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tiff" ContentType="image/tif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0BA8F">
      <w:pPr>
        <w:ind w:firstLine="1040"/>
        <w:rPr>
          <w:rFonts w:hint="default" w:ascii="Times New Roman" w:hAnsi="Times New Roman" w:cs="Times New Roman"/>
          <w:sz w:val="52"/>
          <w:szCs w:val="52"/>
        </w:rPr>
      </w:pPr>
    </w:p>
    <w:p w14:paraId="1024E415">
      <w:pPr>
        <w:pStyle w:val="2"/>
        <w:rPr>
          <w:rFonts w:hint="default" w:ascii="Times New Roman" w:hAnsi="Times New Roman" w:cs="Times New Roman"/>
        </w:rPr>
      </w:pPr>
    </w:p>
    <w:p w14:paraId="226AE3E8">
      <w:pPr>
        <w:rPr>
          <w:rFonts w:hint="default" w:ascii="Times New Roman" w:hAnsi="Times New Roman" w:cs="Times New Roman"/>
        </w:rPr>
      </w:pPr>
    </w:p>
    <w:p w14:paraId="2E06A58A">
      <w:pPr>
        <w:keepNext w:val="0"/>
        <w:keepLines w:val="0"/>
        <w:pageBreakBefore w:val="0"/>
        <w:widowControl w:val="0"/>
        <w:kinsoku/>
        <w:wordWrap/>
        <w:overflowPunct/>
        <w:topLinePunct w:val="0"/>
        <w:autoSpaceDE/>
        <w:autoSpaceDN/>
        <w:bidi w:val="0"/>
        <w:adjustRightInd/>
        <w:snapToGrid/>
        <w:spacing w:after="157" w:afterLines="50" w:line="480" w:lineRule="auto"/>
        <w:ind w:firstLine="0" w:firstLineChars="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阳高县地下水环境质量国家考核点位</w:t>
      </w:r>
    </w:p>
    <w:p w14:paraId="144DB18F">
      <w:pPr>
        <w:keepNext w:val="0"/>
        <w:keepLines w:val="0"/>
        <w:pageBreakBefore w:val="0"/>
        <w:widowControl w:val="0"/>
        <w:kinsoku/>
        <w:wordWrap/>
        <w:overflowPunct/>
        <w:topLinePunct w:val="0"/>
        <w:autoSpaceDE/>
        <w:autoSpaceDN/>
        <w:bidi w:val="0"/>
        <w:adjustRightInd/>
        <w:snapToGrid/>
        <w:spacing w:after="157" w:afterLines="50" w:line="480" w:lineRule="auto"/>
        <w:ind w:firstLine="0" w:firstLineChars="0"/>
        <w:jc w:val="center"/>
        <w:textAlignment w:val="auto"/>
        <w:rPr>
          <w:rFonts w:hint="default" w:ascii="Times New Roman" w:hAnsi="Times New Roman" w:eastAsia="黑体" w:cs="Times New Roman"/>
          <w:b/>
          <w:bCs/>
          <w:sz w:val="48"/>
          <w:szCs w:val="48"/>
        </w:rPr>
      </w:pPr>
      <w:r>
        <w:rPr>
          <w:rFonts w:hint="eastAsia" w:ascii="方正小标宋简体" w:hAnsi="方正小标宋简体" w:eastAsia="方正小标宋简体" w:cs="方正小标宋简体"/>
          <w:b w:val="0"/>
          <w:bCs w:val="0"/>
          <w:sz w:val="44"/>
          <w:szCs w:val="44"/>
          <w:lang w:eastAsia="zh-CN"/>
        </w:rPr>
        <w:t>水质达标方案</w:t>
      </w:r>
    </w:p>
    <w:p w14:paraId="732132C4">
      <w:pPr>
        <w:pStyle w:val="2"/>
        <w:adjustRightInd/>
        <w:snapToGrid/>
        <w:ind w:firstLine="0" w:firstLineChars="0"/>
        <w:jc w:val="center"/>
        <w:rPr>
          <w:rFonts w:hint="default" w:ascii="Times New Roman" w:hAnsi="Times New Roman" w:cs="Times New Roman"/>
          <w:b/>
          <w:bCs/>
          <w:sz w:val="40"/>
          <w:szCs w:val="40"/>
        </w:rPr>
      </w:pPr>
    </w:p>
    <w:p w14:paraId="2526E19B">
      <w:pPr>
        <w:rPr>
          <w:rFonts w:hint="default" w:ascii="Times New Roman" w:hAnsi="Times New Roman" w:cs="Times New Roman"/>
          <w:b/>
          <w:bCs/>
          <w:sz w:val="44"/>
          <w:szCs w:val="44"/>
        </w:rPr>
      </w:pPr>
    </w:p>
    <w:p w14:paraId="36B1E073">
      <w:pPr>
        <w:pStyle w:val="2"/>
        <w:ind w:firstLine="883"/>
        <w:rPr>
          <w:rFonts w:hint="default" w:ascii="Times New Roman" w:hAnsi="Times New Roman" w:cs="Times New Roman"/>
          <w:b/>
          <w:bCs/>
          <w:sz w:val="44"/>
          <w:szCs w:val="44"/>
        </w:rPr>
      </w:pPr>
    </w:p>
    <w:p w14:paraId="26CD6600">
      <w:pPr>
        <w:ind w:firstLine="480"/>
        <w:rPr>
          <w:rFonts w:hint="default" w:ascii="Times New Roman" w:hAnsi="Times New Roman" w:cs="Times New Roman"/>
          <w:b/>
          <w:bCs/>
          <w:sz w:val="44"/>
          <w:szCs w:val="44"/>
        </w:rPr>
      </w:pPr>
    </w:p>
    <w:p w14:paraId="4AFB34FD">
      <w:pPr>
        <w:pStyle w:val="2"/>
        <w:rPr>
          <w:rFonts w:hint="default" w:ascii="Times New Roman" w:hAnsi="Times New Roman" w:cs="Times New Roman"/>
        </w:rPr>
      </w:pPr>
    </w:p>
    <w:p w14:paraId="6BD76D86">
      <w:pPr>
        <w:rPr>
          <w:rFonts w:hint="default" w:ascii="Times New Roman" w:hAnsi="Times New Roman" w:cs="Times New Roman"/>
          <w:b/>
          <w:bCs/>
          <w:sz w:val="44"/>
          <w:szCs w:val="44"/>
        </w:rPr>
      </w:pPr>
    </w:p>
    <w:p w14:paraId="414FBA22">
      <w:pPr>
        <w:pStyle w:val="2"/>
        <w:ind w:firstLine="883"/>
        <w:rPr>
          <w:rFonts w:hint="default" w:ascii="Times New Roman" w:hAnsi="Times New Roman" w:cs="Times New Roman"/>
          <w:b/>
          <w:bCs/>
          <w:sz w:val="44"/>
          <w:szCs w:val="44"/>
        </w:rPr>
      </w:pPr>
    </w:p>
    <w:p w14:paraId="298212A8">
      <w:pPr>
        <w:ind w:firstLine="480"/>
        <w:rPr>
          <w:rFonts w:hint="default" w:ascii="Times New Roman" w:hAnsi="Times New Roman" w:cs="Times New Roman"/>
        </w:rPr>
      </w:pPr>
    </w:p>
    <w:p w14:paraId="6CBB6886">
      <w:pPr>
        <w:pStyle w:val="2"/>
        <w:ind w:firstLine="883"/>
        <w:rPr>
          <w:rFonts w:hint="default" w:ascii="Times New Roman" w:hAnsi="Times New Roman" w:cs="Times New Roman"/>
          <w:b/>
          <w:bCs/>
          <w:sz w:val="44"/>
          <w:szCs w:val="44"/>
        </w:rPr>
      </w:pPr>
    </w:p>
    <w:p w14:paraId="5616525D">
      <w:pPr>
        <w:rPr>
          <w:rFonts w:hint="default" w:ascii="Times New Roman" w:hAnsi="Times New Roman" w:cs="Times New Roman"/>
          <w:b/>
          <w:bCs/>
          <w:sz w:val="44"/>
          <w:szCs w:val="44"/>
        </w:rPr>
      </w:pPr>
    </w:p>
    <w:p w14:paraId="645F59A8">
      <w:pPr>
        <w:pStyle w:val="2"/>
        <w:rPr>
          <w:rFonts w:hint="default" w:ascii="Times New Roman" w:hAnsi="Times New Roman" w:cs="Times New Roman"/>
          <w:b/>
          <w:bCs/>
          <w:sz w:val="44"/>
          <w:szCs w:val="44"/>
        </w:rPr>
      </w:pPr>
    </w:p>
    <w:p w14:paraId="6B1B20A4">
      <w:pPr>
        <w:rPr>
          <w:rFonts w:hint="default" w:ascii="Times New Roman" w:hAnsi="Times New Roman" w:cs="Times New Roman"/>
          <w:b/>
          <w:bCs/>
          <w:sz w:val="44"/>
          <w:szCs w:val="44"/>
        </w:rPr>
      </w:pPr>
    </w:p>
    <w:p w14:paraId="677C947C">
      <w:pPr>
        <w:pStyle w:val="2"/>
        <w:rPr>
          <w:rFonts w:hint="default" w:ascii="Times New Roman" w:hAnsi="Times New Roman" w:cs="Times New Roman"/>
          <w:b/>
          <w:bCs/>
          <w:sz w:val="44"/>
          <w:szCs w:val="44"/>
        </w:rPr>
      </w:pPr>
    </w:p>
    <w:p w14:paraId="5D84A914">
      <w:pPr>
        <w:rPr>
          <w:rFonts w:hint="default"/>
        </w:rPr>
      </w:pPr>
    </w:p>
    <w:p w14:paraId="6762CC5C">
      <w:pPr>
        <w:ind w:firstLine="0" w:firstLineChars="0"/>
        <w:jc w:val="cente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阳高县人民政府办公室</w:t>
      </w:r>
    </w:p>
    <w:p w14:paraId="5B4825FD">
      <w:pPr>
        <w:ind w:firstLine="0" w:firstLineChars="0"/>
        <w:jc w:val="center"/>
        <w:rPr>
          <w:rFonts w:hint="eastAsia" w:ascii="黑体" w:hAnsi="黑体" w:eastAsia="黑体" w:cs="黑体"/>
          <w:b w:val="0"/>
          <w:bCs w:val="0"/>
          <w:sz w:val="30"/>
          <w:szCs w:val="30"/>
        </w:rPr>
      </w:pPr>
      <w:r>
        <w:rPr>
          <w:rFonts w:hint="eastAsia" w:ascii="黑体" w:hAnsi="黑体" w:eastAsia="黑体" w:cs="黑体"/>
          <w:b w:val="0"/>
          <w:bCs w:val="0"/>
          <w:sz w:val="32"/>
          <w:szCs w:val="32"/>
        </w:rPr>
        <w:t>202</w:t>
      </w:r>
      <w:r>
        <w:rPr>
          <w:rFonts w:hint="eastAsia" w:ascii="黑体" w:hAnsi="黑体" w:eastAsia="黑体" w:cs="黑体"/>
          <w:b w:val="0"/>
          <w:bCs w:val="0"/>
          <w:sz w:val="32"/>
          <w:szCs w:val="32"/>
          <w:lang w:val="en-US" w:eastAsia="zh-CN"/>
        </w:rPr>
        <w:t>3</w:t>
      </w:r>
      <w:r>
        <w:rPr>
          <w:rFonts w:hint="eastAsia" w:ascii="黑体" w:hAnsi="黑体" w:eastAsia="黑体" w:cs="黑体"/>
          <w:b w:val="0"/>
          <w:bCs w:val="0"/>
          <w:sz w:val="32"/>
          <w:szCs w:val="32"/>
        </w:rPr>
        <w:t>年</w:t>
      </w:r>
      <w:r>
        <w:rPr>
          <w:rFonts w:hint="eastAsia" w:ascii="黑体" w:hAnsi="黑体" w:eastAsia="黑体" w:cs="黑体"/>
          <w:b w:val="0"/>
          <w:bCs w:val="0"/>
          <w:sz w:val="32"/>
          <w:szCs w:val="32"/>
          <w:lang w:val="en-US" w:eastAsia="zh-CN"/>
        </w:rPr>
        <w:t>9</w:t>
      </w:r>
      <w:r>
        <w:rPr>
          <w:rFonts w:hint="eastAsia" w:ascii="黑体" w:hAnsi="黑体" w:eastAsia="黑体" w:cs="黑体"/>
          <w:b w:val="0"/>
          <w:bCs w:val="0"/>
          <w:sz w:val="32"/>
          <w:szCs w:val="32"/>
        </w:rPr>
        <w:t>月</w:t>
      </w:r>
    </w:p>
    <w:p w14:paraId="4D32810B">
      <w:pPr>
        <w:pStyle w:val="2"/>
        <w:ind w:firstLine="0" w:firstLineChars="0"/>
        <w:rPr>
          <w:rFonts w:hint="eastAsia" w:ascii="黑体" w:hAnsi="黑体" w:eastAsia="黑体" w:cs="黑体"/>
          <w:b w:val="0"/>
          <w:bCs w:val="0"/>
          <w:sz w:val="30"/>
          <w:szCs w:val="30"/>
        </w:rPr>
        <w:sectPr>
          <w:head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6245686F">
      <w:pPr>
        <w:widowControl w:val="0"/>
        <w:pBdr>
          <w:top w:val="none" w:color="auto" w:sz="0" w:space="1"/>
          <w:left w:val="none" w:color="auto" w:sz="0" w:space="4"/>
          <w:bottom w:val="none" w:color="auto" w:sz="0" w:space="1"/>
          <w:right w:val="none" w:color="auto" w:sz="0" w:space="4"/>
          <w:between w:val="none" w:color="auto" w:sz="0" w:space="0"/>
        </w:pBdr>
        <w:spacing w:before="0" w:beforeLines="0" w:after="0" w:afterLines="0" w:line="240" w:lineRule="auto"/>
        <w:ind w:left="0" w:leftChars="0" w:right="0" w:rightChars="0" w:firstLine="0" w:firstLineChars="0"/>
        <w:jc w:val="center"/>
        <w:rPr>
          <w:rFonts w:hint="default" w:ascii="Times New Roman" w:hAnsi="Times New Roman" w:eastAsia="宋体" w:cs="Times New Roman"/>
          <w:b/>
          <w:bCs/>
          <w:color w:val="auto"/>
          <w:sz w:val="28"/>
          <w:szCs w:val="28"/>
          <w:highlight w:val="none"/>
          <w:vertAlign w:val="baseline"/>
        </w:rPr>
      </w:pPr>
      <w:r>
        <w:rPr>
          <w:rFonts w:hint="eastAsia" w:ascii="Times New Roman" w:hAnsi="Times New Roman" w:eastAsia="宋体" w:cs="Times New Roman"/>
          <w:b/>
          <w:bCs/>
          <w:color w:val="auto"/>
          <w:highlight w:val="none"/>
          <w:lang w:eastAsia="zh-CN"/>
        </w:rPr>
        <w:t>《阳高县地下水环境质量国家考核点位水质达标方案》修改说明</w:t>
      </w:r>
    </w:p>
    <w:tbl>
      <w:tblPr>
        <w:tblStyle w:val="22"/>
        <w:tblW w:w="14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8305"/>
        <w:gridCol w:w="4663"/>
        <w:gridCol w:w="1238"/>
      </w:tblGrid>
      <w:tr w14:paraId="3ACC9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652" w:type="dxa"/>
            <w:vAlign w:val="center"/>
          </w:tcPr>
          <w:p w14:paraId="12CCE8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eastAsia="zh-CN"/>
              </w:rPr>
            </w:pPr>
            <w:r>
              <w:rPr>
                <w:rFonts w:hint="default" w:ascii="Times New Roman" w:hAnsi="Times New Roman" w:eastAsia="宋体" w:cs="Times New Roman"/>
                <w:b w:val="0"/>
                <w:bCs w:val="0"/>
                <w:color w:val="auto"/>
                <w:sz w:val="21"/>
                <w:szCs w:val="21"/>
                <w:highlight w:val="none"/>
                <w:vertAlign w:val="baseline"/>
                <w:lang w:eastAsia="zh-CN"/>
              </w:rPr>
              <w:t>序号</w:t>
            </w:r>
          </w:p>
        </w:tc>
        <w:tc>
          <w:tcPr>
            <w:tcW w:w="8305" w:type="dxa"/>
            <w:vAlign w:val="center"/>
          </w:tcPr>
          <w:p w14:paraId="6FC2D7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eastAsia="zh-CN"/>
              </w:rPr>
            </w:pPr>
            <w:r>
              <w:rPr>
                <w:rFonts w:hint="default" w:ascii="Times New Roman" w:hAnsi="Times New Roman" w:eastAsia="宋体" w:cs="Times New Roman"/>
                <w:b w:val="0"/>
                <w:bCs w:val="0"/>
                <w:color w:val="auto"/>
                <w:sz w:val="21"/>
                <w:szCs w:val="21"/>
                <w:highlight w:val="none"/>
                <w:vertAlign w:val="baseline"/>
                <w:lang w:eastAsia="zh-CN"/>
              </w:rPr>
              <w:t>专家意见</w:t>
            </w:r>
          </w:p>
        </w:tc>
        <w:tc>
          <w:tcPr>
            <w:tcW w:w="4663" w:type="dxa"/>
            <w:vAlign w:val="center"/>
          </w:tcPr>
          <w:p w14:paraId="72596A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eastAsia="zh-CN"/>
              </w:rPr>
            </w:pPr>
            <w:r>
              <w:rPr>
                <w:rFonts w:hint="default" w:ascii="Times New Roman" w:hAnsi="Times New Roman" w:eastAsia="宋体" w:cs="Times New Roman"/>
                <w:b w:val="0"/>
                <w:bCs w:val="0"/>
                <w:color w:val="auto"/>
                <w:sz w:val="21"/>
                <w:szCs w:val="21"/>
                <w:highlight w:val="none"/>
                <w:vertAlign w:val="baseline"/>
                <w:lang w:eastAsia="zh-CN"/>
              </w:rPr>
              <w:t>修改说明</w:t>
            </w:r>
          </w:p>
        </w:tc>
        <w:tc>
          <w:tcPr>
            <w:tcW w:w="1238" w:type="dxa"/>
            <w:vAlign w:val="center"/>
          </w:tcPr>
          <w:p w14:paraId="50D991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eastAsia="zh-CN"/>
              </w:rPr>
            </w:pPr>
            <w:r>
              <w:rPr>
                <w:rFonts w:hint="default" w:ascii="Times New Roman" w:hAnsi="Times New Roman" w:eastAsia="宋体" w:cs="Times New Roman"/>
                <w:b w:val="0"/>
                <w:bCs w:val="0"/>
                <w:color w:val="auto"/>
                <w:sz w:val="21"/>
                <w:szCs w:val="21"/>
                <w:highlight w:val="none"/>
                <w:vertAlign w:val="baseline"/>
                <w:lang w:eastAsia="zh-CN"/>
              </w:rPr>
              <w:t>修改页码</w:t>
            </w:r>
          </w:p>
        </w:tc>
      </w:tr>
      <w:tr w14:paraId="09C8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52" w:type="dxa"/>
            <w:vAlign w:val="center"/>
          </w:tcPr>
          <w:p w14:paraId="37B13E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1</w:t>
            </w:r>
          </w:p>
        </w:tc>
        <w:tc>
          <w:tcPr>
            <w:tcW w:w="8305" w:type="dxa"/>
            <w:vAlign w:val="center"/>
          </w:tcPr>
          <w:p w14:paraId="09961D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left"/>
              <w:textAlignment w:val="auto"/>
              <w:rPr>
                <w:rFonts w:hint="default" w:ascii="Times New Roman" w:hAnsi="Times New Roman" w:eastAsia="宋体" w:cs="Times New Roman"/>
                <w:b w:val="0"/>
                <w:bCs w:val="0"/>
                <w:color w:val="auto"/>
                <w:sz w:val="21"/>
                <w:szCs w:val="21"/>
                <w:highlight w:val="none"/>
                <w:vertAlign w:val="baseline"/>
                <w:lang w:eastAsia="zh-CN"/>
              </w:rPr>
            </w:pPr>
            <w:r>
              <w:rPr>
                <w:rFonts w:hint="default" w:ascii="Times New Roman" w:hAnsi="Times New Roman" w:eastAsia="宋体" w:cs="Times New Roman"/>
                <w:kern w:val="2"/>
                <w:sz w:val="21"/>
                <w:szCs w:val="21"/>
                <w:lang w:val="en-US" w:eastAsia="zh-CN" w:bidi="ar-SA"/>
              </w:rPr>
              <w:t>完善区域自然环境、社会经济、土地利用现状、环境质量、地下水资源和开发利用现状、区域水文地质资料</w:t>
            </w:r>
          </w:p>
        </w:tc>
        <w:tc>
          <w:tcPr>
            <w:tcW w:w="4663" w:type="dxa"/>
            <w:vAlign w:val="center"/>
          </w:tcPr>
          <w:p w14:paraId="4F56FC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已完善</w:t>
            </w:r>
            <w:r>
              <w:rPr>
                <w:rFonts w:hint="default" w:ascii="Times New Roman" w:hAnsi="Times New Roman" w:eastAsia="宋体" w:cs="Times New Roman"/>
                <w:kern w:val="2"/>
                <w:sz w:val="21"/>
                <w:szCs w:val="21"/>
                <w:lang w:val="en-US" w:eastAsia="zh-CN" w:bidi="ar-SA"/>
              </w:rPr>
              <w:t>区域自然环境、社会经济、土地利用现状、环境质量、地下水资源和开发利用现状、区域水文地质资料</w:t>
            </w:r>
          </w:p>
        </w:tc>
        <w:tc>
          <w:tcPr>
            <w:tcW w:w="1238" w:type="dxa"/>
            <w:vAlign w:val="center"/>
          </w:tcPr>
          <w:p w14:paraId="418CD7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P8-23</w:t>
            </w:r>
          </w:p>
        </w:tc>
      </w:tr>
      <w:tr w14:paraId="2947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52" w:type="dxa"/>
            <w:vAlign w:val="center"/>
          </w:tcPr>
          <w:p w14:paraId="726FC7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2</w:t>
            </w:r>
          </w:p>
        </w:tc>
        <w:tc>
          <w:tcPr>
            <w:tcW w:w="8305" w:type="dxa"/>
            <w:vAlign w:val="center"/>
          </w:tcPr>
          <w:p w14:paraId="66E561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lang w:val="en-US" w:eastAsia="zh-CN" w:bidi="ar-SA"/>
              </w:rPr>
              <w:t>完善国考点位基本信息；核实国考点位周边污染源及农田、村庄、城镇分布情况及相互之间的位置关系</w:t>
            </w:r>
          </w:p>
        </w:tc>
        <w:tc>
          <w:tcPr>
            <w:tcW w:w="4663" w:type="dxa"/>
            <w:vAlign w:val="center"/>
          </w:tcPr>
          <w:p w14:paraId="04DA16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lang w:val="en-US" w:eastAsia="zh-CN" w:bidi="ar-SA"/>
              </w:rPr>
              <w:t>已完善国考点位基本信息并核实了国考点位周边污染源及农田、村庄、城镇分布情况及相互之间的位置关系</w:t>
            </w:r>
          </w:p>
        </w:tc>
        <w:tc>
          <w:tcPr>
            <w:tcW w:w="1238" w:type="dxa"/>
            <w:vAlign w:val="center"/>
          </w:tcPr>
          <w:p w14:paraId="21543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P25、P3</w:t>
            </w:r>
            <w:r>
              <w:rPr>
                <w:rFonts w:hint="eastAsia" w:cs="Times New Roman"/>
                <w:b w:val="0"/>
                <w:bCs w:val="0"/>
                <w:color w:val="auto"/>
                <w:sz w:val="21"/>
                <w:szCs w:val="21"/>
                <w:highlight w:val="none"/>
                <w:vertAlign w:val="baseline"/>
                <w:lang w:val="en-US" w:eastAsia="zh-CN"/>
              </w:rPr>
              <w:t>2</w:t>
            </w:r>
            <w:r>
              <w:rPr>
                <w:rFonts w:hint="default" w:ascii="Times New Roman" w:hAnsi="Times New Roman" w:eastAsia="宋体" w:cs="Times New Roman"/>
                <w:b w:val="0"/>
                <w:bCs w:val="0"/>
                <w:color w:val="auto"/>
                <w:sz w:val="21"/>
                <w:szCs w:val="21"/>
                <w:highlight w:val="none"/>
                <w:vertAlign w:val="baseline"/>
                <w:lang w:val="en-US" w:eastAsia="zh-CN"/>
              </w:rPr>
              <w:t>-3</w:t>
            </w:r>
            <w:r>
              <w:rPr>
                <w:rFonts w:hint="eastAsia" w:cs="Times New Roman"/>
                <w:b w:val="0"/>
                <w:bCs w:val="0"/>
                <w:color w:val="auto"/>
                <w:sz w:val="21"/>
                <w:szCs w:val="21"/>
                <w:highlight w:val="none"/>
                <w:vertAlign w:val="baseline"/>
                <w:lang w:val="en-US" w:eastAsia="zh-CN"/>
              </w:rPr>
              <w:t>5</w:t>
            </w:r>
          </w:p>
        </w:tc>
      </w:tr>
      <w:tr w14:paraId="2145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52" w:type="dxa"/>
            <w:vAlign w:val="center"/>
          </w:tcPr>
          <w:p w14:paraId="267D9E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3</w:t>
            </w:r>
          </w:p>
        </w:tc>
        <w:tc>
          <w:tcPr>
            <w:tcW w:w="8305" w:type="dxa"/>
            <w:vAlign w:val="center"/>
          </w:tcPr>
          <w:p w14:paraId="2C601D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lang w:val="en-US" w:eastAsia="zh-CN" w:bidi="ar-SA"/>
              </w:rPr>
              <w:t>补充完善现场监测资料，核实国考点位周边调查范围内与国考点位同一含水层的现有地下水监测井或其他水井的基本信息、分布情况等</w:t>
            </w:r>
          </w:p>
        </w:tc>
        <w:tc>
          <w:tcPr>
            <w:tcW w:w="4663" w:type="dxa"/>
            <w:vAlign w:val="center"/>
          </w:tcPr>
          <w:p w14:paraId="4F5210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lang w:val="en-US" w:eastAsia="zh-CN" w:bidi="ar-SA"/>
              </w:rPr>
              <w:t>已补充完善现场监测资料，明确国考点位周边调查范围内与国考点位同一含水层的现有地下水监测井的基本信息、分布情况等</w:t>
            </w:r>
          </w:p>
        </w:tc>
        <w:tc>
          <w:tcPr>
            <w:tcW w:w="1238" w:type="dxa"/>
            <w:vAlign w:val="center"/>
          </w:tcPr>
          <w:p w14:paraId="37B423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P</w:t>
            </w:r>
            <w:r>
              <w:rPr>
                <w:rFonts w:hint="eastAsia" w:cs="Times New Roman"/>
                <w:b w:val="0"/>
                <w:bCs w:val="0"/>
                <w:color w:val="auto"/>
                <w:sz w:val="21"/>
                <w:szCs w:val="21"/>
                <w:highlight w:val="none"/>
                <w:vertAlign w:val="baseline"/>
                <w:lang w:val="en-US" w:eastAsia="zh-CN"/>
              </w:rPr>
              <w:t>38-39</w:t>
            </w:r>
          </w:p>
        </w:tc>
      </w:tr>
      <w:tr w14:paraId="5089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3" w:hRule="atLeast"/>
          <w:jc w:val="center"/>
        </w:trPr>
        <w:tc>
          <w:tcPr>
            <w:tcW w:w="652" w:type="dxa"/>
            <w:vAlign w:val="center"/>
          </w:tcPr>
          <w:p w14:paraId="11D5B0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4</w:t>
            </w:r>
          </w:p>
        </w:tc>
        <w:tc>
          <w:tcPr>
            <w:tcW w:w="8305" w:type="dxa"/>
            <w:vAlign w:val="center"/>
          </w:tcPr>
          <w:p w14:paraId="2AF0DB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lang w:val="en-US" w:eastAsia="zh-CN" w:bidi="ar-SA"/>
              </w:rPr>
              <w:t>完善污染成因分析，收集的地下水国考点位所在的水文地质单元地下水背景值资料，结合污染源的分布、污染源产排污、特征污染物分析、污染途径、污染源与国考点位水力联系、污染物迁移特征等。在此基础上，</w:t>
            </w:r>
            <w:r>
              <w:rPr>
                <w:rFonts w:hint="default" w:ascii="Times New Roman" w:hAnsi="Times New Roman" w:eastAsia="宋体" w:cs="Times New Roman"/>
                <w:sz w:val="21"/>
                <w:szCs w:val="21"/>
                <w:lang w:val="en-US" w:eastAsia="zh-CN"/>
              </w:rPr>
              <w:t>结合地下水国考点位所处区域水文地质条件、周边污染源分布、水质污染特征等情况，进一步分析地下水环境存在的主要问题</w:t>
            </w:r>
          </w:p>
        </w:tc>
        <w:tc>
          <w:tcPr>
            <w:tcW w:w="4663" w:type="dxa"/>
            <w:vAlign w:val="center"/>
          </w:tcPr>
          <w:p w14:paraId="00AD8D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lang w:val="en-US" w:eastAsia="zh-CN" w:bidi="ar-SA"/>
              </w:rPr>
              <w:t>已完善污染成因分析，并</w:t>
            </w:r>
            <w:r>
              <w:rPr>
                <w:rFonts w:hint="default" w:ascii="Times New Roman" w:hAnsi="Times New Roman" w:eastAsia="宋体" w:cs="Times New Roman"/>
                <w:sz w:val="21"/>
                <w:szCs w:val="21"/>
                <w:lang w:val="en-US" w:eastAsia="zh-CN"/>
              </w:rPr>
              <w:t>进一步分析了地下水环境存在的主要问题</w:t>
            </w:r>
          </w:p>
        </w:tc>
        <w:tc>
          <w:tcPr>
            <w:tcW w:w="1238" w:type="dxa"/>
            <w:vAlign w:val="center"/>
          </w:tcPr>
          <w:p w14:paraId="5B30AE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P27-28、P</w:t>
            </w:r>
            <w:r>
              <w:rPr>
                <w:rFonts w:hint="eastAsia" w:cs="Times New Roman"/>
                <w:b w:val="0"/>
                <w:bCs w:val="0"/>
                <w:color w:val="auto"/>
                <w:sz w:val="21"/>
                <w:szCs w:val="21"/>
                <w:highlight w:val="none"/>
                <w:vertAlign w:val="baseline"/>
                <w:lang w:val="en-US" w:eastAsia="zh-CN"/>
              </w:rPr>
              <w:t>38-42、P45-47</w:t>
            </w:r>
          </w:p>
        </w:tc>
      </w:tr>
      <w:tr w14:paraId="3094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652" w:type="dxa"/>
            <w:vAlign w:val="center"/>
          </w:tcPr>
          <w:p w14:paraId="5F3680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5</w:t>
            </w:r>
          </w:p>
        </w:tc>
        <w:tc>
          <w:tcPr>
            <w:tcW w:w="8305" w:type="dxa"/>
            <w:vAlign w:val="center"/>
          </w:tcPr>
          <w:p w14:paraId="3B09BA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lang w:val="en-US" w:eastAsia="zh-CN" w:bidi="ar-SA"/>
              </w:rPr>
              <w:t>明确国考点位地下水达标或保持目标，并列表说明到2025年相应的水质目标以及“十四五”期间分年度水质目标</w:t>
            </w:r>
          </w:p>
        </w:tc>
        <w:tc>
          <w:tcPr>
            <w:tcW w:w="4663" w:type="dxa"/>
            <w:vAlign w:val="center"/>
          </w:tcPr>
          <w:p w14:paraId="271628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2"/>
                <w:sz w:val="21"/>
                <w:szCs w:val="21"/>
                <w:lang w:val="en-US" w:eastAsia="zh-CN" w:bidi="ar-SA"/>
              </w:rPr>
              <w:t>已明确国考点位地下水达标目标，确定“十四五”期间分年度水质目标</w:t>
            </w:r>
          </w:p>
        </w:tc>
        <w:tc>
          <w:tcPr>
            <w:tcW w:w="1238" w:type="dxa"/>
            <w:vAlign w:val="center"/>
          </w:tcPr>
          <w:p w14:paraId="76F097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P47</w:t>
            </w:r>
          </w:p>
        </w:tc>
      </w:tr>
      <w:tr w14:paraId="5D98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jc w:val="center"/>
        </w:trPr>
        <w:tc>
          <w:tcPr>
            <w:tcW w:w="652" w:type="dxa"/>
            <w:vAlign w:val="center"/>
          </w:tcPr>
          <w:p w14:paraId="092243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w:t>
            </w:r>
          </w:p>
        </w:tc>
        <w:tc>
          <w:tcPr>
            <w:tcW w:w="8305" w:type="dxa"/>
            <w:vAlign w:val="center"/>
          </w:tcPr>
          <w:p w14:paraId="4F5DE4C7">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完善达标或保持任务措施，根据地下水成因，按照《地下水环境监测技术规范》、《工业企业土壤和地下水自行监测技术指南（试行）》《重点监管单位土壤污染隐患排查指南（试行）》《地下水污染源防渗技术指南（试行）》等相关文件要求，完善国考点位规范化整治与风险排查、监测预警</w:t>
            </w:r>
            <w:r>
              <w:rPr>
                <w:rFonts w:hint="default" w:ascii="Times New Roman" w:hAnsi="Times New Roman" w:eastAsia="宋体" w:cs="Times New Roman"/>
                <w:b/>
                <w:bCs/>
                <w:kern w:val="2"/>
                <w:sz w:val="21"/>
                <w:szCs w:val="21"/>
                <w:lang w:val="en-US" w:eastAsia="zh-CN" w:bidi="ar-SA"/>
              </w:rPr>
              <w:t>、</w:t>
            </w:r>
            <w:r>
              <w:rPr>
                <w:rFonts w:hint="default" w:ascii="Times New Roman" w:hAnsi="Times New Roman" w:eastAsia="宋体" w:cs="Times New Roman"/>
                <w:kern w:val="2"/>
                <w:sz w:val="21"/>
                <w:szCs w:val="21"/>
                <w:lang w:val="en-US" w:eastAsia="zh-CN" w:bidi="ar-SA"/>
              </w:rPr>
              <w:t>地下水污染源头控制、地下水水质跟踪监测等措施。在此基础上完善重点工程涉及的项目类型、内容，并对相应的工作量进行说明；完善可达性分析；核实初步投资概算。</w:t>
            </w:r>
          </w:p>
        </w:tc>
        <w:tc>
          <w:tcPr>
            <w:tcW w:w="4663" w:type="dxa"/>
            <w:vAlign w:val="center"/>
          </w:tcPr>
          <w:p w14:paraId="7EE7FD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根据相关规范要求，已完善国考点位规范化整治与风险排查、监测预警</w:t>
            </w:r>
            <w:r>
              <w:rPr>
                <w:rFonts w:hint="eastAsia" w:ascii="Times New Roman" w:hAnsi="Times New Roman" w:eastAsia="宋体" w:cs="Times New Roman"/>
                <w:b/>
                <w:bCs/>
                <w:kern w:val="2"/>
                <w:sz w:val="21"/>
                <w:szCs w:val="21"/>
                <w:lang w:val="en-US" w:eastAsia="zh-CN" w:bidi="ar-SA"/>
              </w:rPr>
              <w:t>、</w:t>
            </w:r>
            <w:r>
              <w:rPr>
                <w:rFonts w:hint="default" w:ascii="Times New Roman" w:hAnsi="Times New Roman" w:eastAsia="宋体" w:cs="Times New Roman"/>
                <w:kern w:val="2"/>
                <w:sz w:val="21"/>
                <w:szCs w:val="21"/>
                <w:lang w:val="en-US" w:eastAsia="zh-CN" w:bidi="ar-SA"/>
              </w:rPr>
              <w:t>地下水污染源头控制、地下水水质跟踪监测等措施；已完善可达性分析，并核实了初步投资概算</w:t>
            </w:r>
          </w:p>
        </w:tc>
        <w:tc>
          <w:tcPr>
            <w:tcW w:w="1238" w:type="dxa"/>
            <w:vAlign w:val="center"/>
          </w:tcPr>
          <w:p w14:paraId="4DFE48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P48</w:t>
            </w:r>
            <w:r>
              <w:rPr>
                <w:rFonts w:hint="eastAsia" w:cs="Times New Roman"/>
                <w:b w:val="0"/>
                <w:bCs w:val="0"/>
                <w:color w:val="auto"/>
                <w:sz w:val="21"/>
                <w:szCs w:val="21"/>
                <w:highlight w:val="none"/>
                <w:vertAlign w:val="baseline"/>
                <w:lang w:val="en-US" w:eastAsia="zh-CN"/>
              </w:rPr>
              <w:t>-49</w:t>
            </w:r>
            <w:r>
              <w:rPr>
                <w:rFonts w:hint="default" w:ascii="Times New Roman" w:hAnsi="Times New Roman" w:eastAsia="宋体" w:cs="Times New Roman"/>
                <w:b w:val="0"/>
                <w:bCs w:val="0"/>
                <w:color w:val="auto"/>
                <w:sz w:val="21"/>
                <w:szCs w:val="21"/>
                <w:highlight w:val="none"/>
                <w:vertAlign w:val="baseline"/>
                <w:lang w:val="en-US" w:eastAsia="zh-CN"/>
              </w:rPr>
              <w:t>、P50</w:t>
            </w:r>
            <w:r>
              <w:rPr>
                <w:rFonts w:hint="eastAsia" w:ascii="Times New Roman" w:hAnsi="Times New Roman" w:eastAsia="宋体" w:cs="Times New Roman"/>
                <w:b w:val="0"/>
                <w:bCs w:val="0"/>
                <w:color w:val="auto"/>
                <w:sz w:val="21"/>
                <w:szCs w:val="21"/>
                <w:highlight w:val="none"/>
                <w:vertAlign w:val="baseline"/>
                <w:lang w:val="en-US" w:eastAsia="zh-CN"/>
              </w:rPr>
              <w:t>-</w:t>
            </w:r>
            <w:r>
              <w:rPr>
                <w:rFonts w:hint="default" w:ascii="Times New Roman" w:hAnsi="Times New Roman" w:eastAsia="宋体" w:cs="Times New Roman"/>
                <w:b w:val="0"/>
                <w:bCs w:val="0"/>
                <w:color w:val="auto"/>
                <w:sz w:val="21"/>
                <w:szCs w:val="21"/>
                <w:highlight w:val="none"/>
                <w:vertAlign w:val="baseline"/>
                <w:lang w:val="en-US" w:eastAsia="zh-CN"/>
              </w:rPr>
              <w:t>P51</w:t>
            </w:r>
            <w:r>
              <w:rPr>
                <w:rFonts w:hint="eastAsia" w:cs="Times New Roman"/>
                <w:b w:val="0"/>
                <w:bCs w:val="0"/>
                <w:color w:val="auto"/>
                <w:sz w:val="21"/>
                <w:szCs w:val="21"/>
                <w:highlight w:val="none"/>
                <w:vertAlign w:val="baseline"/>
                <w:lang w:val="en-US" w:eastAsia="zh-CN"/>
              </w:rPr>
              <w:t>、P52</w:t>
            </w:r>
          </w:p>
        </w:tc>
      </w:tr>
      <w:tr w14:paraId="0E90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52" w:type="dxa"/>
            <w:vAlign w:val="center"/>
          </w:tcPr>
          <w:p w14:paraId="1B513E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7</w:t>
            </w:r>
          </w:p>
        </w:tc>
        <w:tc>
          <w:tcPr>
            <w:tcW w:w="8305" w:type="dxa"/>
            <w:vAlign w:val="center"/>
          </w:tcPr>
          <w:p w14:paraId="47FB9DB9">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根据地下水国考点位水质达标或保持目标和措施，厘清地下水国考点位涉及的行政区管理部门、污染源管理单位在水质达标或保持工作中的职责边界，明晰各方的责任与义务，确保水质达标或保持工作得到落实。</w:t>
            </w:r>
          </w:p>
        </w:tc>
        <w:tc>
          <w:tcPr>
            <w:tcW w:w="4663" w:type="dxa"/>
            <w:vAlign w:val="center"/>
          </w:tcPr>
          <w:p w14:paraId="6301A8CB">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已厘清地下水国考点位涉及的行政区管理部门、污染源管理单位在水质达标工作中的职责边界，明缺各方的责任与义务。</w:t>
            </w:r>
          </w:p>
        </w:tc>
        <w:tc>
          <w:tcPr>
            <w:tcW w:w="1238" w:type="dxa"/>
            <w:vAlign w:val="center"/>
          </w:tcPr>
          <w:p w14:paraId="089E7D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P5</w:t>
            </w:r>
            <w:r>
              <w:rPr>
                <w:rFonts w:hint="eastAsia" w:cs="Times New Roman"/>
                <w:b w:val="0"/>
                <w:bCs w:val="0"/>
                <w:color w:val="auto"/>
                <w:sz w:val="21"/>
                <w:szCs w:val="21"/>
                <w:highlight w:val="none"/>
                <w:vertAlign w:val="baseline"/>
                <w:lang w:val="en-US" w:eastAsia="zh-CN"/>
              </w:rPr>
              <w:t>1</w:t>
            </w:r>
            <w:r>
              <w:rPr>
                <w:rFonts w:hint="default" w:ascii="Times New Roman" w:hAnsi="Times New Roman" w:eastAsia="宋体" w:cs="Times New Roman"/>
                <w:b w:val="0"/>
                <w:bCs w:val="0"/>
                <w:color w:val="auto"/>
                <w:sz w:val="21"/>
                <w:szCs w:val="21"/>
                <w:highlight w:val="none"/>
                <w:vertAlign w:val="baseline"/>
                <w:lang w:val="en-US" w:eastAsia="zh-CN"/>
              </w:rPr>
              <w:t>、P5</w:t>
            </w:r>
            <w:r>
              <w:rPr>
                <w:rFonts w:hint="eastAsia" w:cs="Times New Roman"/>
                <w:b w:val="0"/>
                <w:bCs w:val="0"/>
                <w:color w:val="auto"/>
                <w:sz w:val="21"/>
                <w:szCs w:val="21"/>
                <w:highlight w:val="none"/>
                <w:vertAlign w:val="baseline"/>
                <w:lang w:val="en-US" w:eastAsia="zh-CN"/>
              </w:rPr>
              <w:t>3</w:t>
            </w:r>
            <w:r>
              <w:rPr>
                <w:rFonts w:hint="default" w:ascii="Times New Roman" w:hAnsi="Times New Roman" w:eastAsia="宋体" w:cs="Times New Roman"/>
                <w:b w:val="0"/>
                <w:bCs w:val="0"/>
                <w:color w:val="auto"/>
                <w:sz w:val="21"/>
                <w:szCs w:val="21"/>
                <w:highlight w:val="none"/>
                <w:vertAlign w:val="baseline"/>
                <w:lang w:val="en-US" w:eastAsia="zh-CN"/>
              </w:rPr>
              <w:t>-5</w:t>
            </w:r>
            <w:r>
              <w:rPr>
                <w:rFonts w:hint="eastAsia" w:cs="Times New Roman"/>
                <w:b w:val="0"/>
                <w:bCs w:val="0"/>
                <w:color w:val="auto"/>
                <w:sz w:val="21"/>
                <w:szCs w:val="21"/>
                <w:highlight w:val="none"/>
                <w:vertAlign w:val="baseline"/>
                <w:lang w:val="en-US" w:eastAsia="zh-CN"/>
              </w:rPr>
              <w:t>4</w:t>
            </w:r>
          </w:p>
        </w:tc>
      </w:tr>
    </w:tbl>
    <w:p w14:paraId="54C9CF00">
      <w:pPr>
        <w:bidi w:val="0"/>
        <w:ind w:left="0" w:leftChars="0" w:firstLine="0" w:firstLineChars="0"/>
        <w:rPr>
          <w:rFonts w:hint="default"/>
          <w:lang w:eastAsia="zh-CN"/>
        </w:rPr>
      </w:pPr>
    </w:p>
    <w:p w14:paraId="193C0AB6">
      <w:pPr>
        <w:pStyle w:val="2"/>
        <w:rPr>
          <w:rFonts w:hint="eastAsia"/>
          <w:lang w:eastAsia="zh-CN"/>
        </w:rPr>
        <w:sectPr>
          <w:pgSz w:w="16838" w:h="11906" w:orient="landscape"/>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69226386">
      <w:pPr>
        <w:pStyle w:val="77"/>
        <w:keepNext w:val="0"/>
        <w:keepLines w:val="0"/>
        <w:pageBreakBefore w:val="0"/>
        <w:tabs>
          <w:tab w:val="right" w:leader="dot" w:pos="8306"/>
        </w:tabs>
        <w:kinsoku/>
        <w:wordWrap/>
        <w:overflowPunct/>
        <w:topLinePunct w:val="0"/>
        <w:autoSpaceDE/>
        <w:autoSpaceDN/>
        <w:bidi w:val="0"/>
        <w:spacing w:line="312" w:lineRule="auto"/>
        <w:ind w:left="0" w:leftChars="0"/>
        <w:jc w:val="center"/>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目   录</w:t>
      </w:r>
    </w:p>
    <w:p w14:paraId="266B61FC">
      <w:pPr>
        <w:pStyle w:val="15"/>
        <w:keepNext w:val="0"/>
        <w:keepLines w:val="0"/>
        <w:pageBreakBefore w:val="0"/>
        <w:widowControl w:val="0"/>
        <w:tabs>
          <w:tab w:val="right" w:leader="dot" w:pos="8306"/>
          <w:tab w:val="clear" w:pos="8820"/>
        </w:tabs>
        <w:kinsoku/>
        <w:wordWrap/>
        <w:overflowPunct/>
        <w:topLinePunct w:val="0"/>
        <w:autoSpaceDE/>
        <w:autoSpaceDN/>
        <w:bidi w:val="0"/>
        <w:adjustRightInd/>
        <w:snapToGrid/>
        <w:spacing w:before="0" w:after="0" w:line="336" w:lineRule="auto"/>
        <w:ind w:left="0" w:leftChars="0" w:firstLine="0" w:firstLine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TOC \o "1-2" \h \u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_Toc12503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第一章</w:t>
      </w:r>
      <w:r>
        <w:rPr>
          <w:rFonts w:hint="default" w:ascii="Times New Roman" w:hAnsi="Times New Roman" w:eastAsia="宋体" w:cs="Times New Roman"/>
          <w:sz w:val="24"/>
          <w:szCs w:val="24"/>
          <w:shd w:val="clear" w:color="auto" w:fill="auto"/>
        </w:rPr>
        <w:t xml:space="preserve"> 总则</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_Toc12503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1</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4CB7E136">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_Toc25456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rPr>
        <w:t xml:space="preserve">1.1 </w:t>
      </w:r>
      <w:r>
        <w:rPr>
          <w:rFonts w:hint="default" w:ascii="Times New Roman" w:hAnsi="Times New Roman" w:eastAsia="宋体" w:cs="Times New Roman"/>
          <w:sz w:val="24"/>
          <w:szCs w:val="24"/>
          <w:shd w:val="clear" w:color="auto" w:fill="auto"/>
          <w:lang w:eastAsia="zh-CN"/>
        </w:rPr>
        <w:t>工作背景</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_Toc25456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1</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3001B685">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_Toc17195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rPr>
        <w:t>1.</w:t>
      </w:r>
      <w:r>
        <w:rPr>
          <w:rFonts w:hint="default" w:ascii="Times New Roman" w:hAnsi="Times New Roman" w:eastAsia="宋体" w:cs="Times New Roman"/>
          <w:sz w:val="24"/>
          <w:szCs w:val="24"/>
          <w:shd w:val="clear" w:color="auto" w:fill="auto"/>
          <w:lang w:val="en-US" w:eastAsia="zh-CN"/>
        </w:rPr>
        <w:t>2</w:t>
      </w:r>
      <w:r>
        <w:rPr>
          <w:rFonts w:hint="default" w:ascii="Times New Roman" w:hAnsi="Times New Roman" w:eastAsia="宋体" w:cs="Times New Roman"/>
          <w:sz w:val="24"/>
          <w:szCs w:val="24"/>
          <w:shd w:val="clear" w:color="auto" w:fill="auto"/>
        </w:rPr>
        <w:t xml:space="preserve"> </w:t>
      </w:r>
      <w:r>
        <w:rPr>
          <w:rFonts w:hint="default" w:ascii="Times New Roman" w:hAnsi="Times New Roman" w:eastAsia="宋体" w:cs="Times New Roman"/>
          <w:sz w:val="24"/>
          <w:szCs w:val="24"/>
          <w:shd w:val="clear" w:color="auto" w:fill="auto"/>
          <w:lang w:eastAsia="zh-CN"/>
        </w:rPr>
        <w:t>工作范围和年限</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_Toc17195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2</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227249C8">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_Toc9817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eastAsia="zh-CN"/>
        </w:rPr>
        <w:t>1.</w:t>
      </w:r>
      <w:r>
        <w:rPr>
          <w:rFonts w:hint="default" w:ascii="Times New Roman" w:hAnsi="Times New Roman" w:eastAsia="宋体" w:cs="Times New Roman"/>
          <w:sz w:val="24"/>
          <w:szCs w:val="24"/>
          <w:shd w:val="clear" w:color="auto" w:fill="auto"/>
          <w:lang w:val="en-US" w:eastAsia="zh-CN"/>
        </w:rPr>
        <w:t>3</w:t>
      </w:r>
      <w:r>
        <w:rPr>
          <w:rFonts w:hint="default" w:ascii="Times New Roman" w:hAnsi="Times New Roman" w:eastAsia="宋体" w:cs="Times New Roman"/>
          <w:sz w:val="24"/>
          <w:szCs w:val="24"/>
          <w:shd w:val="clear" w:color="auto" w:fill="auto"/>
          <w:lang w:eastAsia="zh-CN"/>
        </w:rPr>
        <w:t xml:space="preserve"> </w:t>
      </w:r>
      <w:r>
        <w:rPr>
          <w:rFonts w:hint="default" w:ascii="Times New Roman" w:hAnsi="Times New Roman" w:eastAsia="宋体" w:cs="Times New Roman"/>
          <w:sz w:val="24"/>
          <w:szCs w:val="24"/>
          <w:shd w:val="clear" w:color="auto" w:fill="auto"/>
          <w:lang w:val="en-US" w:eastAsia="zh-CN"/>
        </w:rPr>
        <w:t>编制</w:t>
      </w:r>
      <w:r>
        <w:rPr>
          <w:rFonts w:hint="default" w:ascii="Times New Roman" w:hAnsi="Times New Roman" w:eastAsia="宋体" w:cs="Times New Roman"/>
          <w:sz w:val="24"/>
          <w:szCs w:val="24"/>
          <w:shd w:val="clear" w:color="auto" w:fill="auto"/>
          <w:lang w:eastAsia="zh-CN"/>
        </w:rPr>
        <w:t>依据</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_Toc9817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5</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43F8DA69">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_Toc31456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1.4 主要工作内容和技术路线</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_Toc31456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6</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6C7ADF18">
      <w:pPr>
        <w:pStyle w:val="15"/>
        <w:keepNext w:val="0"/>
        <w:keepLines w:val="0"/>
        <w:pageBreakBefore w:val="0"/>
        <w:widowControl w:val="0"/>
        <w:tabs>
          <w:tab w:val="right" w:leader="dot" w:pos="8306"/>
          <w:tab w:val="clear" w:pos="8820"/>
        </w:tabs>
        <w:kinsoku/>
        <w:wordWrap/>
        <w:overflowPunct/>
        <w:topLinePunct w:val="0"/>
        <w:autoSpaceDE/>
        <w:autoSpaceDN/>
        <w:bidi w:val="0"/>
        <w:adjustRightInd/>
        <w:snapToGrid/>
        <w:spacing w:before="0" w:after="0" w:line="336" w:lineRule="auto"/>
        <w:ind w:left="0" w:leftChars="0" w:firstLine="0" w:firstLine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_Toc13192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第二章  区域概况</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_Toc13192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8</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7E7D59F5">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_Toc5516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rPr>
        <w:t xml:space="preserve">2.1 </w:t>
      </w:r>
      <w:r>
        <w:rPr>
          <w:rFonts w:hint="default" w:ascii="Times New Roman" w:hAnsi="Times New Roman" w:eastAsia="宋体" w:cs="Times New Roman"/>
          <w:sz w:val="24"/>
          <w:szCs w:val="24"/>
          <w:shd w:val="clear" w:color="auto" w:fill="auto"/>
          <w:lang w:val="en-US" w:eastAsia="zh-CN"/>
        </w:rPr>
        <w:t>自然气候条件</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_Toc5516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8</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6D7C1A52">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_Toc32634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2.2社会经济概况</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_Toc32634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22</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6CCF3808">
      <w:pPr>
        <w:pStyle w:val="15"/>
        <w:keepNext w:val="0"/>
        <w:keepLines w:val="0"/>
        <w:pageBreakBefore w:val="0"/>
        <w:widowControl w:val="0"/>
        <w:tabs>
          <w:tab w:val="right" w:leader="dot" w:pos="8306"/>
          <w:tab w:val="clear" w:pos="8820"/>
        </w:tabs>
        <w:kinsoku/>
        <w:wordWrap/>
        <w:overflowPunct/>
        <w:topLinePunct w:val="0"/>
        <w:autoSpaceDE/>
        <w:autoSpaceDN/>
        <w:bidi w:val="0"/>
        <w:adjustRightInd/>
        <w:snapToGrid/>
        <w:spacing w:before="0" w:after="0" w:line="336" w:lineRule="auto"/>
        <w:ind w:left="0" w:leftChars="0" w:firstLine="0" w:firstLine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_Toc13805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第三章  调查评估</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_Toc13805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25</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6C4AAA28">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_Toc2378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rPr>
        <w:t>3.1</w:t>
      </w:r>
      <w:r>
        <w:rPr>
          <w:rFonts w:hint="default" w:ascii="Times New Roman" w:hAnsi="Times New Roman" w:eastAsia="宋体" w:cs="Times New Roman"/>
          <w:sz w:val="24"/>
          <w:szCs w:val="24"/>
          <w:shd w:val="clear" w:color="auto" w:fill="auto"/>
          <w:lang w:val="en-US" w:eastAsia="zh-CN"/>
        </w:rPr>
        <w:t>区域点位现状</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_Toc2378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25</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23E249F2">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_Toc28867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rPr>
        <w:t>3.</w:t>
      </w:r>
      <w:r>
        <w:rPr>
          <w:rFonts w:hint="default" w:ascii="Times New Roman" w:hAnsi="Times New Roman" w:eastAsia="宋体" w:cs="Times New Roman"/>
          <w:sz w:val="24"/>
          <w:szCs w:val="24"/>
          <w:shd w:val="clear" w:color="auto" w:fill="auto"/>
          <w:lang w:val="en-US" w:eastAsia="zh-CN"/>
        </w:rPr>
        <w:t>2调查区污染源现状</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_Toc28867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29</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5E1736B8">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_Toc1180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rPr>
        <w:t>3.</w:t>
      </w:r>
      <w:r>
        <w:rPr>
          <w:rFonts w:hint="default" w:ascii="Times New Roman" w:hAnsi="Times New Roman" w:eastAsia="宋体" w:cs="Times New Roman"/>
          <w:sz w:val="24"/>
          <w:szCs w:val="24"/>
          <w:shd w:val="clear" w:color="auto" w:fill="auto"/>
          <w:lang w:val="en-US" w:eastAsia="zh-CN"/>
        </w:rPr>
        <w:t>3考核点位周边污染源现状</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_Toc1180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30</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307EA716">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_Toc23928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rPr>
        <w:t>3.</w:t>
      </w:r>
      <w:r>
        <w:rPr>
          <w:rFonts w:hint="default" w:ascii="Times New Roman" w:hAnsi="Times New Roman" w:eastAsia="宋体" w:cs="Times New Roman"/>
          <w:sz w:val="24"/>
          <w:szCs w:val="24"/>
          <w:shd w:val="clear" w:color="auto" w:fill="auto"/>
          <w:lang w:val="en-US" w:eastAsia="zh-CN"/>
        </w:rPr>
        <w:t>4 问题初步诊断</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_Toc23928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36</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10B7712E">
      <w:pPr>
        <w:pStyle w:val="15"/>
        <w:keepNext w:val="0"/>
        <w:keepLines w:val="0"/>
        <w:pageBreakBefore w:val="0"/>
        <w:widowControl w:val="0"/>
        <w:tabs>
          <w:tab w:val="right" w:leader="dot" w:pos="8306"/>
          <w:tab w:val="clear" w:pos="8820"/>
        </w:tabs>
        <w:kinsoku/>
        <w:wordWrap/>
        <w:overflowPunct/>
        <w:topLinePunct w:val="0"/>
        <w:autoSpaceDE/>
        <w:autoSpaceDN/>
        <w:bidi w:val="0"/>
        <w:adjustRightInd/>
        <w:snapToGrid/>
        <w:spacing w:before="0" w:after="0" w:line="336" w:lineRule="auto"/>
        <w:ind w:left="0" w:leftChars="0" w:firstLine="0" w:firstLine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_Toc31774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第四章  目标指标</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_Toc31774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48</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2EDF14C1">
      <w:pPr>
        <w:pStyle w:val="15"/>
        <w:keepNext w:val="0"/>
        <w:keepLines w:val="0"/>
        <w:pageBreakBefore w:val="0"/>
        <w:widowControl w:val="0"/>
        <w:tabs>
          <w:tab w:val="right" w:leader="dot" w:pos="8306"/>
          <w:tab w:val="clear" w:pos="8820"/>
        </w:tabs>
        <w:kinsoku/>
        <w:wordWrap/>
        <w:overflowPunct/>
        <w:topLinePunct w:val="0"/>
        <w:autoSpaceDE/>
        <w:autoSpaceDN/>
        <w:bidi w:val="0"/>
        <w:adjustRightInd/>
        <w:snapToGrid/>
        <w:spacing w:before="0" w:after="0" w:line="336" w:lineRule="auto"/>
        <w:ind w:left="0" w:leftChars="0" w:firstLine="0" w:firstLine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_Toc12585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第五章  主要任务</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_Toc12585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48</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352115E6">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_Toc30975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5.1 地下水污染源头预防</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_Toc30975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48</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75E21ED9">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_Toc24264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5.2地下水环境监测预警</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_Toc24264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48</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6F4BAA0B">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_Toc24315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5.3地下水风险管控或修复</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_Toc24315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48</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52F51C6F">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_Toc19819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5.4地下水污染防治管理机制</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_Toc19819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49</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180C66F0">
      <w:pPr>
        <w:pStyle w:val="15"/>
        <w:keepNext w:val="0"/>
        <w:keepLines w:val="0"/>
        <w:pageBreakBefore w:val="0"/>
        <w:widowControl w:val="0"/>
        <w:tabs>
          <w:tab w:val="right" w:leader="dot" w:pos="8306"/>
          <w:tab w:val="clear" w:pos="8820"/>
        </w:tabs>
        <w:kinsoku/>
        <w:wordWrap/>
        <w:overflowPunct/>
        <w:topLinePunct w:val="0"/>
        <w:autoSpaceDE/>
        <w:autoSpaceDN/>
        <w:bidi w:val="0"/>
        <w:adjustRightInd/>
        <w:snapToGrid/>
        <w:spacing w:before="0" w:after="0" w:line="336" w:lineRule="auto"/>
        <w:ind w:left="0" w:leftChars="0" w:firstLine="0" w:firstLine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_Toc27121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第六章 重点工程和投资匡算</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_Toc27121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50</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4BF0FFCA">
      <w:pPr>
        <w:pStyle w:val="15"/>
        <w:keepNext w:val="0"/>
        <w:keepLines w:val="0"/>
        <w:pageBreakBefore w:val="0"/>
        <w:widowControl w:val="0"/>
        <w:tabs>
          <w:tab w:val="right" w:leader="dot" w:pos="8306"/>
          <w:tab w:val="clear" w:pos="8820"/>
        </w:tabs>
        <w:kinsoku/>
        <w:wordWrap/>
        <w:overflowPunct/>
        <w:topLinePunct w:val="0"/>
        <w:autoSpaceDE/>
        <w:autoSpaceDN/>
        <w:bidi w:val="0"/>
        <w:adjustRightInd/>
        <w:snapToGrid/>
        <w:spacing w:before="0" w:after="0" w:line="336" w:lineRule="auto"/>
        <w:ind w:left="0" w:leftChars="0" w:firstLine="0" w:firstLine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_Toc32267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第七章 可达性分析</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_Toc32267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52</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6CC3319E">
      <w:pPr>
        <w:pStyle w:val="15"/>
        <w:keepNext w:val="0"/>
        <w:keepLines w:val="0"/>
        <w:pageBreakBefore w:val="0"/>
        <w:widowControl w:val="0"/>
        <w:tabs>
          <w:tab w:val="right" w:leader="dot" w:pos="8306"/>
          <w:tab w:val="clear" w:pos="8820"/>
        </w:tabs>
        <w:kinsoku/>
        <w:wordWrap/>
        <w:overflowPunct/>
        <w:topLinePunct w:val="0"/>
        <w:autoSpaceDE/>
        <w:autoSpaceDN/>
        <w:bidi w:val="0"/>
        <w:adjustRightInd/>
        <w:snapToGrid/>
        <w:spacing w:before="0" w:after="0" w:line="336" w:lineRule="auto"/>
        <w:ind w:left="0" w:leftChars="0" w:firstLine="0" w:firstLineChars="0"/>
        <w:textAlignment w:val="auto"/>
        <w:rPr>
          <w:rFonts w:hint="default" w:ascii="Times New Roman" w:hAnsi="Times New Roman" w:eastAsia="宋体" w:cs="Times New Roman"/>
          <w:kern w:val="2"/>
          <w:sz w:val="24"/>
          <w:szCs w:val="24"/>
          <w:shd w:val="clear" w:color="auto" w:fill="auto"/>
        </w:rPr>
        <w:sectPr>
          <w:headerReference r:id="rId6" w:type="default"/>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14:paraId="1C2B7024">
      <w:pPr>
        <w:pStyle w:val="15"/>
        <w:keepNext w:val="0"/>
        <w:keepLines w:val="0"/>
        <w:pageBreakBefore w:val="0"/>
        <w:widowControl w:val="0"/>
        <w:tabs>
          <w:tab w:val="right" w:leader="dot" w:pos="8306"/>
          <w:tab w:val="clear" w:pos="8820"/>
        </w:tabs>
        <w:kinsoku/>
        <w:wordWrap/>
        <w:overflowPunct/>
        <w:topLinePunct w:val="0"/>
        <w:autoSpaceDE/>
        <w:autoSpaceDN/>
        <w:bidi w:val="0"/>
        <w:adjustRightInd/>
        <w:snapToGrid/>
        <w:spacing w:before="0" w:after="0" w:line="336" w:lineRule="auto"/>
        <w:ind w:left="0" w:leftChars="0" w:firstLine="0" w:firstLine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_Toc24874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第八章 保障措施</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_Toc24874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53</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0087A769">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_Toc1083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8.1 组织保障</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_Toc1083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53</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44A5635A">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_Toc30123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8.2 技术保障</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_Toc30123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53</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1C9575BD">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_Toc4516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8.3 资金保障</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_Toc4516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53</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30B9DFA3">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ind w:left="0" w:left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_Toc11341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8.4 宣传保障</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_Toc11341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54</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63C2867B">
      <w:pPr>
        <w:pStyle w:val="15"/>
        <w:keepNext w:val="0"/>
        <w:keepLines w:val="0"/>
        <w:pageBreakBefore w:val="0"/>
        <w:widowControl w:val="0"/>
        <w:tabs>
          <w:tab w:val="right" w:leader="dot" w:pos="8306"/>
          <w:tab w:val="clear" w:pos="8820"/>
        </w:tabs>
        <w:kinsoku/>
        <w:wordWrap/>
        <w:overflowPunct/>
        <w:topLinePunct w:val="0"/>
        <w:autoSpaceDE/>
        <w:autoSpaceDN/>
        <w:bidi w:val="0"/>
        <w:adjustRightInd/>
        <w:snapToGrid/>
        <w:spacing w:before="0" w:after="0" w:line="336" w:lineRule="auto"/>
        <w:ind w:left="0" w:leftChars="0" w:firstLine="0" w:firstLine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_Toc4677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附件1 国考点位补充监测报告</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_Toc4677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55</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237AD91E">
      <w:pPr>
        <w:pStyle w:val="15"/>
        <w:keepNext w:val="0"/>
        <w:keepLines w:val="0"/>
        <w:pageBreakBefore w:val="0"/>
        <w:widowControl w:val="0"/>
        <w:tabs>
          <w:tab w:val="right" w:leader="dot" w:pos="8306"/>
          <w:tab w:val="clear" w:pos="8820"/>
        </w:tabs>
        <w:kinsoku/>
        <w:wordWrap/>
        <w:overflowPunct/>
        <w:topLinePunct w:val="0"/>
        <w:autoSpaceDE/>
        <w:autoSpaceDN/>
        <w:bidi w:val="0"/>
        <w:adjustRightInd/>
        <w:snapToGrid/>
        <w:spacing w:before="0" w:after="0" w:line="336" w:lineRule="auto"/>
        <w:ind w:left="0" w:leftChars="0" w:firstLine="0" w:firstLine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_Toc1990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附件2 国考点位上游村庄监测报告</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_Toc1990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85</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62A4C142">
      <w:pPr>
        <w:pStyle w:val="15"/>
        <w:keepNext w:val="0"/>
        <w:keepLines w:val="0"/>
        <w:pageBreakBefore w:val="0"/>
        <w:widowControl w:val="0"/>
        <w:tabs>
          <w:tab w:val="right" w:leader="dot" w:pos="8306"/>
          <w:tab w:val="clear" w:pos="8820"/>
        </w:tabs>
        <w:kinsoku/>
        <w:wordWrap/>
        <w:overflowPunct/>
        <w:topLinePunct w:val="0"/>
        <w:autoSpaceDE/>
        <w:autoSpaceDN/>
        <w:bidi w:val="0"/>
        <w:adjustRightInd/>
        <w:snapToGrid/>
        <w:spacing w:before="0" w:after="0" w:line="336" w:lineRule="auto"/>
        <w:ind w:left="0" w:leftChars="0" w:firstLine="0" w:firstLineChars="0"/>
        <w:textAlignment w:val="auto"/>
        <w:rPr>
          <w:rFonts w:hint="default" w:ascii="Times New Roman" w:hAnsi="Times New Roman" w:eastAsia="宋体" w:cs="Times New Roman"/>
          <w:sz w:val="24"/>
          <w:szCs w:val="24"/>
          <w:shd w:val="clear" w:color="auto" w:fill="auto"/>
        </w:rPr>
      </w:pPr>
      <w:r>
        <w:rPr>
          <w:rFonts w:hint="default" w:ascii="Times New Roman" w:hAnsi="Times New Roman" w:eastAsia="宋体" w:cs="Times New Roman"/>
          <w:kern w:val="2"/>
          <w:sz w:val="24"/>
          <w:szCs w:val="24"/>
          <w:shd w:val="clear" w:color="auto" w:fill="auto"/>
        </w:rPr>
        <w:fldChar w:fldCharType="begin"/>
      </w:r>
      <w:r>
        <w:rPr>
          <w:rFonts w:hint="default" w:ascii="Times New Roman" w:hAnsi="Times New Roman" w:eastAsia="宋体" w:cs="Times New Roman"/>
          <w:kern w:val="2"/>
          <w:sz w:val="24"/>
          <w:szCs w:val="24"/>
          <w:shd w:val="clear" w:color="auto" w:fill="auto"/>
        </w:rPr>
        <w:instrText xml:space="preserve"> HYPERLINK \l _Toc9119 </w:instrText>
      </w:r>
      <w:r>
        <w:rPr>
          <w:rFonts w:hint="default" w:ascii="Times New Roman" w:hAnsi="Times New Roman" w:eastAsia="宋体" w:cs="Times New Roman"/>
          <w:kern w:val="2"/>
          <w:sz w:val="24"/>
          <w:szCs w:val="24"/>
          <w:shd w:val="clear" w:color="auto" w:fill="auto"/>
        </w:rPr>
        <w:fldChar w:fldCharType="separate"/>
      </w:r>
      <w:r>
        <w:rPr>
          <w:rFonts w:hint="default" w:ascii="Times New Roman" w:hAnsi="Times New Roman" w:eastAsia="宋体" w:cs="Times New Roman"/>
          <w:sz w:val="24"/>
          <w:szCs w:val="24"/>
          <w:shd w:val="clear" w:color="auto" w:fill="auto"/>
          <w:lang w:val="en-US" w:eastAsia="zh-CN"/>
        </w:rPr>
        <w:t>附件3 专家意见</w:t>
      </w:r>
      <w:r>
        <w:rPr>
          <w:rFonts w:hint="default" w:ascii="Times New Roman" w:hAnsi="Times New Roman" w:eastAsia="宋体" w:cs="Times New Roman"/>
          <w:sz w:val="24"/>
          <w:szCs w:val="24"/>
          <w:shd w:val="clear" w:color="auto" w:fill="auto"/>
        </w:rPr>
        <w:tab/>
      </w:r>
      <w:r>
        <w:rPr>
          <w:rFonts w:hint="default" w:ascii="Times New Roman" w:hAnsi="Times New Roman" w:eastAsia="宋体" w:cs="Times New Roman"/>
          <w:sz w:val="24"/>
          <w:szCs w:val="24"/>
          <w:shd w:val="clear" w:color="auto" w:fill="auto"/>
        </w:rPr>
        <w:fldChar w:fldCharType="begin"/>
      </w:r>
      <w:r>
        <w:rPr>
          <w:rFonts w:hint="default" w:ascii="Times New Roman" w:hAnsi="Times New Roman" w:eastAsia="宋体" w:cs="Times New Roman"/>
          <w:sz w:val="24"/>
          <w:szCs w:val="24"/>
          <w:shd w:val="clear" w:color="auto" w:fill="auto"/>
        </w:rPr>
        <w:instrText xml:space="preserve"> PAGEREF _Toc9119 \h </w:instrText>
      </w:r>
      <w:r>
        <w:rPr>
          <w:rFonts w:hint="default" w:ascii="Times New Roman" w:hAnsi="Times New Roman" w:eastAsia="宋体" w:cs="Times New Roman"/>
          <w:sz w:val="24"/>
          <w:szCs w:val="24"/>
          <w:shd w:val="clear" w:color="auto" w:fill="auto"/>
        </w:rPr>
        <w:fldChar w:fldCharType="separate"/>
      </w:r>
      <w:r>
        <w:rPr>
          <w:rFonts w:hint="default" w:ascii="Times New Roman" w:hAnsi="Times New Roman" w:eastAsia="宋体" w:cs="Times New Roman"/>
          <w:sz w:val="24"/>
          <w:szCs w:val="24"/>
          <w:shd w:val="clear" w:color="auto" w:fill="auto"/>
        </w:rPr>
        <w:t>95</w:t>
      </w:r>
      <w:r>
        <w:rPr>
          <w:rFonts w:hint="default" w:ascii="Times New Roman" w:hAnsi="Times New Roman" w:eastAsia="宋体" w:cs="Times New Roman"/>
          <w:sz w:val="24"/>
          <w:szCs w:val="24"/>
          <w:shd w:val="clear" w:color="auto" w:fill="auto"/>
        </w:rPr>
        <w:fldChar w:fldCharType="end"/>
      </w:r>
      <w:r>
        <w:rPr>
          <w:rFonts w:hint="default" w:ascii="Times New Roman" w:hAnsi="Times New Roman" w:eastAsia="宋体" w:cs="Times New Roman"/>
          <w:kern w:val="2"/>
          <w:sz w:val="24"/>
          <w:szCs w:val="24"/>
          <w:shd w:val="clear" w:color="auto" w:fill="auto"/>
        </w:rPr>
        <w:fldChar w:fldCharType="end"/>
      </w:r>
    </w:p>
    <w:p w14:paraId="6A86A710">
      <w:pPr>
        <w:pStyle w:val="17"/>
        <w:keepNext w:val="0"/>
        <w:keepLines w:val="0"/>
        <w:pageBreakBefore w:val="0"/>
        <w:widowControl w:val="0"/>
        <w:tabs>
          <w:tab w:val="right" w:leader="dot" w:pos="8306"/>
        </w:tabs>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kern w:val="2"/>
          <w:sz w:val="24"/>
          <w:szCs w:val="24"/>
        </w:rPr>
        <w:sectPr>
          <w:footerReference r:id="rId8"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r>
        <w:rPr>
          <w:rFonts w:hint="default" w:ascii="Times New Roman" w:hAnsi="Times New Roman" w:eastAsia="宋体" w:cs="Times New Roman"/>
          <w:kern w:val="2"/>
          <w:sz w:val="24"/>
          <w:szCs w:val="24"/>
          <w:shd w:val="clear" w:color="auto" w:fill="auto"/>
        </w:rPr>
        <w:fldChar w:fldCharType="end"/>
      </w:r>
    </w:p>
    <w:p w14:paraId="6482D8F6">
      <w:pPr>
        <w:pStyle w:val="3"/>
        <w:adjustRightInd/>
        <w:snapToGrid/>
        <w:ind w:firstLine="0" w:firstLineChars="0"/>
        <w:rPr>
          <w:rFonts w:hint="default" w:ascii="Times New Roman" w:hAnsi="Times New Roman" w:cs="Times New Roman"/>
        </w:rPr>
      </w:pPr>
      <w:bookmarkStart w:id="0" w:name="_Toc12503"/>
      <w:bookmarkStart w:id="1" w:name="_Toc23081"/>
      <w:bookmarkStart w:id="2" w:name="_Toc14193"/>
      <w:bookmarkStart w:id="3" w:name="_Toc21424_WPSOffice_Level2"/>
      <w:r>
        <w:rPr>
          <w:rFonts w:hint="default" w:ascii="Times New Roman" w:hAnsi="Times New Roman" w:cs="Times New Roman"/>
          <w:lang w:val="en-US" w:eastAsia="zh-CN"/>
        </w:rPr>
        <w:t>第一章</w:t>
      </w:r>
      <w:r>
        <w:rPr>
          <w:rFonts w:hint="default" w:ascii="Times New Roman" w:hAnsi="Times New Roman" w:cs="Times New Roman"/>
        </w:rPr>
        <w:t xml:space="preserve"> </w:t>
      </w:r>
      <w:bookmarkStart w:id="4" w:name="_Toc8508_WPSOffice_Level1"/>
      <w:r>
        <w:rPr>
          <w:rFonts w:hint="default" w:ascii="Times New Roman" w:hAnsi="Times New Roman" w:cs="Times New Roman"/>
        </w:rPr>
        <w:t>总则</w:t>
      </w:r>
      <w:bookmarkEnd w:id="0"/>
      <w:bookmarkEnd w:id="1"/>
      <w:bookmarkEnd w:id="2"/>
      <w:bookmarkEnd w:id="4"/>
    </w:p>
    <w:p w14:paraId="2136FD66">
      <w:pPr>
        <w:pStyle w:val="4"/>
        <w:keepNext/>
        <w:keepLines/>
        <w:pageBreakBefore w:val="0"/>
        <w:widowControl w:val="0"/>
        <w:kinsoku/>
        <w:wordWrap/>
        <w:overflowPunct/>
        <w:topLinePunct w:val="0"/>
        <w:autoSpaceDE/>
        <w:autoSpaceDN/>
        <w:bidi w:val="0"/>
        <w:adjustRightInd/>
        <w:snapToGrid/>
        <w:spacing w:before="0" w:after="0" w:line="360" w:lineRule="auto"/>
        <w:textAlignment w:val="auto"/>
        <w:rPr>
          <w:rFonts w:hint="default" w:ascii="Times New Roman" w:hAnsi="Times New Roman" w:eastAsia="黑体" w:cs="Times New Roman"/>
          <w:lang w:eastAsia="zh-CN"/>
        </w:rPr>
      </w:pPr>
      <w:bookmarkStart w:id="5" w:name="_Toc16506"/>
      <w:bookmarkStart w:id="6" w:name="_Toc17694"/>
      <w:bookmarkStart w:id="7" w:name="_Toc25456"/>
      <w:r>
        <w:rPr>
          <w:rFonts w:hint="default" w:ascii="Times New Roman" w:hAnsi="Times New Roman" w:cs="Times New Roman"/>
        </w:rPr>
        <w:t xml:space="preserve">1.1 </w:t>
      </w:r>
      <w:bookmarkEnd w:id="3"/>
      <w:bookmarkEnd w:id="5"/>
      <w:bookmarkEnd w:id="6"/>
      <w:r>
        <w:rPr>
          <w:rFonts w:hint="default" w:ascii="Times New Roman" w:hAnsi="Times New Roman" w:cs="Times New Roman"/>
          <w:lang w:eastAsia="zh-CN"/>
        </w:rPr>
        <w:t>工作背景</w:t>
      </w:r>
      <w:bookmarkEnd w:id="7"/>
    </w:p>
    <w:p w14:paraId="5FEBFB5A">
      <w:pPr>
        <w:bidi w:val="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在习近平生态文明思想引领下，“绿水青山就是金山银山”理念日益深入人心，生态文明建设体制机制逐步健全，全社会保护生态环境的合力逐步形成。土壤、地下水和农业农村生态环境保护关系</w:t>
      </w:r>
      <w:r>
        <w:rPr>
          <w:rFonts w:hint="eastAsia" w:cs="Times New Roman"/>
          <w:highlight w:val="none"/>
          <w:lang w:val="en-US" w:eastAsia="zh-CN"/>
        </w:rPr>
        <w:t>“</w:t>
      </w:r>
      <w:r>
        <w:rPr>
          <w:rFonts w:hint="default" w:ascii="Times New Roman" w:hAnsi="Times New Roman" w:eastAsia="宋体" w:cs="Times New Roman"/>
          <w:highlight w:val="none"/>
          <w:lang w:val="en-US" w:eastAsia="zh-CN"/>
        </w:rPr>
        <w:t>米袋子</w:t>
      </w:r>
      <w:r>
        <w:rPr>
          <w:rFonts w:hint="eastAsia" w:cs="Times New Roman"/>
          <w:highlight w:val="none"/>
          <w:lang w:val="en-US" w:eastAsia="zh-CN"/>
        </w:rPr>
        <w:t>”“</w:t>
      </w:r>
      <w:r>
        <w:rPr>
          <w:rFonts w:hint="default" w:ascii="Times New Roman" w:hAnsi="Times New Roman" w:eastAsia="宋体" w:cs="Times New Roman"/>
          <w:highlight w:val="none"/>
          <w:lang w:val="en-US" w:eastAsia="zh-CN"/>
        </w:rPr>
        <w:t>菜篮子</w:t>
      </w:r>
      <w:r>
        <w:rPr>
          <w:rFonts w:hint="eastAsia" w:cs="Times New Roman"/>
          <w:highlight w:val="none"/>
          <w:lang w:val="en-US" w:eastAsia="zh-CN"/>
        </w:rPr>
        <w:t>”“</w:t>
      </w:r>
      <w:r>
        <w:rPr>
          <w:rFonts w:hint="default" w:ascii="Times New Roman" w:hAnsi="Times New Roman" w:eastAsia="宋体" w:cs="Times New Roman"/>
          <w:highlight w:val="none"/>
          <w:lang w:val="en-US" w:eastAsia="zh-CN"/>
        </w:rPr>
        <w:t>水缸子</w:t>
      </w:r>
      <w:r>
        <w:rPr>
          <w:rFonts w:hint="eastAsia" w:cs="Times New Roman"/>
          <w:highlight w:val="none"/>
          <w:lang w:val="en-US" w:eastAsia="zh-CN"/>
        </w:rPr>
        <w:t>”</w:t>
      </w:r>
      <w:r>
        <w:rPr>
          <w:rFonts w:hint="default" w:ascii="Times New Roman" w:hAnsi="Times New Roman" w:eastAsia="宋体" w:cs="Times New Roman"/>
          <w:highlight w:val="none"/>
          <w:lang w:val="en-US" w:eastAsia="zh-CN"/>
        </w:rPr>
        <w:t>安全，关系美丽中国建设。“十四五”时期是开启全面建设社会主义现代化国家新征程、向第二个百年奋斗目标进军的第一个五年，</w:t>
      </w:r>
      <w:r>
        <w:rPr>
          <w:rFonts w:hint="eastAsia" w:cs="Times New Roman"/>
          <w:highlight w:val="none"/>
          <w:lang w:val="en-US" w:eastAsia="zh-CN"/>
        </w:rPr>
        <w:t>要</w:t>
      </w:r>
      <w:r>
        <w:rPr>
          <w:rFonts w:hint="default" w:ascii="Times New Roman" w:hAnsi="Times New Roman" w:eastAsia="宋体" w:cs="Times New Roman"/>
          <w:highlight w:val="none"/>
          <w:lang w:val="en-US" w:eastAsia="zh-CN"/>
        </w:rPr>
        <w:t>深入打好污染防治攻坚战，切实加强土壤、地下水和农业农村生态环境保护，保障农产品质量安全、人居环境安全、地下水生态环境安全，推动建设生态宜居美丽乡村，为建设人与自然和谐共生的现代化作出新贡献。</w:t>
      </w:r>
    </w:p>
    <w:p w14:paraId="16E49DA5">
      <w:pPr>
        <w:bidi w:val="0"/>
        <w:rPr>
          <w:rFonts w:hint="default" w:ascii="Times New Roman" w:hAnsi="Times New Roman" w:cs="Times New Roman"/>
          <w:lang w:eastAsia="zh-CN"/>
        </w:rPr>
      </w:pPr>
      <w:r>
        <w:rPr>
          <w:rFonts w:hint="default" w:ascii="Times New Roman" w:hAnsi="Times New Roman" w:eastAsia="宋体" w:cs="Times New Roman"/>
          <w:highlight w:val="none"/>
          <w:lang w:val="en-US" w:eastAsia="zh-CN"/>
        </w:rPr>
        <w:t>地下水环境质量是污染防治攻坚考核的重要内容之一，事关人民群众“水缸子”安全。2022年11月20日，山西省人民政府办公厅发布《关于印发我省2022-2023年水环境、空气质量再提升和土壤、地下水污染防治行动计划的通知》（晋政办发〔2022〕95号），其中《山西省地下水污染防治2022-2023年行动计划》要求各市要针对辖区内未达到水质目标要求的地下水国考区域和污染风险监控点位，组织开展污染成因分析，对于非地质原因造成水质超标的点位要制定水质达标方案；针对辖区内所有地下水国考饮用水源点位均要制定水质达标或保持方案，按规定时间上报省生态环境厅，明确水质达标或保持措施、责任部门及完成时限，并组织实施，确保地下水环境质量达标或保持稳定。”2023年4月21日，大同市生态环境保护委员会办公室发布《关于加强地下水国家考核点位环境质量达标管理的通知》（同环委办函〔2023〕8号），要求阳高县要按照《山西省生态环境厅关于转发&lt;地下水环境质量考核点位水质达标方案编制技术指南&gt;的通知》(晋环函〔2022〕1041号)要求，针对</w:t>
      </w:r>
      <w:r>
        <w:rPr>
          <w:rFonts w:hint="default" w:ascii="Times New Roman" w:hAnsi="Times New Roman" w:cs="Times New Roman"/>
          <w:lang w:eastAsia="zh-CN"/>
        </w:rPr>
        <w:t>龙泉镇西北村点位，认真分析评估历年监测结果和变化趋势，组织开展点位及周边溯源调查评估，系统排查存在的主要问题和风险，分析污染成因。</w:t>
      </w:r>
    </w:p>
    <w:p w14:paraId="63046772">
      <w:pPr>
        <w:keepNext w:val="0"/>
        <w:keepLines w:val="0"/>
        <w:pageBreakBefore w:val="0"/>
        <w:widowControl w:val="0"/>
        <w:kinsoku/>
        <w:wordWrap/>
        <w:overflowPunct/>
        <w:topLinePunct w:val="0"/>
        <w:autoSpaceDE/>
        <w:autoSpaceDN/>
        <w:bidi w:val="0"/>
        <w:adjustRightInd w:val="0"/>
        <w:snapToGrid w:val="0"/>
        <w:ind w:firstLine="480"/>
        <w:textAlignment w:val="auto"/>
        <w:rPr>
          <w:rFonts w:hint="default" w:ascii="Times New Roman" w:hAnsi="Times New Roman" w:cs="Times New Roman"/>
          <w:lang w:eastAsia="zh-CN"/>
        </w:rPr>
      </w:pPr>
      <w:r>
        <w:rPr>
          <w:rFonts w:hint="default" w:ascii="Times New Roman" w:hAnsi="Times New Roman" w:cs="Times New Roman"/>
          <w:lang w:eastAsia="zh-CN"/>
        </w:rPr>
        <w:t>“十四五”期间</w:t>
      </w:r>
      <w:r>
        <w:rPr>
          <w:rFonts w:hint="eastAsia" w:cs="Times New Roman"/>
          <w:lang w:eastAsia="zh-CN"/>
        </w:rPr>
        <w:t>阳高</w:t>
      </w:r>
      <w:r>
        <w:rPr>
          <w:rFonts w:hint="default" w:ascii="Times New Roman" w:hAnsi="Times New Roman" w:cs="Times New Roman"/>
          <w:lang w:eastAsia="zh-CN"/>
        </w:rPr>
        <w:t>县共有</w:t>
      </w:r>
      <w:r>
        <w:rPr>
          <w:rFonts w:hint="default" w:ascii="Times New Roman" w:hAnsi="Times New Roman" w:cs="Times New Roman"/>
          <w:lang w:val="en-US" w:eastAsia="zh-CN"/>
        </w:rPr>
        <w:t>1个地下水国家考核点，即</w:t>
      </w:r>
      <w:r>
        <w:rPr>
          <w:rFonts w:hint="default" w:ascii="Times New Roman" w:hAnsi="Times New Roman" w:cs="Times New Roman"/>
          <w:lang w:eastAsia="zh-CN"/>
        </w:rPr>
        <w:t>阳高县龙泉镇西北村点位（</w:t>
      </w:r>
      <w:r>
        <w:rPr>
          <w:rFonts w:hint="default" w:ascii="Times New Roman" w:hAnsi="Times New Roman" w:cs="Times New Roman"/>
          <w:lang w:val="en-US" w:eastAsia="zh-CN"/>
        </w:rPr>
        <w:t>SX-14-20</w:t>
      </w:r>
      <w:r>
        <w:rPr>
          <w:rFonts w:hint="default" w:ascii="Times New Roman" w:hAnsi="Times New Roman" w:cs="Times New Roman"/>
          <w:lang w:eastAsia="zh-CN"/>
        </w:rPr>
        <w:t>），点位水质考核</w:t>
      </w:r>
      <w:r>
        <w:rPr>
          <w:rFonts w:hint="eastAsia" w:cs="Times New Roman"/>
          <w:lang w:eastAsia="zh-CN"/>
        </w:rPr>
        <w:t>目标</w:t>
      </w:r>
      <w:r>
        <w:rPr>
          <w:rFonts w:hint="default" w:ascii="Times New Roman" w:hAnsi="Times New Roman" w:cs="Times New Roman"/>
          <w:lang w:eastAsia="zh-CN"/>
        </w:rPr>
        <w:t>为Ⅳ类</w:t>
      </w:r>
      <w:r>
        <w:rPr>
          <w:rFonts w:hint="eastAsia" w:cs="Times New Roman"/>
          <w:lang w:eastAsia="zh-CN"/>
        </w:rPr>
        <w:t>。</w:t>
      </w:r>
      <w:r>
        <w:rPr>
          <w:rFonts w:hint="default" w:ascii="Times New Roman" w:hAnsi="Times New Roman" w:eastAsia="宋体" w:cs="Times New Roman"/>
          <w:highlight w:val="none"/>
          <w:lang w:val="en-US" w:eastAsia="zh-CN"/>
        </w:rPr>
        <w:t>根据《关于加强地下水国家考核点位环境质量达标管理的通知》（同环委办函〔2023〕8号）中监测结果，</w:t>
      </w:r>
      <w:r>
        <w:rPr>
          <w:rFonts w:hint="default" w:ascii="Times New Roman" w:hAnsi="Times New Roman" w:cs="Times New Roman"/>
          <w:lang w:val="en-US" w:eastAsia="zh-CN"/>
        </w:rPr>
        <w:t>2020年龙泉镇西北村点位（SX-14-20）</w:t>
      </w:r>
      <w:r>
        <w:rPr>
          <w:rFonts w:hint="default" w:ascii="Times New Roman" w:hAnsi="Times New Roman" w:cs="Times New Roman"/>
          <w:lang w:eastAsia="zh-CN"/>
        </w:rPr>
        <w:t>水质类别为Ⅲ类，</w:t>
      </w:r>
      <w:r>
        <w:rPr>
          <w:rFonts w:hint="default" w:ascii="Times New Roman" w:hAnsi="Times New Roman" w:eastAsia="宋体" w:cs="Times New Roman"/>
          <w:color w:val="000000"/>
          <w:lang w:val="en-US" w:eastAsia="zh-CN"/>
        </w:rPr>
        <w:t>2021年水质类别为Ⅴ类，硝酸盐超标，超标倍数0.001倍，未达到考核目标，2022年水质类别为Ⅴ类，pH超标，超标倍数0.36倍，未达到考核目标。</w:t>
      </w:r>
      <w:r>
        <w:rPr>
          <w:rFonts w:hint="eastAsia"/>
          <w:lang w:eastAsia="zh-CN"/>
        </w:rPr>
        <w:t>为了确保我县国家考核点位达到考核目标，</w:t>
      </w:r>
      <w:r>
        <w:rPr>
          <w:rFonts w:hint="default" w:ascii="Times New Roman" w:hAnsi="Times New Roman" w:eastAsia="宋体" w:cs="Times New Roman"/>
          <w:color w:val="000000"/>
          <w:lang w:val="en-US" w:eastAsia="zh-CN"/>
        </w:rPr>
        <w:t>根据上述文件要求</w:t>
      </w:r>
      <w:r>
        <w:rPr>
          <w:rFonts w:hint="default" w:ascii="Times New Roman" w:hAnsi="Times New Roman" w:cs="Times New Roman"/>
          <w:lang w:eastAsia="zh-CN"/>
        </w:rPr>
        <w:t>，现编制《阳高县地下水环境质量国家考核点位水质达标方案》，确保阳高县龙泉镇西北村点位（</w:t>
      </w:r>
      <w:r>
        <w:rPr>
          <w:rFonts w:hint="default" w:ascii="Times New Roman" w:hAnsi="Times New Roman" w:cs="Times New Roman"/>
          <w:lang w:val="en-US" w:eastAsia="zh-CN"/>
        </w:rPr>
        <w:t>SX-14-20</w:t>
      </w:r>
      <w:r>
        <w:rPr>
          <w:rFonts w:hint="default" w:ascii="Times New Roman" w:hAnsi="Times New Roman" w:cs="Times New Roman"/>
          <w:lang w:eastAsia="zh-CN"/>
        </w:rPr>
        <w:t>）水质能够稳定达到考核要求。</w:t>
      </w:r>
    </w:p>
    <w:p w14:paraId="5B084072">
      <w:pPr>
        <w:pStyle w:val="43"/>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b/>
          <w:bCs/>
          <w:lang w:val="en-US" w:eastAsia="zh-CN"/>
        </w:rPr>
      </w:pPr>
      <w:r>
        <w:rPr>
          <w:rFonts w:hint="default" w:ascii="Times New Roman" w:hAnsi="Times New Roman" w:eastAsia="宋体" w:cs="Times New Roman"/>
          <w:b/>
          <w:bCs/>
          <w:lang w:val="en-US" w:eastAsia="zh-CN"/>
        </w:rPr>
        <w:t>表1-1  阳高县地下水环境国考点位基础信息表</w:t>
      </w:r>
    </w:p>
    <w:tbl>
      <w:tblPr>
        <w:tblStyle w:val="21"/>
        <w:tblW w:w="48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1"/>
        <w:gridCol w:w="1208"/>
        <w:gridCol w:w="2606"/>
        <w:gridCol w:w="1499"/>
        <w:gridCol w:w="1437"/>
        <w:gridCol w:w="795"/>
      </w:tblGrid>
      <w:tr w14:paraId="330D7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blHeader/>
          <w:jc w:val="center"/>
        </w:trPr>
        <w:tc>
          <w:tcPr>
            <w:tcW w:w="317" w:type="pct"/>
            <w:noWrap w:val="0"/>
            <w:tcMar>
              <w:top w:w="15" w:type="dxa"/>
              <w:left w:w="15" w:type="dxa"/>
              <w:right w:w="15" w:type="dxa"/>
            </w:tcMar>
            <w:vAlign w:val="center"/>
          </w:tcPr>
          <w:p w14:paraId="1C5D99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序号</w:t>
            </w:r>
          </w:p>
        </w:tc>
        <w:tc>
          <w:tcPr>
            <w:tcW w:w="749" w:type="pct"/>
            <w:noWrap w:val="0"/>
            <w:tcMar>
              <w:top w:w="15" w:type="dxa"/>
              <w:left w:w="15" w:type="dxa"/>
              <w:right w:w="15" w:type="dxa"/>
            </w:tcMar>
            <w:vAlign w:val="center"/>
          </w:tcPr>
          <w:p w14:paraId="165C4D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编号</w:t>
            </w:r>
          </w:p>
        </w:tc>
        <w:tc>
          <w:tcPr>
            <w:tcW w:w="1617" w:type="pct"/>
            <w:noWrap w:val="0"/>
            <w:tcMar>
              <w:top w:w="15" w:type="dxa"/>
              <w:left w:w="15" w:type="dxa"/>
              <w:right w:w="15" w:type="dxa"/>
            </w:tcMar>
            <w:vAlign w:val="center"/>
          </w:tcPr>
          <w:p w14:paraId="586ECE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auto"/>
                <w:sz w:val="21"/>
                <w:szCs w:val="21"/>
                <w:highlight w:val="none"/>
                <w:u w:val="none"/>
                <w:lang w:eastAsia="zh-CN"/>
              </w:rPr>
            </w:pPr>
            <w:r>
              <w:rPr>
                <w:rFonts w:hint="default" w:ascii="Times New Roman" w:hAnsi="Times New Roman" w:eastAsia="宋体" w:cs="Times New Roman"/>
                <w:b w:val="0"/>
                <w:bCs w:val="0"/>
                <w:i w:val="0"/>
                <w:color w:val="auto"/>
                <w:sz w:val="21"/>
                <w:szCs w:val="21"/>
                <w:highlight w:val="none"/>
                <w:u w:val="none"/>
                <w:lang w:eastAsia="zh-CN"/>
              </w:rPr>
              <w:t>点位名称</w:t>
            </w:r>
          </w:p>
        </w:tc>
        <w:tc>
          <w:tcPr>
            <w:tcW w:w="930" w:type="pct"/>
            <w:noWrap w:val="0"/>
            <w:tcMar>
              <w:top w:w="15" w:type="dxa"/>
              <w:left w:w="15" w:type="dxa"/>
              <w:right w:w="15" w:type="dxa"/>
            </w:tcMar>
            <w:vAlign w:val="center"/>
          </w:tcPr>
          <w:p w14:paraId="30D4C7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经度</w:t>
            </w:r>
          </w:p>
        </w:tc>
        <w:tc>
          <w:tcPr>
            <w:tcW w:w="891" w:type="pct"/>
            <w:noWrap w:val="0"/>
            <w:tcMar>
              <w:top w:w="15" w:type="dxa"/>
              <w:left w:w="15" w:type="dxa"/>
              <w:right w:w="15" w:type="dxa"/>
            </w:tcMar>
            <w:vAlign w:val="center"/>
          </w:tcPr>
          <w:p w14:paraId="53A171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纬度</w:t>
            </w:r>
          </w:p>
        </w:tc>
        <w:tc>
          <w:tcPr>
            <w:tcW w:w="493" w:type="pct"/>
            <w:noWrap w:val="0"/>
            <w:tcMar>
              <w:top w:w="15" w:type="dxa"/>
              <w:left w:w="15" w:type="dxa"/>
              <w:right w:w="15" w:type="dxa"/>
            </w:tcMar>
            <w:vAlign w:val="center"/>
          </w:tcPr>
          <w:p w14:paraId="6626D2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auto"/>
                <w:sz w:val="21"/>
                <w:szCs w:val="21"/>
                <w:highlight w:val="none"/>
                <w:u w:val="none"/>
                <w:lang w:val="en-US"/>
              </w:rPr>
            </w:pPr>
            <w:r>
              <w:rPr>
                <w:rFonts w:hint="default" w:ascii="Times New Roman" w:hAnsi="Times New Roman" w:eastAsia="宋体" w:cs="Times New Roman"/>
                <w:b w:val="0"/>
                <w:bCs w:val="0"/>
                <w:i w:val="0"/>
                <w:color w:val="auto"/>
                <w:kern w:val="0"/>
                <w:sz w:val="21"/>
                <w:szCs w:val="21"/>
                <w:highlight w:val="none"/>
                <w:u w:val="none"/>
                <w:lang w:val="en-US" w:eastAsia="zh-CN" w:bidi="ar"/>
              </w:rPr>
              <w:t>级别</w:t>
            </w:r>
          </w:p>
        </w:tc>
      </w:tr>
      <w:tr w14:paraId="2BB2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atLeast"/>
          <w:jc w:val="center"/>
        </w:trPr>
        <w:tc>
          <w:tcPr>
            <w:tcW w:w="317" w:type="pct"/>
            <w:noWrap w:val="0"/>
            <w:tcMar>
              <w:top w:w="15" w:type="dxa"/>
              <w:left w:w="15" w:type="dxa"/>
              <w:right w:w="15" w:type="dxa"/>
            </w:tcMar>
            <w:vAlign w:val="center"/>
          </w:tcPr>
          <w:p w14:paraId="0CDE4B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color w:val="auto"/>
                <w:sz w:val="21"/>
                <w:szCs w:val="21"/>
                <w:highlight w:val="none"/>
                <w:u w:val="none"/>
                <w:lang w:val="en-US" w:eastAsia="zh-CN"/>
              </w:rPr>
            </w:pPr>
            <w:r>
              <w:rPr>
                <w:rFonts w:hint="eastAsia" w:cs="Times New Roman"/>
                <w:b w:val="0"/>
                <w:color w:val="auto"/>
                <w:sz w:val="21"/>
                <w:szCs w:val="21"/>
                <w:highlight w:val="none"/>
                <w:u w:val="none"/>
                <w:lang w:val="en-US" w:eastAsia="zh-CN"/>
              </w:rPr>
              <w:t xml:space="preserve">  </w:t>
            </w:r>
            <w:r>
              <w:rPr>
                <w:rFonts w:hint="default" w:ascii="Times New Roman" w:hAnsi="Times New Roman" w:eastAsia="宋体" w:cs="Times New Roman"/>
                <w:b w:val="0"/>
                <w:color w:val="auto"/>
                <w:sz w:val="21"/>
                <w:szCs w:val="21"/>
                <w:highlight w:val="none"/>
                <w:u w:val="none"/>
                <w:lang w:val="en-US" w:eastAsia="zh-CN"/>
              </w:rPr>
              <w:t>1</w:t>
            </w:r>
          </w:p>
        </w:tc>
        <w:tc>
          <w:tcPr>
            <w:tcW w:w="749" w:type="pct"/>
            <w:noWrap w:val="0"/>
            <w:tcMar>
              <w:top w:w="15" w:type="dxa"/>
              <w:left w:w="15" w:type="dxa"/>
              <w:right w:w="15" w:type="dxa"/>
            </w:tcMar>
            <w:vAlign w:val="center"/>
          </w:tcPr>
          <w:p w14:paraId="2ED640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SX-14-20</w:t>
            </w:r>
          </w:p>
        </w:tc>
        <w:tc>
          <w:tcPr>
            <w:tcW w:w="1617" w:type="pct"/>
            <w:noWrap w:val="0"/>
            <w:tcMar>
              <w:top w:w="15" w:type="dxa"/>
              <w:left w:w="15" w:type="dxa"/>
              <w:right w:w="15" w:type="dxa"/>
            </w:tcMar>
            <w:vAlign w:val="center"/>
          </w:tcPr>
          <w:p w14:paraId="2FE22C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highlight w:val="none"/>
                <w:u w:val="none"/>
                <w:lang w:eastAsia="zh-CN"/>
              </w:rPr>
            </w:pPr>
            <w:r>
              <w:rPr>
                <w:rFonts w:hint="default" w:ascii="Times New Roman" w:hAnsi="Times New Roman" w:eastAsia="宋体" w:cs="Times New Roman"/>
                <w:sz w:val="21"/>
                <w:szCs w:val="21"/>
                <w:lang w:val="en-US" w:eastAsia="zh-CN"/>
              </w:rPr>
              <w:t>龙泉镇西北村</w:t>
            </w:r>
          </w:p>
        </w:tc>
        <w:tc>
          <w:tcPr>
            <w:tcW w:w="930" w:type="pct"/>
            <w:noWrap w:val="0"/>
            <w:tcMar>
              <w:top w:w="15" w:type="dxa"/>
              <w:left w:w="15" w:type="dxa"/>
              <w:right w:w="15" w:type="dxa"/>
            </w:tcMar>
            <w:vAlign w:val="center"/>
          </w:tcPr>
          <w:p w14:paraId="1AAA4A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113°44'8.87"</w:t>
            </w:r>
          </w:p>
        </w:tc>
        <w:tc>
          <w:tcPr>
            <w:tcW w:w="891" w:type="pct"/>
            <w:noWrap w:val="0"/>
            <w:tcMar>
              <w:top w:w="15" w:type="dxa"/>
              <w:left w:w="15" w:type="dxa"/>
              <w:right w:w="15" w:type="dxa"/>
            </w:tcMar>
            <w:vAlign w:val="center"/>
          </w:tcPr>
          <w:p w14:paraId="4F9133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40°22'26.04"</w:t>
            </w:r>
          </w:p>
        </w:tc>
        <w:tc>
          <w:tcPr>
            <w:tcW w:w="493" w:type="pct"/>
            <w:noWrap w:val="0"/>
            <w:tcMar>
              <w:top w:w="15" w:type="dxa"/>
              <w:left w:w="15" w:type="dxa"/>
              <w:right w:w="15" w:type="dxa"/>
            </w:tcMar>
            <w:vAlign w:val="center"/>
          </w:tcPr>
          <w:p w14:paraId="5DA924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highlight w:val="none"/>
                <w:u w:val="none"/>
                <w:lang w:val="en-US" w:eastAsia="zh-CN"/>
              </w:rPr>
            </w:pPr>
            <w:r>
              <w:rPr>
                <w:rFonts w:hint="eastAsia" w:cs="Times New Roman"/>
                <w:i w:val="0"/>
                <w:color w:val="auto"/>
                <w:kern w:val="0"/>
                <w:sz w:val="21"/>
                <w:szCs w:val="21"/>
                <w:u w:val="none"/>
                <w:lang w:val="en-US" w:eastAsia="zh-CN" w:bidi="ar"/>
              </w:rPr>
              <w:t>国考</w:t>
            </w:r>
          </w:p>
        </w:tc>
      </w:tr>
    </w:tbl>
    <w:p w14:paraId="5448ADD6">
      <w:pPr>
        <w:pStyle w:val="4"/>
        <w:keepNext/>
        <w:keepLines/>
        <w:pageBreakBefore w:val="0"/>
        <w:widowControl w:val="0"/>
        <w:kinsoku/>
        <w:wordWrap/>
        <w:overflowPunct/>
        <w:topLinePunct w:val="0"/>
        <w:autoSpaceDE/>
        <w:autoSpaceDN/>
        <w:bidi w:val="0"/>
        <w:adjustRightInd/>
        <w:snapToGrid/>
        <w:spacing w:before="0" w:after="0" w:line="360" w:lineRule="auto"/>
        <w:textAlignment w:val="auto"/>
        <w:rPr>
          <w:rFonts w:hint="default" w:ascii="Times New Roman" w:hAnsi="Times New Roman" w:eastAsia="黑体" w:cs="Times New Roman"/>
          <w:lang w:eastAsia="zh-CN"/>
        </w:rPr>
      </w:pPr>
      <w:bookmarkStart w:id="8" w:name="_Toc21614"/>
      <w:bookmarkStart w:id="9" w:name="_Toc29053"/>
      <w:bookmarkStart w:id="10" w:name="_Toc23324_WPSOffice_Level2"/>
      <w:bookmarkStart w:id="11" w:name="_Toc17195"/>
      <w:bookmarkStart w:id="12" w:name="_Toc25094"/>
      <w:bookmarkStart w:id="13" w:name="_Toc11791"/>
      <w:bookmarkStart w:id="14" w:name="_Toc13050_WPSOffice_Level2"/>
      <w:r>
        <w:rPr>
          <w:rFonts w:hint="default" w:ascii="Times New Roman" w:hAnsi="Times New Roman" w:cs="Times New Roman"/>
        </w:rPr>
        <w:t>1.</w:t>
      </w:r>
      <w:r>
        <w:rPr>
          <w:rFonts w:hint="default" w:ascii="Times New Roman" w:hAnsi="Times New Roman" w:cs="Times New Roman"/>
          <w:lang w:val="en-US" w:eastAsia="zh-CN"/>
        </w:rPr>
        <w:t>2</w:t>
      </w:r>
      <w:r>
        <w:rPr>
          <w:rFonts w:hint="default" w:ascii="Times New Roman" w:hAnsi="Times New Roman" w:cs="Times New Roman"/>
        </w:rPr>
        <w:t xml:space="preserve"> </w:t>
      </w:r>
      <w:bookmarkEnd w:id="8"/>
      <w:bookmarkEnd w:id="9"/>
      <w:bookmarkEnd w:id="10"/>
      <w:r>
        <w:rPr>
          <w:rFonts w:hint="default" w:ascii="Times New Roman" w:hAnsi="Times New Roman" w:cs="Times New Roman"/>
          <w:lang w:eastAsia="zh-CN"/>
        </w:rPr>
        <w:t>工作范围和年限</w:t>
      </w:r>
      <w:bookmarkEnd w:id="11"/>
    </w:p>
    <w:p w14:paraId="24FF89F8">
      <w:pPr>
        <w:adjustRightInd/>
        <w:snapToGrid/>
        <w:ind w:firstLine="48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工作范围：综合考虑</w:t>
      </w:r>
      <w:r>
        <w:rPr>
          <w:rFonts w:hint="default" w:ascii="Times New Roman" w:hAnsi="Times New Roman" w:cs="Times New Roman"/>
          <w:lang w:eastAsia="zh-CN"/>
        </w:rPr>
        <w:t>阳高县龙泉镇西北村点位所在</w:t>
      </w:r>
      <w:r>
        <w:rPr>
          <w:rFonts w:hint="default" w:ascii="Times New Roman" w:hAnsi="Times New Roman" w:eastAsia="宋体" w:cs="Times New Roman"/>
          <w:lang w:val="en-US" w:eastAsia="zh-CN"/>
        </w:rPr>
        <w:t>水文地质分区</w:t>
      </w:r>
      <w:r>
        <w:rPr>
          <w:rFonts w:hint="eastAsia" w:cs="Times New Roman"/>
          <w:lang w:val="en-US" w:eastAsia="zh-CN"/>
        </w:rPr>
        <w:t>、</w:t>
      </w:r>
      <w:r>
        <w:rPr>
          <w:rFonts w:hint="default" w:ascii="Times New Roman" w:hAnsi="Times New Roman" w:eastAsia="宋体" w:cs="Times New Roman"/>
          <w:lang w:val="en-US" w:eastAsia="zh-CN"/>
        </w:rPr>
        <w:t>水文地质条件</w:t>
      </w:r>
      <w:r>
        <w:rPr>
          <w:rFonts w:hint="eastAsia" w:cs="Times New Roman"/>
          <w:lang w:val="en-US" w:eastAsia="zh-CN"/>
        </w:rPr>
        <w:t>和行政区边界</w:t>
      </w:r>
      <w:r>
        <w:rPr>
          <w:rFonts w:hint="default" w:ascii="Times New Roman" w:hAnsi="Times New Roman" w:eastAsia="宋体" w:cs="Times New Roman"/>
          <w:lang w:val="en-US" w:eastAsia="zh-CN"/>
        </w:rPr>
        <w:t>，本次工作范围确定为阳高县范围内约16.0km</w:t>
      </w:r>
      <w:r>
        <w:rPr>
          <w:rFonts w:hint="default" w:ascii="Times New Roman" w:hAnsi="Times New Roman" w:eastAsia="宋体" w:cs="Times New Roman"/>
          <w:vertAlign w:val="superscript"/>
          <w:lang w:val="en-US" w:eastAsia="zh-CN"/>
        </w:rPr>
        <w:t>2</w:t>
      </w:r>
      <w:r>
        <w:rPr>
          <w:rFonts w:hint="default" w:ascii="Times New Roman" w:hAnsi="Times New Roman" w:eastAsia="宋体" w:cs="Times New Roman"/>
          <w:vertAlign w:val="baseline"/>
          <w:lang w:val="en-US" w:eastAsia="zh-CN"/>
        </w:rPr>
        <w:t>区域，</w:t>
      </w:r>
      <w:r>
        <w:rPr>
          <w:rFonts w:hint="default" w:ascii="Times New Roman" w:hAnsi="Times New Roman" w:eastAsia="宋体" w:cs="Times New Roman"/>
          <w:lang w:val="en-US" w:eastAsia="zh-CN"/>
        </w:rPr>
        <w:t>东至京包铁路线，南至胡窑村南部道路，西至边山山脚，北至黄水河，调查区域范围详见图1-1。</w:t>
      </w:r>
    </w:p>
    <w:p w14:paraId="39C5E221">
      <w:pPr>
        <w:adjustRightInd/>
        <w:snapToGrid/>
        <w:ind w:firstLine="480"/>
        <w:rPr>
          <w:rFonts w:hint="default" w:ascii="Times New Roman" w:hAnsi="Times New Roman" w:eastAsia="宋体" w:cs="Times New Roman"/>
          <w:lang w:val="en-US" w:eastAsia="zh-CN"/>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r>
        <w:rPr>
          <w:rFonts w:hint="default" w:ascii="Times New Roman" w:hAnsi="Times New Roman" w:eastAsia="宋体" w:cs="Times New Roman"/>
          <w:lang w:val="en-US" w:eastAsia="zh-CN"/>
        </w:rPr>
        <w:t>实施年限：2023-2025年。</w:t>
      </w:r>
    </w:p>
    <w:p w14:paraId="2698985C">
      <w:pPr>
        <w:pStyle w:val="43"/>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7127875" cy="4855210"/>
            <wp:effectExtent l="0" t="0" r="15875" b="2540"/>
            <wp:docPr id="161" name="图片 161" descr="调查范围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调查范围图"/>
                    <pic:cNvPicPr>
                      <a:picLocks noChangeAspect="1"/>
                    </pic:cNvPicPr>
                  </pic:nvPicPr>
                  <pic:blipFill>
                    <a:blip r:embed="rId12"/>
                    <a:stretch>
                      <a:fillRect/>
                    </a:stretch>
                  </pic:blipFill>
                  <pic:spPr>
                    <a:xfrm>
                      <a:off x="0" y="0"/>
                      <a:ext cx="7127875" cy="4855210"/>
                    </a:xfrm>
                    <a:prstGeom prst="rect">
                      <a:avLst/>
                    </a:prstGeom>
                  </pic:spPr>
                </pic:pic>
              </a:graphicData>
            </a:graphic>
          </wp:inline>
        </w:drawing>
      </w:r>
    </w:p>
    <w:p w14:paraId="3A907006">
      <w:pPr>
        <w:pStyle w:val="44"/>
        <w:rPr>
          <w:rFonts w:hint="default" w:ascii="Times New Roman" w:hAnsi="Times New Roman" w:cs="Times New Roman"/>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Times New Roman" w:hAnsi="Times New Roman" w:cs="Times New Roman"/>
          <w:lang w:val="en-US" w:eastAsia="zh-CN"/>
        </w:rPr>
        <w:t>图1-1</w:t>
      </w:r>
      <w:r>
        <w:rPr>
          <w:rFonts w:hint="eastAsia" w:cs="Times New Roman"/>
          <w:lang w:val="en-US" w:eastAsia="zh-CN"/>
        </w:rPr>
        <w:t>（a）</w:t>
      </w:r>
      <w:r>
        <w:rPr>
          <w:rFonts w:hint="default" w:ascii="Times New Roman" w:hAnsi="Times New Roman" w:cs="Times New Roman"/>
          <w:lang w:val="en-US" w:eastAsia="zh-CN"/>
        </w:rPr>
        <w:t xml:space="preserve">  工作范围图（卫星影像）</w:t>
      </w:r>
    </w:p>
    <w:p w14:paraId="12971F5E">
      <w:pPr>
        <w:pStyle w:val="44"/>
        <w:ind w:left="0" w:leftChars="0" w:firstLine="0" w:firstLineChars="0"/>
        <w:jc w:val="left"/>
        <w:rPr>
          <w:rFonts w:hint="default" w:ascii="Times New Roman" w:hAnsi="Times New Roman" w:cs="Times New Roman"/>
          <w:lang w:val="en-US" w:eastAsia="zh-CN"/>
        </w:rPr>
      </w:pPr>
      <w:r>
        <w:rPr>
          <w:sz w:val="21"/>
        </w:rPr>
        <mc:AlternateContent>
          <mc:Choice Requires="wpg">
            <w:drawing>
              <wp:anchor distT="0" distB="0" distL="114300" distR="114300" simplePos="0" relativeHeight="251687936" behindDoc="0" locked="0" layoutInCell="1" allowOverlap="1">
                <wp:simplePos x="0" y="0"/>
                <wp:positionH relativeFrom="column">
                  <wp:posOffset>6962775</wp:posOffset>
                </wp:positionH>
                <wp:positionV relativeFrom="paragraph">
                  <wp:posOffset>-36195</wp:posOffset>
                </wp:positionV>
                <wp:extent cx="1739265" cy="4985385"/>
                <wp:effectExtent l="0" t="0" r="13335" b="5715"/>
                <wp:wrapNone/>
                <wp:docPr id="113" name="组合 113"/>
                <wp:cNvGraphicFramePr/>
                <a:graphic xmlns:a="http://schemas.openxmlformats.org/drawingml/2006/main">
                  <a:graphicData uri="http://schemas.microsoft.com/office/word/2010/wordprocessingGroup">
                    <wpg:wgp>
                      <wpg:cNvGrpSpPr/>
                      <wpg:grpSpPr>
                        <a:xfrm>
                          <a:off x="0" y="0"/>
                          <a:ext cx="1739265" cy="4985385"/>
                          <a:chOff x="6970" y="1696"/>
                          <a:chExt cx="2754" cy="10190"/>
                        </a:xfrm>
                      </wpg:grpSpPr>
                      <wpg:grpSp>
                        <wpg:cNvPr id="114" name="组合 6"/>
                        <wpg:cNvGrpSpPr/>
                        <wpg:grpSpPr>
                          <a:xfrm rot="0">
                            <a:off x="7015" y="4072"/>
                            <a:ext cx="2581" cy="7814"/>
                            <a:chOff x="3579" y="6442"/>
                            <a:chExt cx="4440" cy="10814"/>
                          </a:xfrm>
                        </wpg:grpSpPr>
                        <pic:pic xmlns:pic="http://schemas.openxmlformats.org/drawingml/2006/picture">
                          <pic:nvPicPr>
                            <pic:cNvPr id="115" name="图片 5"/>
                            <pic:cNvPicPr>
                              <a:picLocks noChangeAspect="1"/>
                            </pic:cNvPicPr>
                          </pic:nvPicPr>
                          <pic:blipFill>
                            <a:blip r:embed="rId13"/>
                            <a:stretch>
                              <a:fillRect/>
                            </a:stretch>
                          </pic:blipFill>
                          <pic:spPr>
                            <a:xfrm>
                              <a:off x="3579" y="6442"/>
                              <a:ext cx="4440" cy="5295"/>
                            </a:xfrm>
                            <a:prstGeom prst="rect">
                              <a:avLst/>
                            </a:prstGeom>
                            <a:noFill/>
                            <a:ln>
                              <a:noFill/>
                            </a:ln>
                          </pic:spPr>
                        </pic:pic>
                        <pic:pic xmlns:pic="http://schemas.openxmlformats.org/drawingml/2006/picture">
                          <pic:nvPicPr>
                            <pic:cNvPr id="116" name="图片 4"/>
                            <pic:cNvPicPr>
                              <a:picLocks noChangeAspect="1"/>
                            </pic:cNvPicPr>
                          </pic:nvPicPr>
                          <pic:blipFill>
                            <a:blip r:embed="rId14"/>
                            <a:srcRect t="2660"/>
                            <a:stretch>
                              <a:fillRect/>
                            </a:stretch>
                          </pic:blipFill>
                          <pic:spPr>
                            <a:xfrm>
                              <a:off x="3774" y="11548"/>
                              <a:ext cx="3869" cy="5709"/>
                            </a:xfrm>
                            <a:prstGeom prst="rect">
                              <a:avLst/>
                            </a:prstGeom>
                            <a:noFill/>
                            <a:ln>
                              <a:noFill/>
                            </a:ln>
                          </pic:spPr>
                        </pic:pic>
                      </wpg:grpSp>
                      <pic:pic xmlns:pic="http://schemas.openxmlformats.org/drawingml/2006/picture">
                        <pic:nvPicPr>
                          <pic:cNvPr id="117" name="图片 1"/>
                          <pic:cNvPicPr>
                            <a:picLocks noChangeAspect="1"/>
                          </pic:cNvPicPr>
                        </pic:nvPicPr>
                        <pic:blipFill>
                          <a:blip r:embed="rId15"/>
                          <a:stretch>
                            <a:fillRect/>
                          </a:stretch>
                        </pic:blipFill>
                        <pic:spPr>
                          <a:xfrm>
                            <a:off x="7435" y="1978"/>
                            <a:ext cx="1792" cy="366"/>
                          </a:xfrm>
                          <a:prstGeom prst="rect">
                            <a:avLst/>
                          </a:prstGeom>
                          <a:noFill/>
                          <a:ln>
                            <a:noFill/>
                          </a:ln>
                        </pic:spPr>
                      </pic:pic>
                      <pic:pic xmlns:pic="http://schemas.openxmlformats.org/drawingml/2006/picture">
                        <pic:nvPicPr>
                          <pic:cNvPr id="118" name="图片 6"/>
                          <pic:cNvPicPr>
                            <a:picLocks noChangeAspect="1"/>
                          </pic:cNvPicPr>
                        </pic:nvPicPr>
                        <pic:blipFill>
                          <a:blip r:embed="rId16"/>
                          <a:stretch>
                            <a:fillRect/>
                          </a:stretch>
                        </pic:blipFill>
                        <pic:spPr>
                          <a:xfrm>
                            <a:off x="6970" y="2317"/>
                            <a:ext cx="2754" cy="1760"/>
                          </a:xfrm>
                          <a:prstGeom prst="rect">
                            <a:avLst/>
                          </a:prstGeom>
                          <a:noFill/>
                          <a:ln>
                            <a:noFill/>
                          </a:ln>
                        </pic:spPr>
                      </pic:pic>
                      <pic:pic xmlns:pic="http://schemas.openxmlformats.org/drawingml/2006/picture">
                        <pic:nvPicPr>
                          <pic:cNvPr id="119" name="图片 7"/>
                          <pic:cNvPicPr>
                            <a:picLocks noChangeAspect="1"/>
                          </pic:cNvPicPr>
                        </pic:nvPicPr>
                        <pic:blipFill>
                          <a:blip r:embed="rId17"/>
                          <a:stretch>
                            <a:fillRect/>
                          </a:stretch>
                        </pic:blipFill>
                        <pic:spPr>
                          <a:xfrm>
                            <a:off x="7090" y="1696"/>
                            <a:ext cx="276" cy="721"/>
                          </a:xfrm>
                          <a:prstGeom prst="rect">
                            <a:avLst/>
                          </a:prstGeom>
                          <a:noFill/>
                          <a:ln>
                            <a:noFill/>
                          </a:ln>
                        </pic:spPr>
                      </pic:pic>
                    </wpg:wgp>
                  </a:graphicData>
                </a:graphic>
              </wp:anchor>
            </w:drawing>
          </mc:Choice>
          <mc:Fallback>
            <w:pict>
              <v:group id="_x0000_s1026" o:spid="_x0000_s1026" o:spt="203" style="position:absolute;left:0pt;margin-left:548.25pt;margin-top:-2.85pt;height:392.55pt;width:136.95pt;z-index:251687936;mso-width-relative:page;mso-height-relative:page;" coordorigin="6970,1696" coordsize="2754,10190" o:gfxdata="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DQ39l41AAAADEDAAAZAAAAZHJzL19yZWxzL2Uy&#10;b0RvYy54bWwucmVsc73SwUoDMRAG4LvgO4S5u9ndtiKl2V5E6FXqAwzJbDa4mYQkin17AyJYKOtt&#10;j5lh/v875HD88rP4pJRdYAVd04Ig1sE4tgrezi8PTyByQTY4ByYFF8pwHO7vDq80Y6lHeXIxi5rC&#10;WcFUStxLmfVEHnMTInHdjCF5LPWZrIyo39GS7Nv2Uaa/GTBcZYqTUZBOZgfifIm1+f/sMI5O03PQ&#10;H5643KiQztfuGojJUlHgyTj8Ge6ayBbkbcN2HcN2ybBZx7BZMvTrGPolQ7eOofs1yKuPPnwD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">
                <o:lock v:ext="edit" aspectratio="f"/>
                <v:group id="组合 6" o:spid="_x0000_s1026" o:spt="203" style="position:absolute;left:7015;top:4072;height:7814;width:2581;" coordorigin="3579,6442" coordsize="4440,10814" o:gfxdata="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3eA0PvAAAANwAAAAPAAAAAAAAAAEAIAAAACIAAABkcnMvZG93bnJldi54bWxQ&#10;SwECFAAUAAAACACHTuJAMy8FnjsAAAA5AAAAFQAAAAAAAAABACAAAAALAQAAZHJzL2dyb3Vwc2hh&#10;cGV4bWwueG1sUEsFBgAAAAAGAAYAYAEAAMgDAAAAAA==&#10;">
                  <o:lock v:ext="edit" aspectratio="f"/>
                  <v:shape id="图片 5" o:spid="_x0000_s1026" o:spt="75" type="#_x0000_t75" style="position:absolute;left:3579;top:6442;height:5295;width:4440;" filled="f" o:preferrelative="t" stroked="f" coordsize="21600,21600" o:gfxdata="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wm4sO8AAAA&#10;3AAAAA8AAAAAAAAAAQAgAAAAIgAAAGRycy9kb3ducmV2LnhtbFBLAQIUABQAAAAIAIdO4kAzLwWe&#10;OwAAADkAAAAQAAAAAAAAAAEAIAAAAAsBAABkcnMvc2hhcGV4bWwueG1sUEsFBgAAAAAGAAYAWwEA&#10;ALUDAAAAAA==&#10;">
                    <v:fill on="f" focussize="0,0"/>
                    <v:stroke on="f"/>
                    <v:imagedata r:id="rId13" o:title=""/>
                    <o:lock v:ext="edit" aspectratio="t"/>
                  </v:shape>
                  <v:shape id="图片 4" o:spid="_x0000_s1026" o:spt="75" type="#_x0000_t75" style="position:absolute;left:3774;top:11548;height:5709;width:3869;" filled="f" o:preferrelative="t" stroked="f" coordsize="21600,21600" o:gfxdata="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TvEBugAAANwA&#10;AAAPAAAAAAAAAAEAIAAAACIAAABkcnMvZG93bnJldi54bWxQSwECFAAUAAAACACHTuJAMy8FnjsA&#10;AAA5AAAAEAAAAAAAAAABACAAAAAJAQAAZHJzL3NoYXBleG1sLnhtbFBLBQYAAAAABgAGAFsBAACz&#10;AwAAAAA=&#10;">
                    <v:fill on="f" focussize="0,0"/>
                    <v:stroke on="f"/>
                    <v:imagedata r:id="rId14" croptop="1743f" o:title=""/>
                    <o:lock v:ext="edit" aspectratio="t"/>
                  </v:shape>
                </v:group>
                <v:shape id="图片 1" o:spid="_x0000_s1026" o:spt="75" type="#_x0000_t75" style="position:absolute;left:7435;top:1978;height:366;width:1792;" filled="f" o:preferrelative="t" stroked="f" coordsize="21600,21600" o:gfxdata="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yY+fvQAA&#10;ANwAAAAPAAAAAAAAAAEAIAAAACIAAABkcnMvZG93bnJldi54bWxQSwECFAAUAAAACACHTuJAMy8F&#10;njsAAAA5AAAAEAAAAAAAAAABACAAAAAMAQAAZHJzL3NoYXBleG1sLnhtbFBLBQYAAAAABgAGAFsB&#10;AAC2AwAAAAA=&#10;">
                  <v:fill on="f" focussize="0,0"/>
                  <v:stroke on="f"/>
                  <v:imagedata r:id="rId15" o:title=""/>
                  <o:lock v:ext="edit" aspectratio="t"/>
                </v:shape>
                <v:shape id="图片 6" o:spid="_x0000_s1026" o:spt="75" type="#_x0000_t75" style="position:absolute;left:6970;top:2317;height:1760;width:2754;" filled="f" o:preferrelative="t" stroked="f" coordsize="21600,21600" o:gfxdata="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ekGtr4A&#10;AADcAAAADwAAAAAAAAABACAAAAAiAAAAZHJzL2Rvd25yZXYueG1sUEsBAhQAFAAAAAgAh07iQDMv&#10;BZ47AAAAOQAAABAAAAAAAAAAAQAgAAAADQEAAGRycy9zaGFwZXhtbC54bWxQSwUGAAAAAAYABgBb&#10;AQAAtwMAAAAA&#10;">
                  <v:fill on="f" focussize="0,0"/>
                  <v:stroke on="f"/>
                  <v:imagedata r:id="rId16" o:title=""/>
                  <o:lock v:ext="edit" aspectratio="t"/>
                </v:shape>
                <v:shape id="图片 7" o:spid="_x0000_s1026" o:spt="75" type="#_x0000_t75" style="position:absolute;left:7090;top:1696;height:721;width:276;" filled="f" o:preferrelative="t" stroked="f" coordsize="21600,21600" o:gfxdata="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N+cfvQAA&#10;ANwAAAAPAAAAAAAAAAEAIAAAACIAAABkcnMvZG93bnJldi54bWxQSwECFAAUAAAACACHTuJAMy8F&#10;njsAAAA5AAAAEAAAAAAAAAABACAAAAAMAQAAZHJzL3NoYXBleG1sLnhtbFBLBQYAAAAABgAGAFsB&#10;AAC2AwAAAAA=&#10;">
                  <v:fill on="f" focussize="0,0"/>
                  <v:stroke on="f"/>
                  <v:imagedata r:id="rId17" o:title=""/>
                  <o:lock v:ext="edit" aspectratio="t"/>
                </v:shape>
              </v:group>
            </w:pict>
          </mc:Fallback>
        </mc:AlternateContent>
      </w:r>
      <w:r>
        <w:rPr>
          <w:rFonts w:hint="default" w:ascii="Times New Roman" w:hAnsi="Times New Roman" w:cs="Times New Roman"/>
          <w:lang w:val="en-US" w:eastAsia="zh-CN"/>
        </w:rPr>
        <w:drawing>
          <wp:inline distT="0" distB="0" distL="114300" distR="114300">
            <wp:extent cx="7110730" cy="4926965"/>
            <wp:effectExtent l="0" t="0" r="13970" b="6985"/>
            <wp:docPr id="162" name="图片 162" descr="调查范围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调查范围图1"/>
                    <pic:cNvPicPr>
                      <a:picLocks noChangeAspect="1"/>
                    </pic:cNvPicPr>
                  </pic:nvPicPr>
                  <pic:blipFill>
                    <a:blip r:embed="rId18"/>
                    <a:srcRect b="2024"/>
                    <a:stretch>
                      <a:fillRect/>
                    </a:stretch>
                  </pic:blipFill>
                  <pic:spPr>
                    <a:xfrm>
                      <a:off x="0" y="0"/>
                      <a:ext cx="7110730" cy="4926965"/>
                    </a:xfrm>
                    <a:prstGeom prst="rect">
                      <a:avLst/>
                    </a:prstGeom>
                  </pic:spPr>
                </pic:pic>
              </a:graphicData>
            </a:graphic>
          </wp:inline>
        </w:drawing>
      </w:r>
    </w:p>
    <w:p w14:paraId="4ED63361">
      <w:pPr>
        <w:pStyle w:val="44"/>
        <w:rPr>
          <w:rFonts w:hint="default" w:ascii="Times New Roman" w:hAnsi="Times New Roman" w:cs="Times New Roman"/>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Times New Roman" w:hAnsi="Times New Roman" w:cs="Times New Roman"/>
          <w:lang w:val="en-US" w:eastAsia="zh-CN"/>
        </w:rPr>
        <w:t>图1-1</w:t>
      </w:r>
      <w:r>
        <w:rPr>
          <w:rFonts w:hint="eastAsia" w:cs="Times New Roman"/>
          <w:lang w:val="en-US" w:eastAsia="zh-CN"/>
        </w:rPr>
        <w:t>（b）</w:t>
      </w:r>
      <w:r>
        <w:rPr>
          <w:rFonts w:hint="default" w:ascii="Times New Roman" w:hAnsi="Times New Roman" w:cs="Times New Roman"/>
          <w:lang w:val="en-US" w:eastAsia="zh-CN"/>
        </w:rPr>
        <w:t xml:space="preserve">  工作范围图（水文地质图1:20万）</w:t>
      </w:r>
    </w:p>
    <w:p w14:paraId="3E12FAA0">
      <w:pPr>
        <w:pStyle w:val="4"/>
        <w:bidi w:val="0"/>
        <w:rPr>
          <w:rFonts w:hint="default" w:ascii="Times New Roman" w:hAnsi="Times New Roman" w:cs="Times New Roman"/>
          <w:lang w:eastAsia="zh-CN"/>
        </w:rPr>
      </w:pPr>
      <w:bookmarkStart w:id="15" w:name="_Toc9817"/>
      <w:r>
        <w:rPr>
          <w:rFonts w:hint="default" w:ascii="Times New Roman" w:hAnsi="Times New Roman" w:cs="Times New Roman"/>
          <w:lang w:eastAsia="zh-CN"/>
        </w:rPr>
        <w:t>1.</w:t>
      </w:r>
      <w:r>
        <w:rPr>
          <w:rFonts w:hint="default" w:ascii="Times New Roman" w:hAnsi="Times New Roman" w:cs="Times New Roman"/>
          <w:lang w:val="en-US" w:eastAsia="zh-CN"/>
        </w:rPr>
        <w:t>3</w:t>
      </w:r>
      <w:r>
        <w:rPr>
          <w:rFonts w:hint="default" w:ascii="Times New Roman" w:hAnsi="Times New Roman" w:cs="Times New Roman"/>
          <w:lang w:eastAsia="zh-CN"/>
        </w:rPr>
        <w:t xml:space="preserve"> </w:t>
      </w:r>
      <w:r>
        <w:rPr>
          <w:rFonts w:hint="default" w:ascii="Times New Roman" w:hAnsi="Times New Roman" w:cs="Times New Roman"/>
          <w:lang w:val="en-US" w:eastAsia="zh-CN"/>
        </w:rPr>
        <w:t>编制</w:t>
      </w:r>
      <w:r>
        <w:rPr>
          <w:rFonts w:hint="default" w:ascii="Times New Roman" w:hAnsi="Times New Roman" w:cs="Times New Roman"/>
          <w:lang w:eastAsia="zh-CN"/>
        </w:rPr>
        <w:t>依据</w:t>
      </w:r>
      <w:bookmarkEnd w:id="12"/>
      <w:bookmarkEnd w:id="13"/>
      <w:bookmarkEnd w:id="14"/>
      <w:bookmarkEnd w:id="15"/>
    </w:p>
    <w:p w14:paraId="5FDEB424">
      <w:pPr>
        <w:pStyle w:val="5"/>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bookmarkStart w:id="16" w:name="_Toc14503"/>
      <w:r>
        <w:rPr>
          <w:rFonts w:hint="default" w:ascii="Times New Roman" w:hAnsi="Times New Roman" w:cs="Times New Roman"/>
        </w:rPr>
        <w:t>1.</w:t>
      </w:r>
      <w:r>
        <w:rPr>
          <w:rFonts w:hint="default" w:ascii="Times New Roman" w:hAnsi="Times New Roman" w:cs="Times New Roman"/>
          <w:lang w:val="en-US" w:eastAsia="zh-CN"/>
        </w:rPr>
        <w:t>3</w:t>
      </w:r>
      <w:r>
        <w:rPr>
          <w:rFonts w:hint="default" w:ascii="Times New Roman" w:hAnsi="Times New Roman" w:cs="Times New Roman"/>
        </w:rPr>
        <w:t>.1 法律法规</w:t>
      </w:r>
      <w:bookmarkEnd w:id="16"/>
    </w:p>
    <w:p w14:paraId="07E19C09">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bookmarkStart w:id="17" w:name="_Toc16396"/>
      <w:r>
        <w:rPr>
          <w:rFonts w:hint="default" w:ascii="Times New Roman" w:hAnsi="Times New Roman" w:cs="Times New Roman"/>
        </w:rPr>
        <w:t>（1）《中华人民共和国环境保护法》（2014年4月24日修订通过，自2015年1月1日起施行）；</w:t>
      </w:r>
    </w:p>
    <w:p w14:paraId="37F83B64">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cs="Times New Roman"/>
        </w:rPr>
        <w:t>（2）《中华人民共和国水法》（2002年8月29日修订通过，自2002年10月1日起施行）；</w:t>
      </w:r>
    </w:p>
    <w:p w14:paraId="134688EC">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cs="Times New Roman"/>
        </w:rPr>
        <w:t>（3）《中华人民共和国水污染防治法》（</w:t>
      </w:r>
      <w:r>
        <w:rPr>
          <w:rFonts w:hint="default" w:ascii="Times New Roman" w:hAnsi="Times New Roman" w:cs="Times New Roman"/>
          <w:highlight w:val="none"/>
        </w:rPr>
        <w:t>2017年6月27日第二次修正，</w:t>
      </w:r>
      <w:r>
        <w:rPr>
          <w:rFonts w:hint="default" w:ascii="Times New Roman" w:hAnsi="Times New Roman" w:cs="Times New Roman"/>
        </w:rPr>
        <w:t>自2018年1月1日起施行）；</w:t>
      </w:r>
    </w:p>
    <w:p w14:paraId="41733717">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szCs w:val="22"/>
          <w:lang w:eastAsia="zh-CN"/>
        </w:rPr>
      </w:pPr>
      <w:r>
        <w:rPr>
          <w:rFonts w:hint="default" w:ascii="Times New Roman" w:hAnsi="Times New Roman" w:cs="Times New Roman"/>
          <w:szCs w:val="22"/>
          <w:lang w:eastAsia="zh-CN"/>
        </w:rPr>
        <w:t>（</w:t>
      </w:r>
      <w:r>
        <w:rPr>
          <w:rFonts w:hint="default" w:ascii="Times New Roman" w:hAnsi="Times New Roman" w:cs="Times New Roman"/>
          <w:szCs w:val="22"/>
          <w:lang w:val="en-US" w:eastAsia="zh-CN"/>
        </w:rPr>
        <w:t>4</w:t>
      </w:r>
      <w:r>
        <w:rPr>
          <w:rFonts w:hint="default" w:ascii="Times New Roman" w:hAnsi="Times New Roman" w:cs="Times New Roman"/>
          <w:szCs w:val="22"/>
          <w:lang w:eastAsia="zh-CN"/>
        </w:rPr>
        <w:t>）《地下水管理条例》（</w:t>
      </w:r>
      <w:r>
        <w:rPr>
          <w:rFonts w:hint="default" w:ascii="Times New Roman" w:hAnsi="Times New Roman" w:cs="Times New Roman"/>
          <w:color w:val="auto"/>
          <w:sz w:val="24"/>
          <w:szCs w:val="24"/>
          <w:lang w:eastAsia="zh-CN"/>
        </w:rPr>
        <w:t>中华人民共和国国务院令</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lang w:eastAsia="zh-CN"/>
        </w:rPr>
        <w:t>第748号，2021年12月1日起施行</w:t>
      </w:r>
      <w:r>
        <w:rPr>
          <w:rFonts w:hint="default" w:ascii="Times New Roman" w:hAnsi="Times New Roman" w:cs="Times New Roman"/>
          <w:szCs w:val="22"/>
          <w:lang w:eastAsia="zh-CN"/>
        </w:rPr>
        <w:t>）；</w:t>
      </w:r>
    </w:p>
    <w:p w14:paraId="709763D5">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cs="Times New Roman"/>
          <w:szCs w:val="22"/>
          <w:lang w:eastAsia="zh-CN"/>
        </w:rPr>
        <w:t>（</w:t>
      </w:r>
      <w:r>
        <w:rPr>
          <w:rFonts w:hint="default" w:ascii="Times New Roman" w:hAnsi="Times New Roman" w:cs="Times New Roman"/>
          <w:szCs w:val="22"/>
          <w:lang w:val="en-US" w:eastAsia="zh-CN"/>
        </w:rPr>
        <w:t>4</w:t>
      </w:r>
      <w:r>
        <w:rPr>
          <w:rFonts w:hint="default" w:ascii="Times New Roman" w:hAnsi="Times New Roman" w:cs="Times New Roman"/>
          <w:szCs w:val="22"/>
          <w:lang w:eastAsia="zh-CN"/>
        </w:rPr>
        <w:t>）</w:t>
      </w:r>
      <w:r>
        <w:rPr>
          <w:rFonts w:hint="default" w:ascii="Times New Roman" w:hAnsi="Times New Roman" w:cs="Times New Roman"/>
        </w:rPr>
        <w:t>《山西省水</w:t>
      </w:r>
      <w:r>
        <w:rPr>
          <w:rFonts w:hint="default" w:ascii="Times New Roman" w:hAnsi="Times New Roman" w:cs="Times New Roman"/>
          <w:lang w:val="en-US" w:eastAsia="zh-CN"/>
        </w:rPr>
        <w:t>污染防治</w:t>
      </w:r>
      <w:r>
        <w:rPr>
          <w:rFonts w:hint="default" w:ascii="Times New Roman" w:hAnsi="Times New Roman" w:cs="Times New Roman"/>
        </w:rPr>
        <w:t>条例》（自20</w:t>
      </w:r>
      <w:r>
        <w:rPr>
          <w:rFonts w:hint="default" w:ascii="Times New Roman" w:hAnsi="Times New Roman" w:cs="Times New Roman"/>
          <w:lang w:val="en-US" w:eastAsia="zh-CN"/>
        </w:rPr>
        <w:t>19</w:t>
      </w:r>
      <w:r>
        <w:rPr>
          <w:rFonts w:hint="default" w:ascii="Times New Roman" w:hAnsi="Times New Roman" w:cs="Times New Roman"/>
        </w:rPr>
        <w:t>年</w:t>
      </w:r>
      <w:r>
        <w:rPr>
          <w:rFonts w:hint="default" w:ascii="Times New Roman" w:hAnsi="Times New Roman" w:cs="Times New Roman"/>
          <w:lang w:val="en-US" w:eastAsia="zh-CN"/>
        </w:rPr>
        <w:t>10</w:t>
      </w:r>
      <w:r>
        <w:rPr>
          <w:rFonts w:hint="default" w:ascii="Times New Roman" w:hAnsi="Times New Roman" w:cs="Times New Roman"/>
        </w:rPr>
        <w:t>月1日起施行）；</w:t>
      </w:r>
    </w:p>
    <w:p w14:paraId="034D8D97">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lang w:eastAsia="zh-CN"/>
        </w:rPr>
      </w:pPr>
      <w:r>
        <w:rPr>
          <w:rFonts w:hint="default" w:ascii="Times New Roman" w:hAnsi="Times New Roman" w:cs="Times New Roman"/>
        </w:rPr>
        <w:t>（</w:t>
      </w:r>
      <w:r>
        <w:rPr>
          <w:rFonts w:hint="default" w:ascii="Times New Roman" w:hAnsi="Times New Roman" w:cs="Times New Roman"/>
          <w:lang w:val="en-US" w:eastAsia="zh-CN"/>
        </w:rPr>
        <w:t>5</w:t>
      </w:r>
      <w:r>
        <w:rPr>
          <w:rFonts w:hint="default" w:ascii="Times New Roman" w:hAnsi="Times New Roman" w:cs="Times New Roman"/>
        </w:rPr>
        <w:t>）《</w:t>
      </w:r>
      <w:r>
        <w:rPr>
          <w:rFonts w:hint="default" w:ascii="Times New Roman" w:hAnsi="Times New Roman" w:cs="Times New Roman"/>
          <w:lang w:eastAsia="zh-CN"/>
        </w:rPr>
        <w:t>大同市</w:t>
      </w:r>
      <w:r>
        <w:rPr>
          <w:rFonts w:hint="default" w:ascii="Times New Roman" w:hAnsi="Times New Roman" w:cs="Times New Roman"/>
        </w:rPr>
        <w:t>水</w:t>
      </w:r>
      <w:r>
        <w:rPr>
          <w:rFonts w:hint="default" w:ascii="Times New Roman" w:hAnsi="Times New Roman" w:cs="Times New Roman"/>
          <w:lang w:val="en-US" w:eastAsia="zh-CN"/>
        </w:rPr>
        <w:t>污染防治</w:t>
      </w:r>
      <w:r>
        <w:rPr>
          <w:rFonts w:hint="default" w:ascii="Times New Roman" w:hAnsi="Times New Roman" w:cs="Times New Roman"/>
        </w:rPr>
        <w:t>条例》</w:t>
      </w:r>
      <w:r>
        <w:rPr>
          <w:rFonts w:hint="default" w:ascii="Times New Roman" w:hAnsi="Times New Roman" w:cs="Times New Roman"/>
          <w:lang w:eastAsia="zh-CN"/>
        </w:rPr>
        <w:t>（</w:t>
      </w:r>
      <w:r>
        <w:rPr>
          <w:rFonts w:hint="default" w:ascii="Times New Roman" w:hAnsi="Times New Roman" w:cs="Times New Roman"/>
        </w:rPr>
        <w:t>自20</w:t>
      </w:r>
      <w:r>
        <w:rPr>
          <w:rFonts w:hint="default" w:ascii="Times New Roman" w:hAnsi="Times New Roman" w:cs="Times New Roman"/>
          <w:lang w:val="en-US" w:eastAsia="zh-CN"/>
        </w:rPr>
        <w:t>21</w:t>
      </w:r>
      <w:r>
        <w:rPr>
          <w:rFonts w:hint="default" w:ascii="Times New Roman" w:hAnsi="Times New Roman" w:cs="Times New Roman"/>
        </w:rPr>
        <w:t>年</w:t>
      </w:r>
      <w:r>
        <w:rPr>
          <w:rFonts w:hint="default" w:ascii="Times New Roman" w:hAnsi="Times New Roman" w:cs="Times New Roman"/>
          <w:lang w:val="en-US" w:eastAsia="zh-CN"/>
        </w:rPr>
        <w:t>5</w:t>
      </w:r>
      <w:r>
        <w:rPr>
          <w:rFonts w:hint="default" w:ascii="Times New Roman" w:hAnsi="Times New Roman" w:cs="Times New Roman"/>
        </w:rPr>
        <w:t>月1日起施行</w:t>
      </w:r>
      <w:r>
        <w:rPr>
          <w:rFonts w:hint="default" w:ascii="Times New Roman" w:hAnsi="Times New Roman" w:cs="Times New Roman"/>
          <w:lang w:eastAsia="zh-CN"/>
        </w:rPr>
        <w:t>）。</w:t>
      </w:r>
    </w:p>
    <w:p w14:paraId="34C0074C">
      <w:pPr>
        <w:pStyle w:val="5"/>
        <w:keepNext/>
        <w:keepLines/>
        <w:pageBreakBefore w:val="0"/>
        <w:widowControl w:val="0"/>
        <w:kinsoku/>
        <w:wordWrap/>
        <w:overflowPunct/>
        <w:topLinePunct w:val="0"/>
        <w:autoSpaceDE/>
        <w:autoSpaceDN/>
        <w:bidi w:val="0"/>
        <w:adjustRightInd/>
        <w:snapToGrid/>
        <w:spacing w:before="0" w:after="0"/>
        <w:ind w:firstLine="562"/>
        <w:textAlignment w:val="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3</w:t>
      </w:r>
      <w:r>
        <w:rPr>
          <w:rFonts w:hint="default" w:ascii="Times New Roman" w:hAnsi="Times New Roman" w:cs="Times New Roman"/>
        </w:rPr>
        <w:t>.2规范标准</w:t>
      </w:r>
      <w:bookmarkEnd w:id="17"/>
    </w:p>
    <w:p w14:paraId="2448B379">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rPr>
      </w:pPr>
      <w:bookmarkStart w:id="18" w:name="_Toc4311_WPSOffice_Level3"/>
      <w:bookmarkStart w:id="19" w:name="_Toc18954_WPSOffice_Level3"/>
      <w:bookmarkStart w:id="20" w:name="_Toc3097_WPSOffice_Level3"/>
      <w:bookmarkStart w:id="21" w:name="_Toc23741_WPSOffice_Level3"/>
      <w:bookmarkStart w:id="22" w:name="_Toc31555_WPSOffice_Level3"/>
      <w:bookmarkStart w:id="23" w:name="_Toc4295"/>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1</w:t>
      </w:r>
      <w:r>
        <w:rPr>
          <w:rFonts w:hint="default" w:ascii="Times New Roman" w:hAnsi="Times New Roman" w:eastAsia="宋体" w:cs="Times New Roman"/>
          <w:lang w:eastAsia="zh-CN"/>
        </w:rPr>
        <w:t>）</w:t>
      </w:r>
      <w:r>
        <w:rPr>
          <w:rFonts w:hint="default" w:ascii="Times New Roman" w:hAnsi="Times New Roman" w:eastAsia="宋体" w:cs="Times New Roman"/>
        </w:rPr>
        <w:t>《地下水质量标准》</w:t>
      </w:r>
      <w:r>
        <w:rPr>
          <w:rFonts w:hint="default" w:ascii="Times New Roman" w:hAnsi="Times New Roman" w:eastAsia="宋体" w:cs="Times New Roman"/>
          <w:lang w:eastAsia="zh-CN"/>
        </w:rPr>
        <w:t>（</w:t>
      </w:r>
      <w:r>
        <w:rPr>
          <w:rFonts w:hint="default" w:ascii="Times New Roman" w:hAnsi="Times New Roman" w:eastAsia="宋体" w:cs="Times New Roman"/>
        </w:rPr>
        <w:t>GB/T 14848-</w:t>
      </w:r>
      <w:r>
        <w:rPr>
          <w:rFonts w:hint="default" w:ascii="Times New Roman" w:hAnsi="Times New Roman" w:eastAsia="宋体" w:cs="Times New Roman"/>
          <w:lang w:val="en-US" w:eastAsia="zh-CN"/>
        </w:rPr>
        <w:t>2017</w:t>
      </w:r>
      <w:r>
        <w:rPr>
          <w:rFonts w:hint="default" w:ascii="Times New Roman" w:hAnsi="Times New Roman" w:eastAsia="宋体" w:cs="Times New Roman"/>
          <w:lang w:eastAsia="zh-CN"/>
        </w:rPr>
        <w:t>）</w:t>
      </w:r>
      <w:r>
        <w:rPr>
          <w:rFonts w:hint="default" w:ascii="Times New Roman" w:hAnsi="Times New Roman" w:eastAsia="宋体" w:cs="Times New Roman"/>
        </w:rPr>
        <w:t>；</w:t>
      </w:r>
      <w:bookmarkEnd w:id="18"/>
      <w:bookmarkEnd w:id="19"/>
      <w:bookmarkEnd w:id="20"/>
      <w:bookmarkEnd w:id="21"/>
      <w:bookmarkEnd w:id="22"/>
    </w:p>
    <w:p w14:paraId="09066BB4">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rPr>
      </w:pP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2</w:t>
      </w:r>
      <w:r>
        <w:rPr>
          <w:rFonts w:hint="default" w:ascii="Times New Roman" w:hAnsi="Times New Roman" w:eastAsia="宋体" w:cs="Times New Roman"/>
          <w:lang w:eastAsia="zh-CN"/>
        </w:rPr>
        <w:t>）《地下水监测工程技术规范》（</w:t>
      </w:r>
      <w:r>
        <w:rPr>
          <w:rFonts w:hint="default" w:ascii="Times New Roman" w:hAnsi="Times New Roman" w:eastAsia="宋体" w:cs="Times New Roman"/>
          <w:lang w:val="en-US" w:eastAsia="zh-CN"/>
        </w:rPr>
        <w:t>GB/T51040-2014</w:t>
      </w:r>
      <w:r>
        <w:rPr>
          <w:rFonts w:hint="default" w:ascii="Times New Roman" w:hAnsi="Times New Roman" w:eastAsia="宋体" w:cs="Times New Roman"/>
          <w:lang w:eastAsia="zh-CN"/>
        </w:rPr>
        <w:t>）；</w:t>
      </w:r>
    </w:p>
    <w:p w14:paraId="383FC2AF">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rPr>
      </w:pP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3</w:t>
      </w:r>
      <w:r>
        <w:rPr>
          <w:rFonts w:hint="default" w:ascii="Times New Roman" w:hAnsi="Times New Roman" w:eastAsia="宋体" w:cs="Times New Roman"/>
          <w:lang w:eastAsia="zh-CN"/>
        </w:rPr>
        <w:t>）</w:t>
      </w:r>
      <w:r>
        <w:rPr>
          <w:rFonts w:hint="default" w:ascii="Times New Roman" w:hAnsi="Times New Roman" w:eastAsia="宋体" w:cs="Times New Roman"/>
        </w:rPr>
        <w:t>《危险货物品名表》（GB 12268-2012）；</w:t>
      </w:r>
    </w:p>
    <w:p w14:paraId="19C26B97">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rPr>
      </w:pP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4</w:t>
      </w:r>
      <w:r>
        <w:rPr>
          <w:rFonts w:hint="default" w:ascii="Times New Roman" w:hAnsi="Times New Roman" w:eastAsia="宋体" w:cs="Times New Roman"/>
          <w:lang w:eastAsia="zh-CN"/>
        </w:rPr>
        <w:t>）《</w:t>
      </w:r>
      <w:r>
        <w:rPr>
          <w:rFonts w:hint="default" w:ascii="Times New Roman" w:hAnsi="Times New Roman" w:eastAsia="宋体" w:cs="Times New Roman"/>
        </w:rPr>
        <w:t>建设用地土壤污染状况调查技术导则</w:t>
      </w:r>
      <w:r>
        <w:rPr>
          <w:rFonts w:hint="default" w:ascii="Times New Roman" w:hAnsi="Times New Roman" w:eastAsia="宋体" w:cs="Times New Roman"/>
          <w:lang w:eastAsia="zh-CN"/>
        </w:rPr>
        <w:t>》（</w:t>
      </w:r>
      <w:r>
        <w:rPr>
          <w:rFonts w:hint="default" w:ascii="Times New Roman" w:hAnsi="Times New Roman" w:eastAsia="宋体" w:cs="Times New Roman"/>
        </w:rPr>
        <w:t>HJ 25.1—2019</w:t>
      </w:r>
      <w:r>
        <w:rPr>
          <w:rFonts w:hint="default" w:ascii="Times New Roman" w:hAnsi="Times New Roman" w:eastAsia="宋体" w:cs="Times New Roman"/>
          <w:lang w:eastAsia="zh-CN"/>
        </w:rPr>
        <w:t>）；</w:t>
      </w:r>
    </w:p>
    <w:p w14:paraId="5C757188">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rPr>
      </w:pP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5</w:t>
      </w:r>
      <w:r>
        <w:rPr>
          <w:rFonts w:hint="default" w:ascii="Times New Roman" w:hAnsi="Times New Roman" w:eastAsia="宋体" w:cs="Times New Roman"/>
          <w:lang w:eastAsia="zh-CN"/>
        </w:rPr>
        <w:t>）《</w:t>
      </w:r>
      <w:r>
        <w:rPr>
          <w:rFonts w:hint="default" w:ascii="Times New Roman" w:hAnsi="Times New Roman" w:eastAsia="宋体" w:cs="Times New Roman"/>
        </w:rPr>
        <w:t>建设用地土壤污染风险管控和修复监测技术导则</w:t>
      </w:r>
      <w:r>
        <w:rPr>
          <w:rFonts w:hint="default" w:ascii="Times New Roman" w:hAnsi="Times New Roman" w:eastAsia="宋体" w:cs="Times New Roman"/>
          <w:lang w:eastAsia="zh-CN"/>
        </w:rPr>
        <w:t>》（HJ 25.2—2019）；</w:t>
      </w:r>
    </w:p>
    <w:p w14:paraId="16D9A4A5">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rPr>
      </w:pP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6</w:t>
      </w:r>
      <w:r>
        <w:rPr>
          <w:rFonts w:hint="default" w:ascii="Times New Roman" w:hAnsi="Times New Roman" w:eastAsia="宋体" w:cs="Times New Roman"/>
          <w:lang w:eastAsia="zh-CN"/>
        </w:rPr>
        <w:t>）《</w:t>
      </w:r>
      <w:r>
        <w:rPr>
          <w:rFonts w:hint="default" w:ascii="Times New Roman" w:hAnsi="Times New Roman" w:eastAsia="宋体" w:cs="Times New Roman"/>
        </w:rPr>
        <w:t>建设用地土壤污染风险评估技术导则</w:t>
      </w:r>
      <w:r>
        <w:rPr>
          <w:rFonts w:hint="default" w:ascii="Times New Roman" w:hAnsi="Times New Roman" w:eastAsia="宋体" w:cs="Times New Roman"/>
          <w:lang w:eastAsia="zh-CN"/>
        </w:rPr>
        <w:t>》（HJ 25.</w:t>
      </w:r>
      <w:r>
        <w:rPr>
          <w:rFonts w:hint="default" w:ascii="Times New Roman" w:hAnsi="Times New Roman" w:eastAsia="宋体" w:cs="Times New Roman"/>
          <w:lang w:val="en-US" w:eastAsia="zh-CN"/>
        </w:rPr>
        <w:t>3</w:t>
      </w:r>
      <w:r>
        <w:rPr>
          <w:rFonts w:hint="default" w:ascii="Times New Roman" w:hAnsi="Times New Roman" w:eastAsia="宋体" w:cs="Times New Roman"/>
          <w:lang w:eastAsia="zh-CN"/>
        </w:rPr>
        <w:t>—2019）；</w:t>
      </w:r>
    </w:p>
    <w:p w14:paraId="32FDD9F0">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rPr>
      </w:pP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7</w:t>
      </w:r>
      <w:r>
        <w:rPr>
          <w:rFonts w:hint="default" w:ascii="Times New Roman" w:hAnsi="Times New Roman" w:eastAsia="宋体" w:cs="Times New Roman"/>
          <w:lang w:eastAsia="zh-CN"/>
        </w:rPr>
        <w:t>）《</w:t>
      </w:r>
      <w:r>
        <w:rPr>
          <w:rFonts w:hint="default" w:ascii="Times New Roman" w:hAnsi="Times New Roman" w:eastAsia="宋体" w:cs="Times New Roman"/>
        </w:rPr>
        <w:t>建设用地土壤修复技术导则</w:t>
      </w:r>
      <w:r>
        <w:rPr>
          <w:rFonts w:hint="default" w:ascii="Times New Roman" w:hAnsi="Times New Roman" w:eastAsia="宋体" w:cs="Times New Roman"/>
          <w:lang w:eastAsia="zh-CN"/>
        </w:rPr>
        <w:t>》（</w:t>
      </w:r>
      <w:r>
        <w:rPr>
          <w:rFonts w:hint="default" w:ascii="Times New Roman" w:hAnsi="Times New Roman" w:eastAsia="宋体" w:cs="Times New Roman"/>
        </w:rPr>
        <w:t>HJ25.4</w:t>
      </w:r>
      <w:r>
        <w:rPr>
          <w:rFonts w:hint="default" w:ascii="Times New Roman" w:hAnsi="Times New Roman" w:eastAsia="宋体" w:cs="Times New Roman"/>
          <w:lang w:val="en-US" w:eastAsia="zh-CN"/>
        </w:rPr>
        <w:t>-2019</w:t>
      </w:r>
      <w:r>
        <w:rPr>
          <w:rFonts w:hint="default" w:ascii="Times New Roman" w:hAnsi="Times New Roman" w:eastAsia="宋体" w:cs="Times New Roman"/>
          <w:lang w:eastAsia="zh-CN"/>
        </w:rPr>
        <w:t>）；</w:t>
      </w:r>
    </w:p>
    <w:p w14:paraId="33E671F1">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rPr>
      </w:pP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8</w:t>
      </w:r>
      <w:r>
        <w:rPr>
          <w:rFonts w:hint="default" w:ascii="Times New Roman" w:hAnsi="Times New Roman" w:eastAsia="宋体" w:cs="Times New Roman"/>
          <w:lang w:eastAsia="zh-CN"/>
        </w:rPr>
        <w:t>）《</w:t>
      </w:r>
      <w:r>
        <w:rPr>
          <w:rFonts w:hint="default" w:ascii="Times New Roman" w:hAnsi="Times New Roman" w:eastAsia="宋体" w:cs="Times New Roman"/>
        </w:rPr>
        <w:t>污染地块地下水修复和风险管控技术导则</w:t>
      </w:r>
      <w:r>
        <w:rPr>
          <w:rFonts w:hint="default" w:ascii="Times New Roman" w:hAnsi="Times New Roman" w:eastAsia="宋体" w:cs="Times New Roman"/>
          <w:lang w:eastAsia="zh-CN"/>
        </w:rPr>
        <w:t>》（</w:t>
      </w:r>
      <w:r>
        <w:rPr>
          <w:rFonts w:hint="default" w:ascii="Times New Roman" w:hAnsi="Times New Roman" w:eastAsia="宋体" w:cs="Times New Roman"/>
        </w:rPr>
        <w:t>HJ25.6</w:t>
      </w:r>
      <w:r>
        <w:rPr>
          <w:rFonts w:hint="default" w:ascii="Times New Roman" w:hAnsi="Times New Roman" w:eastAsia="宋体" w:cs="Times New Roman"/>
          <w:lang w:val="en-US" w:eastAsia="zh-CN"/>
        </w:rPr>
        <w:t>-2019</w:t>
      </w:r>
      <w:r>
        <w:rPr>
          <w:rFonts w:hint="default" w:ascii="Times New Roman" w:hAnsi="Times New Roman" w:eastAsia="宋体" w:cs="Times New Roman"/>
          <w:lang w:eastAsia="zh-CN"/>
        </w:rPr>
        <w:t>）；</w:t>
      </w:r>
    </w:p>
    <w:p w14:paraId="083E73A5">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9</w:t>
      </w:r>
      <w:r>
        <w:rPr>
          <w:rFonts w:hint="default" w:ascii="Times New Roman" w:hAnsi="Times New Roman" w:eastAsia="宋体" w:cs="Times New Roman"/>
          <w:lang w:eastAsia="zh-CN"/>
        </w:rPr>
        <w:t>）《</w:t>
      </w:r>
      <w:r>
        <w:rPr>
          <w:rFonts w:hint="default" w:ascii="Times New Roman" w:hAnsi="Times New Roman" w:eastAsia="宋体" w:cs="Times New Roman"/>
        </w:rPr>
        <w:t>地下水环境监测技术规范</w:t>
      </w:r>
      <w:r>
        <w:rPr>
          <w:rFonts w:hint="default" w:ascii="Times New Roman" w:hAnsi="Times New Roman" w:eastAsia="宋体" w:cs="Times New Roman"/>
          <w:lang w:eastAsia="zh-CN"/>
        </w:rPr>
        <w:t>》（</w:t>
      </w:r>
      <w:r>
        <w:rPr>
          <w:rFonts w:hint="default" w:ascii="Times New Roman" w:hAnsi="Times New Roman" w:cs="Times New Roman"/>
        </w:rPr>
        <w:t>HJ164</w:t>
      </w:r>
      <w:r>
        <w:rPr>
          <w:rFonts w:hint="default" w:ascii="Times New Roman" w:hAnsi="Times New Roman" w:cs="Times New Roman"/>
          <w:lang w:val="en-US" w:eastAsia="zh-CN"/>
        </w:rPr>
        <w:t>-2020</w:t>
      </w:r>
      <w:r>
        <w:rPr>
          <w:rFonts w:hint="default" w:ascii="Times New Roman" w:hAnsi="Times New Roman" w:cs="Times New Roman"/>
          <w:lang w:eastAsia="zh-CN"/>
        </w:rPr>
        <w:t>）；</w:t>
      </w:r>
    </w:p>
    <w:p w14:paraId="19D94E1A">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cs="Times New Roman"/>
          <w:lang w:eastAsia="zh-CN"/>
        </w:rPr>
        <w:t>（</w:t>
      </w:r>
      <w:r>
        <w:rPr>
          <w:rFonts w:hint="default" w:ascii="Times New Roman" w:hAnsi="Times New Roman" w:cs="Times New Roman"/>
          <w:lang w:val="en-US" w:eastAsia="zh-CN"/>
        </w:rPr>
        <w:t>10</w:t>
      </w:r>
      <w:r>
        <w:rPr>
          <w:rFonts w:hint="default" w:ascii="Times New Roman" w:hAnsi="Times New Roman" w:cs="Times New Roman"/>
          <w:lang w:eastAsia="zh-CN"/>
        </w:rPr>
        <w:t>）《</w:t>
      </w:r>
      <w:r>
        <w:rPr>
          <w:rFonts w:hint="default" w:ascii="Times New Roman" w:hAnsi="Times New Roman" w:cs="Times New Roman"/>
        </w:rPr>
        <w:t>工业企业土壤和地下水自行监测技术指南</w:t>
      </w:r>
      <w:r>
        <w:rPr>
          <w:rFonts w:hint="default" w:ascii="Times New Roman" w:hAnsi="Times New Roman" w:cs="Times New Roman"/>
          <w:lang w:eastAsia="zh-CN"/>
        </w:rPr>
        <w:t>（</w:t>
      </w:r>
      <w:r>
        <w:rPr>
          <w:rFonts w:hint="default" w:ascii="Times New Roman" w:hAnsi="Times New Roman" w:cs="Times New Roman"/>
        </w:rPr>
        <w:t>试行</w:t>
      </w:r>
      <w:r>
        <w:rPr>
          <w:rFonts w:hint="default" w:ascii="Times New Roman" w:hAnsi="Times New Roman" w:cs="Times New Roman"/>
          <w:lang w:eastAsia="zh-CN"/>
        </w:rPr>
        <w:t>）》（</w:t>
      </w:r>
      <w:r>
        <w:rPr>
          <w:rFonts w:hint="default" w:ascii="Times New Roman" w:hAnsi="Times New Roman" w:cs="Times New Roman"/>
        </w:rPr>
        <w:t>HJ1209</w:t>
      </w:r>
      <w:r>
        <w:rPr>
          <w:rFonts w:hint="default" w:ascii="Times New Roman" w:hAnsi="Times New Roman" w:cs="Times New Roman"/>
          <w:lang w:val="en-US" w:eastAsia="zh-CN"/>
        </w:rPr>
        <w:t>-2021</w:t>
      </w:r>
      <w:r>
        <w:rPr>
          <w:rFonts w:hint="default" w:ascii="Times New Roman" w:hAnsi="Times New Roman" w:cs="Times New Roman"/>
          <w:lang w:eastAsia="zh-CN"/>
        </w:rPr>
        <w:t>）。</w:t>
      </w:r>
    </w:p>
    <w:p w14:paraId="5B945AC6">
      <w:pPr>
        <w:pStyle w:val="5"/>
        <w:keepNext/>
        <w:keepLines/>
        <w:pageBreakBefore w:val="0"/>
        <w:widowControl w:val="0"/>
        <w:kinsoku/>
        <w:wordWrap/>
        <w:overflowPunct/>
        <w:topLinePunct w:val="0"/>
        <w:autoSpaceDE/>
        <w:autoSpaceDN/>
        <w:bidi w:val="0"/>
        <w:adjustRightInd/>
        <w:snapToGrid/>
        <w:spacing w:before="0" w:after="0"/>
        <w:ind w:firstLine="562"/>
        <w:textAlignment w:val="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3</w:t>
      </w:r>
      <w:r>
        <w:rPr>
          <w:rFonts w:hint="default" w:ascii="Times New Roman" w:hAnsi="Times New Roman" w:cs="Times New Roman"/>
        </w:rPr>
        <w:t>.3政策文件</w:t>
      </w:r>
      <w:bookmarkEnd w:id="23"/>
    </w:p>
    <w:p w14:paraId="5E6960AF">
      <w:pPr>
        <w:pageBreakBefore w:val="0"/>
        <w:widowControl w:val="0"/>
        <w:numPr>
          <w:ilvl w:val="0"/>
          <w:numId w:val="1"/>
        </w:numPr>
        <w:kinsoku/>
        <w:wordWrap/>
        <w:overflowPunct/>
        <w:topLinePunct w:val="0"/>
        <w:autoSpaceDE/>
        <w:autoSpaceDN/>
        <w:bidi w:val="0"/>
        <w:adjustRightInd/>
        <w:snapToGrid/>
        <w:ind w:left="0" w:firstLine="480"/>
        <w:textAlignment w:val="auto"/>
        <w:rPr>
          <w:rFonts w:hint="default" w:ascii="Times New Roman" w:hAnsi="Times New Roman" w:cs="Times New Roman"/>
          <w:color w:val="000000"/>
        </w:rPr>
      </w:pPr>
      <w:r>
        <w:rPr>
          <w:rFonts w:hint="default" w:ascii="Times New Roman" w:hAnsi="Times New Roman" w:cs="Times New Roman"/>
          <w:color w:val="000000"/>
        </w:rPr>
        <w:t>《</w:t>
      </w:r>
      <w:r>
        <w:rPr>
          <w:rFonts w:hint="default" w:ascii="Times New Roman" w:hAnsi="Times New Roman" w:cs="Times New Roman"/>
          <w:color w:val="000000"/>
          <w:lang w:eastAsia="zh-CN"/>
        </w:rPr>
        <w:t>“十四五”土壤、地下水和农村生态环境保护规划</w:t>
      </w:r>
      <w:r>
        <w:rPr>
          <w:rFonts w:hint="default" w:ascii="Times New Roman" w:hAnsi="Times New Roman" w:cs="Times New Roman"/>
          <w:color w:val="000000"/>
        </w:rPr>
        <w:t>》（</w:t>
      </w:r>
      <w:r>
        <w:rPr>
          <w:rFonts w:hint="default" w:ascii="Times New Roman" w:hAnsi="Times New Roman" w:cs="Times New Roman"/>
          <w:color w:val="000000"/>
          <w:lang w:eastAsia="zh-CN"/>
        </w:rPr>
        <w:t>环土壤</w:t>
      </w:r>
      <w:r>
        <w:rPr>
          <w:rFonts w:hint="default" w:ascii="Times New Roman" w:hAnsi="Times New Roman" w:cs="Times New Roman"/>
          <w:color w:val="000000"/>
        </w:rPr>
        <w:t>〔20</w:t>
      </w:r>
      <w:r>
        <w:rPr>
          <w:rFonts w:hint="default" w:ascii="Times New Roman" w:hAnsi="Times New Roman" w:cs="Times New Roman"/>
          <w:color w:val="000000"/>
          <w:lang w:val="en-US" w:eastAsia="zh-CN"/>
        </w:rPr>
        <w:t>21</w:t>
      </w:r>
      <w:r>
        <w:rPr>
          <w:rFonts w:hint="default" w:ascii="Times New Roman" w:hAnsi="Times New Roman" w:cs="Times New Roman"/>
          <w:color w:val="000000"/>
        </w:rPr>
        <w:t>〕</w:t>
      </w:r>
      <w:r>
        <w:rPr>
          <w:rFonts w:hint="default" w:ascii="Times New Roman" w:hAnsi="Times New Roman" w:cs="Times New Roman"/>
          <w:color w:val="000000"/>
          <w:lang w:val="en-US" w:eastAsia="zh-CN"/>
        </w:rPr>
        <w:t>120</w:t>
      </w:r>
      <w:r>
        <w:rPr>
          <w:rFonts w:hint="default" w:ascii="Times New Roman" w:hAnsi="Times New Roman" w:cs="Times New Roman"/>
          <w:color w:val="000000"/>
        </w:rPr>
        <w:t>号）；</w:t>
      </w:r>
    </w:p>
    <w:p w14:paraId="172D3D9A">
      <w:pPr>
        <w:pageBreakBefore w:val="0"/>
        <w:widowControl w:val="0"/>
        <w:numPr>
          <w:ilvl w:val="0"/>
          <w:numId w:val="1"/>
        </w:numPr>
        <w:kinsoku/>
        <w:wordWrap/>
        <w:overflowPunct/>
        <w:topLinePunct w:val="0"/>
        <w:autoSpaceDE/>
        <w:autoSpaceDN/>
        <w:bidi w:val="0"/>
        <w:adjustRightInd/>
        <w:snapToGrid/>
        <w:ind w:left="0" w:firstLine="480"/>
        <w:textAlignment w:val="auto"/>
        <w:rPr>
          <w:rFonts w:hint="default" w:ascii="Times New Roman" w:hAnsi="Times New Roman" w:cs="Times New Roman"/>
          <w:color w:val="000000"/>
        </w:rPr>
      </w:pPr>
      <w:r>
        <w:rPr>
          <w:rFonts w:hint="default" w:ascii="Times New Roman" w:hAnsi="Times New Roman" w:cs="Times New Roman"/>
          <w:color w:val="000000"/>
          <w:lang w:eastAsia="zh-CN"/>
        </w:rPr>
        <w:t>《“十四五”国家地下水环境质量考核点位设置方案》（环办监测</w:t>
      </w:r>
      <w:r>
        <w:rPr>
          <w:rFonts w:hint="default" w:ascii="Times New Roman" w:hAnsi="Times New Roman" w:cs="Times New Roman"/>
          <w:color w:val="000000"/>
        </w:rPr>
        <w:t>〔20</w:t>
      </w:r>
      <w:r>
        <w:rPr>
          <w:rFonts w:hint="default" w:ascii="Times New Roman" w:hAnsi="Times New Roman" w:cs="Times New Roman"/>
          <w:color w:val="000000"/>
          <w:lang w:val="en-US" w:eastAsia="zh-CN"/>
        </w:rPr>
        <w:t>21</w:t>
      </w:r>
      <w:r>
        <w:rPr>
          <w:rFonts w:hint="default" w:ascii="Times New Roman" w:hAnsi="Times New Roman" w:cs="Times New Roman"/>
          <w:color w:val="000000"/>
        </w:rPr>
        <w:t>〕</w:t>
      </w:r>
      <w:r>
        <w:rPr>
          <w:rFonts w:hint="default" w:ascii="Times New Roman" w:hAnsi="Times New Roman" w:cs="Times New Roman"/>
          <w:color w:val="000000"/>
          <w:lang w:val="en-US" w:eastAsia="zh-CN"/>
        </w:rPr>
        <w:t>3</w:t>
      </w:r>
      <w:r>
        <w:rPr>
          <w:rFonts w:hint="default" w:ascii="Times New Roman" w:hAnsi="Times New Roman" w:cs="Times New Roman"/>
          <w:color w:val="000000"/>
        </w:rPr>
        <w:t>号</w:t>
      </w:r>
      <w:r>
        <w:rPr>
          <w:rFonts w:hint="default" w:ascii="Times New Roman" w:hAnsi="Times New Roman" w:cs="Times New Roman"/>
          <w:color w:val="000000"/>
          <w:lang w:eastAsia="zh-CN"/>
        </w:rPr>
        <w:t>）；</w:t>
      </w:r>
    </w:p>
    <w:p w14:paraId="4B5EA1A3">
      <w:pPr>
        <w:pageBreakBefore w:val="0"/>
        <w:widowControl w:val="0"/>
        <w:numPr>
          <w:ilvl w:val="0"/>
          <w:numId w:val="1"/>
        </w:numPr>
        <w:kinsoku/>
        <w:wordWrap/>
        <w:overflowPunct/>
        <w:topLinePunct w:val="0"/>
        <w:autoSpaceDE/>
        <w:autoSpaceDN/>
        <w:bidi w:val="0"/>
        <w:adjustRightInd/>
        <w:snapToGrid/>
        <w:ind w:left="0" w:firstLine="48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lang w:eastAsia="zh-CN"/>
        </w:rPr>
        <w:t>《</w:t>
      </w:r>
      <w:r>
        <w:rPr>
          <w:rFonts w:hint="default" w:ascii="Times New Roman" w:hAnsi="Times New Roman" w:cs="Times New Roman"/>
          <w:color w:val="000000"/>
          <w:lang w:eastAsia="zh-CN"/>
        </w:rPr>
        <w:t>“十四五”国家地下水环境质量考核点位监测于评价方案（试行）》（环办监测</w:t>
      </w:r>
      <w:r>
        <w:rPr>
          <w:rFonts w:hint="default" w:ascii="Times New Roman" w:hAnsi="Times New Roman" w:cs="Times New Roman"/>
          <w:color w:val="000000"/>
        </w:rPr>
        <w:t>〔20</w:t>
      </w:r>
      <w:r>
        <w:rPr>
          <w:rFonts w:hint="default" w:ascii="Times New Roman" w:hAnsi="Times New Roman" w:cs="Times New Roman"/>
          <w:color w:val="000000"/>
          <w:lang w:val="en-US" w:eastAsia="zh-CN"/>
        </w:rPr>
        <w:t>21</w:t>
      </w:r>
      <w:r>
        <w:rPr>
          <w:rFonts w:hint="default" w:ascii="Times New Roman" w:hAnsi="Times New Roman" w:cs="Times New Roman"/>
          <w:color w:val="000000"/>
        </w:rPr>
        <w:t>〕</w:t>
      </w:r>
      <w:r>
        <w:rPr>
          <w:rFonts w:hint="default" w:ascii="Times New Roman" w:hAnsi="Times New Roman" w:cs="Times New Roman"/>
          <w:color w:val="000000"/>
          <w:lang w:val="en-US" w:eastAsia="zh-CN"/>
        </w:rPr>
        <w:t>15</w:t>
      </w:r>
      <w:r>
        <w:rPr>
          <w:rFonts w:hint="default" w:ascii="Times New Roman" w:hAnsi="Times New Roman" w:cs="Times New Roman"/>
          <w:color w:val="000000"/>
        </w:rPr>
        <w:t>号</w:t>
      </w:r>
      <w:r>
        <w:rPr>
          <w:rFonts w:hint="default" w:ascii="Times New Roman" w:hAnsi="Times New Roman" w:cs="Times New Roman"/>
          <w:color w:val="000000"/>
          <w:lang w:eastAsia="zh-CN"/>
        </w:rPr>
        <w:t>）；</w:t>
      </w:r>
    </w:p>
    <w:p w14:paraId="7258595B">
      <w:pPr>
        <w:pageBreakBefore w:val="0"/>
        <w:widowControl w:val="0"/>
        <w:numPr>
          <w:ilvl w:val="0"/>
          <w:numId w:val="1"/>
        </w:numPr>
        <w:kinsoku/>
        <w:wordWrap/>
        <w:overflowPunct/>
        <w:topLinePunct w:val="0"/>
        <w:autoSpaceDE/>
        <w:autoSpaceDN/>
        <w:bidi w:val="0"/>
        <w:adjustRightInd/>
        <w:snapToGrid/>
        <w:ind w:left="0" w:firstLine="48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《关于印发&lt;地下水环境质量考核点位水质达标方案编制技术指南&gt;的通知》（环办便函〔2022〕427号）；</w:t>
      </w:r>
    </w:p>
    <w:p w14:paraId="3F10D9A6">
      <w:pPr>
        <w:pStyle w:val="2"/>
        <w:rPr>
          <w:rFonts w:hint="default" w:ascii="Times New Roman" w:hAnsi="Times New Roman" w:cs="Times New Roman"/>
          <w:lang w:val="en-US" w:eastAsia="zh-CN"/>
        </w:rPr>
      </w:pPr>
      <w:r>
        <w:rPr>
          <w:rFonts w:hint="default" w:ascii="Times New Roman" w:hAnsi="Times New Roman" w:eastAsia="宋体" w:cs="Times New Roman"/>
          <w:color w:val="auto"/>
          <w:sz w:val="24"/>
          <w:szCs w:val="24"/>
          <w:highlight w:val="none"/>
          <w:lang w:val="en-US" w:eastAsia="zh-CN"/>
        </w:rPr>
        <w:t>5、《关于印发我省2022-2023年水环境、空气质量再提升和土壤、地下水污染防治行动计划的通知》（晋政办发〔2022〕95号）；</w:t>
      </w:r>
    </w:p>
    <w:p w14:paraId="46F268C6">
      <w:pPr>
        <w:pStyle w:val="2"/>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6、《山西省地下水污染防治2022-2023年行动计划》（晋政办发〔2022〕95号）；</w:t>
      </w:r>
    </w:p>
    <w:p w14:paraId="1F781ECD">
      <w:pPr>
        <w:pStyle w:val="2"/>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7、《关于加强地下水国家考核点位环境质量达标管理的通知》（晋环函〔2023〕272号）；</w:t>
      </w:r>
    </w:p>
    <w:p w14:paraId="2577ECEA">
      <w:pPr>
        <w:pStyle w:val="2"/>
      </w:pPr>
      <w:r>
        <w:rPr>
          <w:rFonts w:hint="default" w:ascii="Times New Roman" w:hAnsi="Times New Roman" w:eastAsia="宋体" w:cs="Times New Roman"/>
          <w:color w:val="auto"/>
          <w:sz w:val="24"/>
          <w:szCs w:val="24"/>
          <w:highlight w:val="none"/>
          <w:lang w:val="en-US" w:eastAsia="zh-CN"/>
        </w:rPr>
        <w:t>8、《关于加强地下水国家考核点位环境质量达标管理的通知》（同环委办函〔2023〕8号）。</w:t>
      </w:r>
      <w:bookmarkStart w:id="24" w:name="_Toc19480"/>
      <w:bookmarkStart w:id="25" w:name="_Toc1534"/>
      <w:bookmarkStart w:id="26" w:name="_Toc21883_WPSOffice_Level1"/>
    </w:p>
    <w:p w14:paraId="48439621">
      <w:pPr>
        <w:pStyle w:val="4"/>
        <w:bidi w:val="0"/>
        <w:rPr>
          <w:rFonts w:hint="default" w:ascii="Times New Roman" w:hAnsi="Times New Roman" w:cs="Times New Roman"/>
          <w:lang w:val="en-US" w:eastAsia="zh-CN"/>
        </w:rPr>
      </w:pPr>
      <w:bookmarkStart w:id="27" w:name="_Toc31456"/>
      <w:r>
        <w:rPr>
          <w:rFonts w:hint="default" w:ascii="Times New Roman" w:hAnsi="Times New Roman" w:cs="Times New Roman"/>
          <w:lang w:val="en-US" w:eastAsia="zh-CN"/>
        </w:rPr>
        <w:t>1.4 主要工作内容和技术路线</w:t>
      </w:r>
      <w:bookmarkEnd w:id="27"/>
    </w:p>
    <w:p w14:paraId="46748DC2">
      <w:pPr>
        <w:bidi w:val="0"/>
        <w:rPr>
          <w:rFonts w:hint="default" w:ascii="Times New Roman" w:hAnsi="Times New Roman" w:cs="Times New Roman"/>
          <w:lang w:val="en-US" w:eastAsia="zh-CN"/>
        </w:rPr>
      </w:pPr>
      <w:r>
        <w:rPr>
          <w:rFonts w:hint="default" w:ascii="Times New Roman" w:hAnsi="Times New Roman" w:eastAsia="宋体" w:cs="Times New Roman"/>
          <w:highlight w:val="none"/>
          <w:lang w:val="en-US" w:eastAsia="zh-CN"/>
        </w:rPr>
        <w:t>收集阳高县水文地质、地形地貌、自然环境概况和社会经济概况等资料，确定方案调查范围，然后对调查范围开展地下水环境调查评估工作，系统排查存在的各类污染源和风险源。根据阳高县龙泉镇西北村历年水质监测结果和前期调查评估内容，明确目标指标。根据目标指标，因地制宜提出国考点位水质保持主要任务，细化重点工程和投资匡算。对主要任务和重点工程进行可达性分析，制定保障措施，最后形成阳高县地下水国考点位水质</w:t>
      </w:r>
      <w:r>
        <w:rPr>
          <w:rFonts w:hint="eastAsia" w:cs="Times New Roman"/>
          <w:highlight w:val="none"/>
          <w:lang w:val="en-US" w:eastAsia="zh-CN"/>
        </w:rPr>
        <w:t>达标</w:t>
      </w:r>
      <w:r>
        <w:rPr>
          <w:rFonts w:hint="default" w:ascii="Times New Roman" w:hAnsi="Times New Roman" w:eastAsia="宋体" w:cs="Times New Roman"/>
          <w:highlight w:val="none"/>
          <w:lang w:val="en-US" w:eastAsia="zh-CN"/>
        </w:rPr>
        <w:t>方案。工作技术路线见图1-</w:t>
      </w:r>
      <w:r>
        <w:rPr>
          <w:rFonts w:hint="eastAsia" w:cs="Times New Roman"/>
          <w:highlight w:val="none"/>
          <w:lang w:val="en-US" w:eastAsia="zh-CN"/>
        </w:rPr>
        <w:t>2</w:t>
      </w:r>
      <w:r>
        <w:rPr>
          <w:rFonts w:hint="default" w:ascii="Times New Roman" w:hAnsi="Times New Roman" w:eastAsia="宋体" w:cs="Times New Roman"/>
          <w:highlight w:val="none"/>
          <w:lang w:val="en-US" w:eastAsia="zh-CN"/>
        </w:rPr>
        <w:t>。</w:t>
      </w:r>
    </w:p>
    <w:p w14:paraId="47D6FCEE">
      <w:pPr>
        <w:bidi w:val="0"/>
        <w:rPr>
          <w:rFonts w:hint="default" w:ascii="Times New Roman" w:hAnsi="Times New Roman" w:cs="Times New Roman"/>
        </w:rPr>
      </w:pPr>
    </w:p>
    <w:p w14:paraId="3C303E89">
      <w:pPr>
        <w:bidi w:val="0"/>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4667250" cy="5162550"/>
            <wp:effectExtent l="0" t="0" r="0" b="0"/>
            <wp:docPr id="101" name="图片 10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1"/>
                    <pic:cNvPicPr>
                      <a:picLocks noChangeAspect="1"/>
                    </pic:cNvPicPr>
                  </pic:nvPicPr>
                  <pic:blipFill>
                    <a:blip r:embed="rId19"/>
                    <a:stretch>
                      <a:fillRect/>
                    </a:stretch>
                  </pic:blipFill>
                  <pic:spPr>
                    <a:xfrm>
                      <a:off x="0" y="0"/>
                      <a:ext cx="4667250" cy="5162550"/>
                    </a:xfrm>
                    <a:prstGeom prst="rect">
                      <a:avLst/>
                    </a:prstGeom>
                  </pic:spPr>
                </pic:pic>
              </a:graphicData>
            </a:graphic>
          </wp:inline>
        </w:drawing>
      </w:r>
    </w:p>
    <w:p w14:paraId="69EC32EA">
      <w:pPr>
        <w:bidi w:val="0"/>
        <w:jc w:val="center"/>
        <w:rPr>
          <w:rFonts w:hint="default" w:ascii="Times New Roman" w:hAnsi="Times New Roman" w:cs="Times New Roman"/>
          <w:b/>
          <w:bCs/>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Times New Roman" w:hAnsi="Times New Roman" w:cs="Times New Roman"/>
          <w:b/>
          <w:bCs/>
          <w:lang w:eastAsia="zh-CN"/>
        </w:rPr>
        <w:t>图</w:t>
      </w:r>
      <w:r>
        <w:rPr>
          <w:rFonts w:hint="default" w:ascii="Times New Roman" w:hAnsi="Times New Roman" w:cs="Times New Roman"/>
          <w:b/>
          <w:bCs/>
          <w:lang w:val="en-US" w:eastAsia="zh-CN"/>
        </w:rPr>
        <w:t>1-</w:t>
      </w:r>
      <w:r>
        <w:rPr>
          <w:rFonts w:hint="eastAsia" w:cs="Times New Roman"/>
          <w:b/>
          <w:bCs/>
          <w:lang w:val="en-US" w:eastAsia="zh-CN"/>
        </w:rPr>
        <w:t>2</w:t>
      </w:r>
      <w:r>
        <w:rPr>
          <w:rFonts w:hint="default" w:ascii="Times New Roman" w:hAnsi="Times New Roman" w:cs="Times New Roman"/>
          <w:b/>
          <w:bCs/>
          <w:lang w:val="en-US" w:eastAsia="zh-CN"/>
        </w:rPr>
        <w:t xml:space="preserve">  技术路线图</w:t>
      </w:r>
    </w:p>
    <w:p w14:paraId="3C90419A">
      <w:pPr>
        <w:pStyle w:val="3"/>
        <w:adjustRightInd/>
        <w:snapToGrid/>
        <w:ind w:firstLine="0" w:firstLineChars="0"/>
        <w:rPr>
          <w:rFonts w:hint="default" w:ascii="Times New Roman" w:hAnsi="Times New Roman" w:cs="Times New Roman"/>
          <w:lang w:val="en-US" w:eastAsia="zh-CN"/>
        </w:rPr>
      </w:pPr>
      <w:bookmarkStart w:id="28" w:name="_Toc13192"/>
      <w:r>
        <w:rPr>
          <w:rFonts w:hint="default" w:ascii="Times New Roman" w:hAnsi="Times New Roman" w:cs="Times New Roman"/>
          <w:lang w:val="en-US" w:eastAsia="zh-CN"/>
        </w:rPr>
        <w:t>第二章  区域概况</w:t>
      </w:r>
      <w:bookmarkEnd w:id="24"/>
      <w:bookmarkEnd w:id="25"/>
      <w:bookmarkEnd w:id="26"/>
      <w:bookmarkEnd w:id="28"/>
    </w:p>
    <w:p w14:paraId="366111C2">
      <w:pPr>
        <w:pStyle w:val="4"/>
        <w:bidi w:val="0"/>
        <w:rPr>
          <w:rFonts w:hint="default" w:ascii="Times New Roman" w:hAnsi="Times New Roman" w:cs="Times New Roman"/>
          <w:lang w:eastAsia="zh-CN"/>
        </w:rPr>
      </w:pPr>
      <w:bookmarkStart w:id="29" w:name="_Toc32748_WPSOffice_Level2"/>
      <w:bookmarkStart w:id="30" w:name="_Toc12800"/>
      <w:bookmarkStart w:id="31" w:name="_Toc5516"/>
      <w:bookmarkStart w:id="32" w:name="_Toc16364"/>
      <w:r>
        <w:rPr>
          <w:rFonts w:hint="default" w:ascii="Times New Roman" w:hAnsi="Times New Roman" w:cs="Times New Roman"/>
        </w:rPr>
        <w:t xml:space="preserve">2.1 </w:t>
      </w:r>
      <w:bookmarkEnd w:id="29"/>
      <w:r>
        <w:rPr>
          <w:rFonts w:hint="default" w:ascii="Times New Roman" w:hAnsi="Times New Roman" w:cs="Times New Roman"/>
          <w:lang w:val="en-US" w:eastAsia="zh-CN"/>
        </w:rPr>
        <w:t>自然气候条件</w:t>
      </w:r>
      <w:bookmarkEnd w:id="30"/>
      <w:bookmarkEnd w:id="31"/>
      <w:bookmarkEnd w:id="32"/>
    </w:p>
    <w:p w14:paraId="4BDCA92E">
      <w:pPr>
        <w:pStyle w:val="5"/>
        <w:bidi w:val="0"/>
        <w:rPr>
          <w:rFonts w:hint="default" w:ascii="Times New Roman" w:hAnsi="Times New Roman" w:cs="Times New Roman"/>
          <w:lang w:val="en-US" w:eastAsia="zh-CN"/>
        </w:rPr>
      </w:pPr>
      <w:bookmarkStart w:id="33" w:name="_Toc16017"/>
      <w:r>
        <w:rPr>
          <w:rFonts w:hint="default" w:ascii="Times New Roman" w:hAnsi="Times New Roman" w:cs="Times New Roman"/>
          <w:lang w:val="en-US" w:eastAsia="zh-CN"/>
        </w:rPr>
        <w:t>2.1.1地理位置</w:t>
      </w:r>
      <w:bookmarkEnd w:id="33"/>
    </w:p>
    <w:p w14:paraId="29FA07D0">
      <w:pPr>
        <w:adjustRightInd/>
        <w:snapToGrid/>
        <w:ind w:firstLine="480"/>
        <w:rPr>
          <w:rFonts w:hint="eastAsia"/>
          <w:lang w:eastAsia="zh-CN"/>
        </w:rPr>
      </w:pPr>
      <w:r>
        <w:rPr>
          <w:rFonts w:hint="default" w:ascii="Times New Roman" w:hAnsi="Times New Roman" w:eastAsia="宋体" w:cs="Times New Roman"/>
          <w:lang w:val="en-US"/>
        </w:rPr>
        <w:t>阳高县位于山西省东北部，晋冀蒙三省（区）交界处，地理坐标为东经113°28′36″～114°06′15″，北纬39°49′50″～40°31′10″。东与天镇县、河北省阳原县接壤；南与浑源、广灵两县以山为界；西与大同市新荣区、云州区毗连；北与内蒙古丰镇、兴和县隔山相邻。全县南北宽75.5km，东西长59.2km，北宽南窄，为狭长葫芦形，北大南小，总面积为1598.3km</w:t>
      </w:r>
      <w:r>
        <w:rPr>
          <w:rFonts w:hint="default" w:ascii="Times New Roman" w:hAnsi="Times New Roman" w:eastAsia="宋体" w:cs="Times New Roman"/>
          <w:vertAlign w:val="superscript"/>
          <w:lang w:val="en-US"/>
        </w:rPr>
        <w:t>2</w:t>
      </w:r>
      <w:r>
        <w:rPr>
          <w:rFonts w:hint="default" w:ascii="Times New Roman" w:hAnsi="Times New Roman" w:eastAsia="宋体" w:cs="Times New Roman"/>
          <w:lang w:val="en-US"/>
        </w:rPr>
        <w:t>，约占全市面积的12%，全省面积的1%。县城在阴山余脉云门山脚下5公里处，东距首都北京230公里，西临煤都大同52公里，南下省会太原350公里，北距内蒙古自治区呼和浩特市230公里，距中蒙边界二连浩特市400公里，距大同飞机场45公里。</w:t>
      </w:r>
      <w:r>
        <w:rPr>
          <w:rFonts w:hint="default" w:ascii="Times New Roman" w:hAnsi="Times New Roman" w:eastAsia="宋体" w:cs="Times New Roman"/>
          <w:lang w:val="en-US" w:eastAsia="zh-CN"/>
        </w:rPr>
        <w:t>地理位置图见图2-1</w:t>
      </w:r>
      <w:r>
        <w:rPr>
          <w:rFonts w:hint="eastAsia"/>
          <w:lang w:eastAsia="zh-CN"/>
        </w:rPr>
        <w:t>。</w:t>
      </w:r>
    </w:p>
    <w:p w14:paraId="5A406468">
      <w:pPr>
        <w:adjustRightInd/>
        <w:snapToGrid/>
        <w:ind w:firstLine="480"/>
        <w:rPr>
          <w:rFonts w:hint="eastAsia" w:ascii="Times New Roman" w:hAnsi="Times New Roman" w:eastAsia="宋体" w:cs="Times New Roman"/>
          <w:lang w:val="en-US" w:eastAsia="zh-CN"/>
        </w:rPr>
      </w:pPr>
      <w:r>
        <w:rPr>
          <w:rFonts w:hint="eastAsia"/>
          <w:lang w:eastAsia="zh-CN"/>
        </w:rPr>
        <w:t>阳高县</w:t>
      </w:r>
      <w:r>
        <w:rPr>
          <w:rFonts w:hint="default" w:ascii="Times New Roman" w:hAnsi="Times New Roman" w:cs="Times New Roman"/>
          <w:lang w:val="en-US" w:eastAsia="zh-CN"/>
        </w:rPr>
        <w:t>龙泉镇西北村点位位于</w:t>
      </w:r>
      <w:r>
        <w:rPr>
          <w:rFonts w:hint="eastAsia" w:cs="Times New Roman"/>
          <w:lang w:val="en-US" w:eastAsia="zh-CN"/>
        </w:rPr>
        <w:t>龙泉镇</w:t>
      </w:r>
      <w:r>
        <w:rPr>
          <w:rFonts w:hint="default" w:ascii="Times New Roman" w:hAnsi="Times New Roman" w:cs="Times New Roman"/>
          <w:lang w:val="en-US" w:eastAsia="zh-CN"/>
        </w:rPr>
        <w:t>富园村纬一路路南</w:t>
      </w:r>
      <w:r>
        <w:rPr>
          <w:rFonts w:hint="eastAsia" w:cs="Times New Roman"/>
          <w:lang w:val="en-US" w:eastAsia="zh-CN"/>
        </w:rPr>
        <w:t>。</w:t>
      </w:r>
    </w:p>
    <w:p w14:paraId="774ACE07">
      <w:pPr>
        <w:pStyle w:val="5"/>
        <w:ind w:firstLine="562"/>
        <w:rPr>
          <w:rFonts w:hint="default" w:ascii="Times New Roman" w:hAnsi="Times New Roman" w:cs="Times New Roman"/>
          <w:lang w:val="en-US" w:eastAsia="zh-CN"/>
        </w:rPr>
      </w:pPr>
      <w:r>
        <w:rPr>
          <w:rFonts w:hint="default" w:ascii="Times New Roman" w:hAnsi="Times New Roman" w:cs="Times New Roman"/>
          <w:kern w:val="2"/>
          <w:szCs w:val="24"/>
          <w:lang w:val="en-US" w:eastAsia="zh-CN"/>
        </w:rPr>
        <w:t>2</w:t>
      </w:r>
      <w:r>
        <w:rPr>
          <w:rFonts w:hint="default" w:ascii="Times New Roman" w:hAnsi="Times New Roman" w:cs="Times New Roman"/>
          <w:lang w:val="en-US" w:eastAsia="zh-CN"/>
        </w:rPr>
        <w:t>.1.2 地形地貌</w:t>
      </w:r>
    </w:p>
    <w:p w14:paraId="55F65A0D">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阳高县地</w:t>
      </w:r>
      <w:r>
        <w:rPr>
          <w:rFonts w:hint="default" w:ascii="Times New Roman" w:hAnsi="Times New Roman" w:cs="Times New Roman"/>
          <w:color w:val="auto"/>
          <w:sz w:val="24"/>
          <w:szCs w:val="24"/>
          <w:lang w:eastAsia="zh-CN"/>
        </w:rPr>
        <w:t>势</w:t>
      </w:r>
      <w:r>
        <w:rPr>
          <w:rFonts w:hint="default" w:ascii="Times New Roman" w:hAnsi="Times New Roman" w:cs="Times New Roman"/>
          <w:color w:val="auto"/>
          <w:sz w:val="24"/>
          <w:szCs w:val="24"/>
        </w:rPr>
        <w:t>西高东低，南部、北部、西部为山区，中部为山间盆地及丘陵区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白登河及桑干河流经</w:t>
      </w:r>
      <w:r>
        <w:rPr>
          <w:rFonts w:hint="default" w:ascii="Times New Roman" w:hAnsi="Times New Roman" w:cs="Times New Roman"/>
          <w:color w:val="auto"/>
          <w:sz w:val="24"/>
          <w:szCs w:val="24"/>
          <w:lang w:eastAsia="zh-CN"/>
        </w:rPr>
        <w:t>本</w:t>
      </w:r>
      <w:r>
        <w:rPr>
          <w:rFonts w:hint="default" w:ascii="Times New Roman" w:hAnsi="Times New Roman" w:cs="Times New Roman"/>
          <w:color w:val="auto"/>
          <w:sz w:val="24"/>
          <w:szCs w:val="24"/>
        </w:rPr>
        <w:t>区中部及南部，根据地貌成因类型、形态特征，本区地貌</w:t>
      </w:r>
      <w:r>
        <w:rPr>
          <w:rFonts w:hint="default" w:ascii="Times New Roman" w:hAnsi="Times New Roman" w:cs="Times New Roman"/>
          <w:color w:val="auto"/>
          <w:sz w:val="24"/>
          <w:szCs w:val="24"/>
          <w:lang w:eastAsia="zh-CN"/>
        </w:rPr>
        <w:t>分为</w:t>
      </w:r>
      <w:r>
        <w:rPr>
          <w:rFonts w:hint="default" w:ascii="Times New Roman" w:hAnsi="Times New Roman" w:cs="Times New Roman"/>
          <w:color w:val="auto"/>
          <w:sz w:val="24"/>
          <w:szCs w:val="24"/>
        </w:rPr>
        <w:t>构造剥蚀地形</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剥蚀堆积地形</w:t>
      </w:r>
      <w:r>
        <w:rPr>
          <w:rFonts w:hint="default" w:ascii="Times New Roman" w:hAnsi="Times New Roman" w:cs="Times New Roman"/>
          <w:color w:val="auto"/>
          <w:sz w:val="24"/>
          <w:szCs w:val="24"/>
          <w:lang w:eastAsia="zh-CN"/>
        </w:rPr>
        <w:t>和</w:t>
      </w:r>
      <w:r>
        <w:rPr>
          <w:rFonts w:hint="default" w:ascii="Times New Roman" w:hAnsi="Times New Roman" w:cs="Times New Roman"/>
          <w:color w:val="auto"/>
          <w:sz w:val="24"/>
          <w:szCs w:val="24"/>
        </w:rPr>
        <w:t>侵蚀堆积地形</w:t>
      </w:r>
      <w:r>
        <w:rPr>
          <w:rFonts w:hint="default" w:ascii="Times New Roman" w:hAnsi="Times New Roman" w:cs="Times New Roman"/>
          <w:color w:val="auto"/>
          <w:sz w:val="24"/>
          <w:szCs w:val="24"/>
          <w:lang w:eastAsia="zh-CN"/>
        </w:rPr>
        <w:t>。阳高</w:t>
      </w:r>
      <w:r>
        <w:rPr>
          <w:rFonts w:hint="default" w:ascii="Times New Roman" w:hAnsi="Times New Roman" w:cs="Times New Roman"/>
          <w:color w:val="auto"/>
          <w:sz w:val="24"/>
          <w:szCs w:val="24"/>
        </w:rPr>
        <w:t>县地形地貌</w:t>
      </w:r>
      <w:r>
        <w:rPr>
          <w:rFonts w:hint="default" w:ascii="Times New Roman" w:hAnsi="Times New Roman" w:cs="Times New Roman"/>
          <w:color w:val="auto"/>
          <w:sz w:val="24"/>
          <w:szCs w:val="24"/>
          <w:lang w:eastAsia="zh-CN"/>
        </w:rPr>
        <w:t>图</w:t>
      </w:r>
      <w:r>
        <w:rPr>
          <w:rFonts w:hint="default" w:ascii="Times New Roman" w:hAnsi="Times New Roman" w:cs="Times New Roman"/>
          <w:color w:val="auto"/>
          <w:sz w:val="24"/>
          <w:szCs w:val="24"/>
        </w:rPr>
        <w:t>见图2-2。</w:t>
      </w:r>
    </w:p>
    <w:p w14:paraId="1891502C">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Ⅰ、构造剥蚀地形</w:t>
      </w:r>
    </w:p>
    <w:p w14:paraId="78F12C97">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按岩性可划分为石灰岩低中山区和变质岩低中山区。</w:t>
      </w:r>
    </w:p>
    <w:p w14:paraId="7E595412">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碳酸盐岩低中山区：主要指南部六棱山区，以灰岩、白云岩为主，东部伴有花岗岩侵入片麻岩及下古生界地层中，山势峰尖，</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V</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型基岩谷发育，地形险要，最高峰黄羊尖，海拔2420m，相对桑干河高差达1500多米。</w:t>
      </w:r>
    </w:p>
    <w:p w14:paraId="69AB6B22">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变质岩低中山区：主要分布在北部云门山，西部采凉山，以各种片麻岩为主，山顶成浑圆状</w:t>
      </w:r>
      <w:bookmarkStart w:id="94" w:name="_GoBack"/>
      <w:bookmarkEnd w:id="94"/>
      <w:r>
        <w:rPr>
          <w:rFonts w:hint="default" w:ascii="Times New Roman" w:hAnsi="Times New Roman" w:cs="Times New Roman"/>
          <w:color w:val="auto"/>
          <w:sz w:val="24"/>
          <w:szCs w:val="24"/>
        </w:rPr>
        <w:t>，因构造风化作用，裂隙发育，</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U</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型谷发育。北部最高峰达2269.9m，西部华林附近山顶海拔高达1900m。</w:t>
      </w:r>
    </w:p>
    <w:p w14:paraId="1DB255E0">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Ⅱ、剥蚀堆积地形</w:t>
      </w:r>
    </w:p>
    <w:p w14:paraId="23F2366A">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黄土丘陵区，主要分布于盆地中部及西部长城乡一带，地势起伏不平，以圪东山、马蹄山为峰，前者海拔高1482.9m，后者海拔高14</w:t>
      </w:r>
      <w:r>
        <w:rPr>
          <w:rFonts w:hint="default" w:ascii="Times New Roman" w:hAnsi="Times New Roman" w:cs="Times New Roman"/>
          <w:color w:val="auto"/>
          <w:sz w:val="24"/>
          <w:szCs w:val="24"/>
          <w:lang w:eastAsia="zh-CN"/>
        </w:rPr>
        <w:t>80m</w:t>
      </w:r>
      <w:r>
        <w:rPr>
          <w:rFonts w:hint="default" w:ascii="Times New Roman" w:hAnsi="Times New Roman" w:cs="Times New Roman"/>
          <w:color w:val="auto"/>
          <w:sz w:val="24"/>
          <w:szCs w:val="24"/>
        </w:rPr>
        <w:t>。一般为1200-1400m，</w:t>
      </w:r>
    </w:p>
    <w:p w14:paraId="69FAEC27">
      <w:pPr>
        <w:widowControl/>
        <w:adjustRightInd/>
        <w:snapToGrid/>
        <w:ind w:left="0" w:leftChars="0" w:firstLine="0" w:firstLineChars="0"/>
        <w:jc w:val="center"/>
        <w:rPr>
          <w:rFonts w:hint="default" w:ascii="Times New Roman" w:hAnsi="Times New Roman" w:eastAsia="宋体" w:cs="Times New Roman"/>
          <w:kern w:val="0"/>
          <w:lang w:eastAsia="zh-CN"/>
        </w:rPr>
      </w:pPr>
      <w:r>
        <w:rPr>
          <w:sz w:val="24"/>
        </w:rPr>
        <mc:AlternateContent>
          <mc:Choice Requires="wps">
            <w:drawing>
              <wp:anchor distT="0" distB="0" distL="114300" distR="114300" simplePos="0" relativeHeight="251672576" behindDoc="0" locked="0" layoutInCell="1" allowOverlap="1">
                <wp:simplePos x="0" y="0"/>
                <wp:positionH relativeFrom="column">
                  <wp:posOffset>2982595</wp:posOffset>
                </wp:positionH>
                <wp:positionV relativeFrom="paragraph">
                  <wp:posOffset>2435860</wp:posOffset>
                </wp:positionV>
                <wp:extent cx="132080" cy="123825"/>
                <wp:effectExtent l="0" t="0" r="1270" b="9525"/>
                <wp:wrapNone/>
                <wp:docPr id="102" name="正五边形 102"/>
                <wp:cNvGraphicFramePr/>
                <a:graphic xmlns:a="http://schemas.openxmlformats.org/drawingml/2006/main">
                  <a:graphicData uri="http://schemas.microsoft.com/office/word/2010/wordprocessingShape">
                    <wps:wsp>
                      <wps:cNvSpPr/>
                      <wps:spPr>
                        <a:xfrm>
                          <a:off x="3801745" y="3226435"/>
                          <a:ext cx="132080" cy="123825"/>
                        </a:xfrm>
                        <a:prstGeom prst="pentagon">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6" type="#_x0000_t56" style="position:absolute;left:0pt;margin-left:234.85pt;margin-top:191.8pt;height:9.75pt;width:10.4pt;z-index:251672576;v-text-anchor:middle;mso-width-relative:page;mso-height-relative:page;" fillcolor="#4F81BD [3204]" filled="t" stroked="f" coordsize="21600,21600" o:gfxdata="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N8QP2bcAAAACwEAAA8AAAAAAAAAAQAg&#10;AAAAIgAAAGRycy9kb3ducmV2LnhtbFBLAQIUABQAAAAIAIdO4kA4uQ1WfAIAAM0EAAAOAAAAAAAA&#10;AAEAIAAAACsBAABkcnMvZTJvRG9jLnhtbFBLBQYAAAAABgAGAFkBAAAZBgAAAAA=&#10;">
                <v:fill on="t" focussize="0,0"/>
                <v:stroke on="f" weight="2pt"/>
                <v:imagedata o:title=""/>
                <o:lock v:ext="edit" aspectratio="f"/>
              </v:shape>
            </w:pict>
          </mc:Fallback>
        </mc:AlternateContent>
      </w:r>
      <w:r>
        <w:rPr>
          <w:rFonts w:hint="default" w:ascii="Times New Roman" w:hAnsi="Times New Roman" w:cs="Times New Roman"/>
          <w:sz w:val="24"/>
        </w:rPr>
        <mc:AlternateContent>
          <mc:Choice Requires="wps">
            <w:drawing>
              <wp:anchor distT="0" distB="0" distL="114300" distR="114300" simplePos="0" relativeHeight="251670528" behindDoc="0" locked="0" layoutInCell="1" allowOverlap="1">
                <wp:simplePos x="0" y="0"/>
                <wp:positionH relativeFrom="column">
                  <wp:posOffset>3069590</wp:posOffset>
                </wp:positionH>
                <wp:positionV relativeFrom="paragraph">
                  <wp:posOffset>2033270</wp:posOffset>
                </wp:positionV>
                <wp:extent cx="529590" cy="477520"/>
                <wp:effectExtent l="3175" t="3810" r="19685" b="13970"/>
                <wp:wrapNone/>
                <wp:docPr id="3" name="直线 44"/>
                <wp:cNvGraphicFramePr/>
                <a:graphic xmlns:a="http://schemas.openxmlformats.org/drawingml/2006/main">
                  <a:graphicData uri="http://schemas.microsoft.com/office/word/2010/wordprocessingShape">
                    <wps:wsp>
                      <wps:cNvCnPr/>
                      <wps:spPr>
                        <a:xfrm flipV="1">
                          <a:off x="0" y="0"/>
                          <a:ext cx="529590" cy="47752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4" o:spid="_x0000_s1026" o:spt="20" style="position:absolute;left:0pt;flip:y;margin-left:241.7pt;margin-top:160.1pt;height:37.6pt;width:41.7pt;z-index:251670528;mso-width-relative:page;mso-height-relative:page;" filled="f" stroked="t" coordsize="21600,21600" o:gfxdata="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MNA9k2QAAAAsBAAAPAAAAAAAAAAEAIAAAACIAAABkcnMvZG93bnJldi54bWxQ&#10;SwECFAAUAAAACACHTuJA/Y++WfYBAADqAwAADgAAAAAAAAABACAAAAAoAQAAZHJzL2Uyb0RvYy54&#10;bWxQSwUGAAAAAAYABgBZAQAAkAUAAAAA&#10;">
                <v:fill on="f" focussize="0,0"/>
                <v:stroke color="#000000" joinstyle="round"/>
                <v:imagedata o:title=""/>
                <o:lock v:ext="edit" aspectratio="f"/>
              </v:line>
            </w:pict>
          </mc:Fallback>
        </mc:AlternateContent>
      </w:r>
      <w:r>
        <w:rPr>
          <w:rFonts w:hint="default" w:ascii="Times New Roman" w:hAnsi="Times New Roman" w:cs="Times New Roman"/>
          <w:sz w:val="24"/>
        </w:rPr>
        <mc:AlternateContent>
          <mc:Choice Requires="wps">
            <w:drawing>
              <wp:anchor distT="0" distB="0" distL="114300" distR="114300" simplePos="0" relativeHeight="251671552" behindDoc="0" locked="0" layoutInCell="1" allowOverlap="1">
                <wp:simplePos x="0" y="0"/>
                <wp:positionH relativeFrom="column">
                  <wp:posOffset>3603625</wp:posOffset>
                </wp:positionH>
                <wp:positionV relativeFrom="paragraph">
                  <wp:posOffset>1802130</wp:posOffset>
                </wp:positionV>
                <wp:extent cx="1278255" cy="276225"/>
                <wp:effectExtent l="5080" t="4445" r="12065" b="5080"/>
                <wp:wrapNone/>
                <wp:docPr id="4" name="文本框 45"/>
                <wp:cNvGraphicFramePr/>
                <a:graphic xmlns:a="http://schemas.openxmlformats.org/drawingml/2006/main">
                  <a:graphicData uri="http://schemas.microsoft.com/office/word/2010/wordprocessingShape">
                    <wps:wsp>
                      <wps:cNvSpPr txBox="1"/>
                      <wps:spPr>
                        <a:xfrm>
                          <a:off x="0" y="0"/>
                          <a:ext cx="1278255"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003E4C">
                            <w:pPr>
                              <w:ind w:left="0" w:leftChars="0" w:firstLine="0" w:firstLineChars="0"/>
                              <w:rPr>
                                <w:sz w:val="22"/>
                                <w:szCs w:val="22"/>
                              </w:rPr>
                            </w:pPr>
                            <w:r>
                              <w:rPr>
                                <w:rFonts w:hint="eastAsia" w:cs="Times New Roman"/>
                                <w:sz w:val="20"/>
                                <w:szCs w:val="20"/>
                                <w:lang w:eastAsia="zh-CN"/>
                              </w:rPr>
                              <w:t>龙泉镇西北村点位</w:t>
                            </w:r>
                          </w:p>
                        </w:txbxContent>
                      </wps:txbx>
                      <wps:bodyPr vert="horz" wrap="square" anchor="t" anchorCtr="0" upright="1"/>
                    </wps:wsp>
                  </a:graphicData>
                </a:graphic>
              </wp:anchor>
            </w:drawing>
          </mc:Choice>
          <mc:Fallback>
            <w:pict>
              <v:shape id="文本框 45" o:spid="_x0000_s1026" o:spt="202" type="#_x0000_t202" style="position:absolute;left:0pt;margin-left:283.75pt;margin-top:141.9pt;height:21.75pt;width:100.65pt;z-index:251671552;mso-width-relative:page;mso-height-relative:page;" fillcolor="#FFFFFF" filled="t" stroked="t" coordsize="21600,21600" o:gfxdata="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T3vXdoAAAALAQAADwAAAAAAAAABACAAAAAiAAAAZHJzL2Rvd25yZXYueG1sUEsB&#10;AhQAFAAAAAgAh07iQP7N1SssAgAAagQAAA4AAAAAAAAAAQAgAAAAKQEAAGRycy9lMm9Eb2MueG1s&#10;UEsFBgAAAAAGAAYAWQEAAMcFAAAAAA==&#10;">
                <v:fill on="t" focussize="0,0"/>
                <v:stroke color="#000000" joinstyle="miter"/>
                <v:imagedata o:title=""/>
                <o:lock v:ext="edit" aspectratio="f"/>
                <v:textbox>
                  <w:txbxContent>
                    <w:p w14:paraId="46003E4C">
                      <w:pPr>
                        <w:ind w:left="0" w:leftChars="0" w:firstLine="0" w:firstLineChars="0"/>
                        <w:rPr>
                          <w:sz w:val="22"/>
                          <w:szCs w:val="22"/>
                        </w:rPr>
                      </w:pPr>
                      <w:r>
                        <w:rPr>
                          <w:rFonts w:hint="eastAsia" w:cs="Times New Roman"/>
                          <w:sz w:val="20"/>
                          <w:szCs w:val="20"/>
                          <w:lang w:eastAsia="zh-CN"/>
                        </w:rPr>
                        <w:t>龙泉镇西北村点位</w:t>
                      </w:r>
                    </w:p>
                  </w:txbxContent>
                </v:textbox>
              </v:shape>
            </w:pict>
          </mc:Fallback>
        </mc:AlternateContent>
      </w:r>
      <w:r>
        <w:rPr>
          <w:rFonts w:hint="default" w:ascii="Times New Roman" w:hAnsi="Times New Roman" w:cs="Times New Roman"/>
          <w:sz w:val="24"/>
        </w:rPr>
        <w:drawing>
          <wp:inline distT="0" distB="0" distL="114300" distR="114300">
            <wp:extent cx="5004435" cy="7664450"/>
            <wp:effectExtent l="0" t="0" r="5715" b="12700"/>
            <wp:docPr id="163" name="图片 163" descr="大同市地图1_65万8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大同市地图1_65万8开"/>
                    <pic:cNvPicPr>
                      <a:picLocks noChangeAspect="1"/>
                    </pic:cNvPicPr>
                  </pic:nvPicPr>
                  <pic:blipFill>
                    <a:blip r:embed="rId20"/>
                    <a:stretch>
                      <a:fillRect/>
                    </a:stretch>
                  </pic:blipFill>
                  <pic:spPr>
                    <a:xfrm>
                      <a:off x="0" y="0"/>
                      <a:ext cx="5004435" cy="7664450"/>
                    </a:xfrm>
                    <a:prstGeom prst="rect">
                      <a:avLst/>
                    </a:prstGeom>
                  </pic:spPr>
                </pic:pic>
              </a:graphicData>
            </a:graphic>
          </wp:inline>
        </w:drawing>
      </w:r>
    </w:p>
    <w:p w14:paraId="1CDB5B57">
      <w:pPr>
        <w:pStyle w:val="43"/>
        <w:rPr>
          <w:rFonts w:hint="default" w:ascii="Times New Roman" w:hAnsi="Times New Roman" w:eastAsia="宋体" w:cs="Times New Roman"/>
          <w:b/>
          <w:bCs/>
          <w:lang w:eastAsia="zh-CN"/>
        </w:rPr>
      </w:pPr>
      <w:r>
        <w:rPr>
          <w:rFonts w:hint="default" w:ascii="Times New Roman" w:hAnsi="Times New Roman" w:eastAsia="宋体" w:cs="Times New Roman"/>
          <w:b/>
          <w:bCs/>
          <w:lang w:eastAsia="zh-CN"/>
        </w:rPr>
        <w:t>图</w:t>
      </w:r>
      <w:r>
        <w:rPr>
          <w:rFonts w:hint="default" w:ascii="Times New Roman" w:hAnsi="Times New Roman" w:eastAsia="宋体" w:cs="Times New Roman"/>
          <w:b/>
          <w:bCs/>
          <w:lang w:val="en-US" w:eastAsia="zh-CN"/>
        </w:rPr>
        <w:t>2</w:t>
      </w:r>
      <w:r>
        <w:rPr>
          <w:rFonts w:hint="default" w:ascii="Times New Roman" w:hAnsi="Times New Roman" w:eastAsia="宋体" w:cs="Times New Roman"/>
          <w:b/>
          <w:bCs/>
          <w:lang w:eastAsia="zh-CN"/>
        </w:rPr>
        <w:t>-1</w:t>
      </w:r>
      <w:r>
        <w:rPr>
          <w:rFonts w:hint="default" w:ascii="Times New Roman" w:hAnsi="Times New Roman" w:eastAsia="宋体" w:cs="Times New Roman"/>
          <w:b/>
          <w:bCs/>
          <w:lang w:val="en-US" w:eastAsia="zh-CN"/>
        </w:rPr>
        <w:t xml:space="preserve"> </w:t>
      </w:r>
      <w:r>
        <w:rPr>
          <w:rFonts w:hint="default" w:ascii="Times New Roman" w:hAnsi="Times New Roman" w:eastAsia="宋体" w:cs="Times New Roman"/>
          <w:b/>
          <w:bCs/>
          <w:lang w:eastAsia="zh-CN"/>
        </w:rPr>
        <w:t xml:space="preserve"> 阳高县地理位置图</w:t>
      </w:r>
    </w:p>
    <w:p w14:paraId="7C21ACC5">
      <w:pPr>
        <w:pStyle w:val="43"/>
        <w:ind w:left="0" w:leftChars="0" w:firstLine="0" w:firstLineChars="0"/>
        <w:rPr>
          <w:rFonts w:hint="default" w:ascii="Times New Roman" w:hAnsi="Times New Roman" w:eastAsia="宋体" w:cs="Times New Roman"/>
          <w:b/>
          <w:bCs/>
          <w:lang w:eastAsia="zh-CN"/>
        </w:rPr>
      </w:pPr>
      <w:r>
        <w:rPr>
          <w:sz w:val="24"/>
        </w:rPr>
        <mc:AlternateContent>
          <mc:Choice Requires="wps">
            <w:drawing>
              <wp:anchor distT="0" distB="0" distL="114300" distR="114300" simplePos="0" relativeHeight="251675648" behindDoc="0" locked="0" layoutInCell="1" allowOverlap="1">
                <wp:simplePos x="0" y="0"/>
                <wp:positionH relativeFrom="column">
                  <wp:posOffset>2306320</wp:posOffset>
                </wp:positionH>
                <wp:positionV relativeFrom="paragraph">
                  <wp:posOffset>1778635</wp:posOffset>
                </wp:positionV>
                <wp:extent cx="132080" cy="123825"/>
                <wp:effectExtent l="0" t="0" r="1270" b="9525"/>
                <wp:wrapNone/>
                <wp:docPr id="103" name="正五边形 103"/>
                <wp:cNvGraphicFramePr/>
                <a:graphic xmlns:a="http://schemas.openxmlformats.org/drawingml/2006/main">
                  <a:graphicData uri="http://schemas.microsoft.com/office/word/2010/wordprocessingShape">
                    <wps:wsp>
                      <wps:cNvSpPr/>
                      <wps:spPr>
                        <a:xfrm>
                          <a:off x="0" y="0"/>
                          <a:ext cx="132080" cy="123825"/>
                        </a:xfrm>
                        <a:prstGeom prst="pentagon">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6" type="#_x0000_t56" style="position:absolute;left:0pt;margin-left:181.6pt;margin-top:140.05pt;height:9.75pt;width:10.4pt;z-index:251675648;v-text-anchor:middle;mso-width-relative:page;mso-height-relative:page;" fillcolor="#4F81BD [3204]" filled="t" stroked="f" coordsize="21600,21600" o:gfxdata="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L9xpE/bAAAACwEAAA8AAAAAAAAAAQAgAAAAIgAAAGRycy9kb3du&#10;cmV2LnhtbFBLAQIUABQAAAAIAIdO4kAAWmvobgIAAMEEAAAOAAAAAAAAAAEAIAAAACoBAABkcnMv&#10;ZTJvRG9jLnhtbFBLBQYAAAAABgAGAFkBAAAKBgAAAAA=&#10;">
                <v:fill on="t" focussize="0,0"/>
                <v:stroke on="f" weight="2pt"/>
                <v:imagedata o:title=""/>
                <o:lock v:ext="edit" aspectratio="f"/>
              </v:shape>
            </w:pict>
          </mc:Fallback>
        </mc:AlternateContent>
      </w:r>
      <w:r>
        <w:rPr>
          <w:rFonts w:hint="default" w:ascii="Times New Roman" w:hAnsi="Times New Roman" w:cs="Times New Roman"/>
          <w:sz w:val="24"/>
        </w:rPr>
        <mc:AlternateContent>
          <mc:Choice Requires="wps">
            <w:drawing>
              <wp:anchor distT="0" distB="0" distL="114300" distR="114300" simplePos="0" relativeHeight="251674624" behindDoc="0" locked="0" layoutInCell="1" allowOverlap="1">
                <wp:simplePos x="0" y="0"/>
                <wp:positionH relativeFrom="column">
                  <wp:posOffset>2725420</wp:posOffset>
                </wp:positionH>
                <wp:positionV relativeFrom="paragraph">
                  <wp:posOffset>1203325</wp:posOffset>
                </wp:positionV>
                <wp:extent cx="1278255" cy="276225"/>
                <wp:effectExtent l="5080" t="4445" r="12065" b="5080"/>
                <wp:wrapNone/>
                <wp:docPr id="12" name="文本框 55"/>
                <wp:cNvGraphicFramePr/>
                <a:graphic xmlns:a="http://schemas.openxmlformats.org/drawingml/2006/main">
                  <a:graphicData uri="http://schemas.microsoft.com/office/word/2010/wordprocessingShape">
                    <wps:wsp>
                      <wps:cNvSpPr txBox="1"/>
                      <wps:spPr>
                        <a:xfrm>
                          <a:off x="0" y="0"/>
                          <a:ext cx="1278255"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5276BED">
                            <w:pPr>
                              <w:ind w:left="0" w:leftChars="0" w:firstLine="0" w:firstLineChars="0"/>
                              <w:rPr>
                                <w:sz w:val="22"/>
                                <w:szCs w:val="22"/>
                              </w:rPr>
                            </w:pPr>
                            <w:r>
                              <w:rPr>
                                <w:rFonts w:hint="eastAsia" w:cs="Times New Roman"/>
                                <w:sz w:val="20"/>
                                <w:szCs w:val="20"/>
                                <w:lang w:eastAsia="zh-CN"/>
                              </w:rPr>
                              <w:t>龙泉镇西北村点位</w:t>
                            </w:r>
                          </w:p>
                          <w:p w14:paraId="59489A0B"/>
                        </w:txbxContent>
                      </wps:txbx>
                      <wps:bodyPr wrap="square" upright="1"/>
                    </wps:wsp>
                  </a:graphicData>
                </a:graphic>
              </wp:anchor>
            </w:drawing>
          </mc:Choice>
          <mc:Fallback>
            <w:pict>
              <v:shape id="文本框 55" o:spid="_x0000_s1026" o:spt="202" type="#_x0000_t202" style="position:absolute;left:0pt;margin-left:214.6pt;margin-top:94.75pt;height:21.75pt;width:100.65pt;z-index:251674624;mso-width-relative:page;mso-height-relative:page;" fillcolor="#FFFFFF" filled="t" stroked="t" coordsize="21600,21600" o:gfxdata="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p91LzaAAAACwEAAA8A&#10;AAAAAAAAAQAgAAAAIgAAAGRycy9kb3ducmV2LnhtbFBLAQIUABQAAAAIAIdO4kCk9YhyFQIAAEYE&#10;AAAOAAAAAAAAAAEAIAAAACkBAABkcnMvZTJvRG9jLnhtbFBLBQYAAAAABgAGAFkBAACwBQAAAAA=&#10;">
                <v:fill on="t" focussize="0,0"/>
                <v:stroke color="#000000" joinstyle="miter"/>
                <v:imagedata o:title=""/>
                <o:lock v:ext="edit" aspectratio="f"/>
                <v:textbox>
                  <w:txbxContent>
                    <w:p w14:paraId="65276BED">
                      <w:pPr>
                        <w:ind w:left="0" w:leftChars="0" w:firstLine="0" w:firstLineChars="0"/>
                        <w:rPr>
                          <w:sz w:val="22"/>
                          <w:szCs w:val="22"/>
                        </w:rPr>
                      </w:pPr>
                      <w:r>
                        <w:rPr>
                          <w:rFonts w:hint="eastAsia" w:cs="Times New Roman"/>
                          <w:sz w:val="20"/>
                          <w:szCs w:val="20"/>
                          <w:lang w:eastAsia="zh-CN"/>
                        </w:rPr>
                        <w:t>龙泉镇西北村点位</w:t>
                      </w:r>
                    </w:p>
                    <w:p w14:paraId="59489A0B"/>
                  </w:txbxContent>
                </v:textbox>
              </v:shape>
            </w:pict>
          </mc:Fallback>
        </mc:AlternateContent>
      </w:r>
      <w:r>
        <w:rPr>
          <w:rFonts w:hint="default" w:ascii="Times New Roman" w:hAnsi="Times New Roman" w:cs="Times New Roman"/>
          <w:sz w:val="24"/>
        </w:rPr>
        <mc:AlternateContent>
          <mc:Choice Requires="wps">
            <w:drawing>
              <wp:anchor distT="0" distB="0" distL="114300" distR="114300" simplePos="0" relativeHeight="251673600" behindDoc="0" locked="0" layoutInCell="1" allowOverlap="1">
                <wp:simplePos x="0" y="0"/>
                <wp:positionH relativeFrom="column">
                  <wp:posOffset>2407920</wp:posOffset>
                </wp:positionH>
                <wp:positionV relativeFrom="paragraph">
                  <wp:posOffset>1348740</wp:posOffset>
                </wp:positionV>
                <wp:extent cx="285750" cy="464820"/>
                <wp:effectExtent l="3810" t="2540" r="15240" b="8890"/>
                <wp:wrapNone/>
                <wp:docPr id="11" name="直线 56"/>
                <wp:cNvGraphicFramePr/>
                <a:graphic xmlns:a="http://schemas.openxmlformats.org/drawingml/2006/main">
                  <a:graphicData uri="http://schemas.microsoft.com/office/word/2010/wordprocessingShape">
                    <wps:wsp>
                      <wps:cNvCnPr/>
                      <wps:spPr>
                        <a:xfrm flipV="1">
                          <a:off x="0" y="0"/>
                          <a:ext cx="285750" cy="46482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56" o:spid="_x0000_s1026" o:spt="20" style="position:absolute;left:0pt;flip:y;margin-left:189.6pt;margin-top:106.2pt;height:36.6pt;width:22.5pt;z-index:251673600;mso-width-relative:page;mso-height-relative:page;" filled="f" stroked="t" coordsize="21600,21600" o:gfxdata="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0JQbP2QAAAAsBAAAPAAAAAAAAAAEAIAAAACIAAABkcnMvZG93bnJldi54bWxQ&#10;SwECFAAUAAAACACHTuJASIzKBfYBAADrAwAADgAAAAAAAAABACAAAAAoAQAAZHJzL2Uyb0RvYy54&#10;bWxQSwUGAAAAAAYABgBZAQAAkAUAAAAA&#10;">
                <v:fill on="f" focussize="0,0"/>
                <v:stroke color="#000000" joinstyle="round"/>
                <v:imagedata o:title=""/>
                <o:lock v:ext="edit" aspectratio="f"/>
              </v:line>
            </w:pict>
          </mc:Fallback>
        </mc:AlternateContent>
      </w:r>
      <w:r>
        <w:rPr>
          <w:rFonts w:hint="default" w:ascii="Times New Roman" w:hAnsi="Times New Roman" w:eastAsia="宋体" w:cs="Times New Roman"/>
          <w:color w:val="auto"/>
          <w:sz w:val="24"/>
          <w:szCs w:val="24"/>
          <w:lang w:eastAsia="zh-CN"/>
        </w:rPr>
        <w:drawing>
          <wp:inline distT="0" distB="0" distL="114300" distR="114300">
            <wp:extent cx="5251450" cy="8422640"/>
            <wp:effectExtent l="9525" t="9525" r="15875" b="26035"/>
            <wp:docPr id="164" name="图片 164" descr="阳高地貌类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descr="阳高地貌类型图"/>
                    <pic:cNvPicPr>
                      <a:picLocks noChangeAspect="1"/>
                    </pic:cNvPicPr>
                  </pic:nvPicPr>
                  <pic:blipFill>
                    <a:blip r:embed="rId21"/>
                    <a:srcRect l="13017" t="11790" r="18675" b="10698"/>
                    <a:stretch>
                      <a:fillRect/>
                    </a:stretch>
                  </pic:blipFill>
                  <pic:spPr>
                    <a:xfrm>
                      <a:off x="0" y="0"/>
                      <a:ext cx="5251450" cy="8422640"/>
                    </a:xfrm>
                    <a:prstGeom prst="rect">
                      <a:avLst/>
                    </a:prstGeom>
                    <a:ln>
                      <a:solidFill>
                        <a:schemeClr val="tx1"/>
                      </a:solidFill>
                    </a:ln>
                  </pic:spPr>
                </pic:pic>
              </a:graphicData>
            </a:graphic>
          </wp:inline>
        </w:drawing>
      </w:r>
      <w:r>
        <w:rPr>
          <w:rFonts w:hint="default" w:ascii="Times New Roman" w:hAnsi="Times New Roman" w:eastAsia="宋体" w:cs="Times New Roman"/>
          <w:b/>
          <w:bCs/>
          <w:lang w:eastAsia="zh-CN"/>
        </w:rPr>
        <w:t>图</w:t>
      </w:r>
      <w:r>
        <w:rPr>
          <w:rFonts w:hint="default" w:ascii="Times New Roman" w:hAnsi="Times New Roman" w:eastAsia="宋体" w:cs="Times New Roman"/>
          <w:b/>
          <w:bCs/>
          <w:lang w:val="en-US" w:eastAsia="zh-CN"/>
        </w:rPr>
        <w:t>2</w:t>
      </w:r>
      <w:r>
        <w:rPr>
          <w:rFonts w:hint="default" w:ascii="Times New Roman" w:hAnsi="Times New Roman" w:eastAsia="宋体" w:cs="Times New Roman"/>
          <w:b/>
          <w:bCs/>
          <w:lang w:eastAsia="zh-CN"/>
        </w:rPr>
        <w:t>-</w:t>
      </w:r>
      <w:r>
        <w:rPr>
          <w:rFonts w:hint="default" w:ascii="Times New Roman" w:hAnsi="Times New Roman" w:eastAsia="宋体" w:cs="Times New Roman"/>
          <w:b/>
          <w:bCs/>
          <w:lang w:val="en-US" w:eastAsia="zh-CN"/>
        </w:rPr>
        <w:t xml:space="preserve">2 </w:t>
      </w:r>
      <w:r>
        <w:rPr>
          <w:rFonts w:hint="default" w:ascii="Times New Roman" w:hAnsi="Times New Roman" w:eastAsia="宋体" w:cs="Times New Roman"/>
          <w:b/>
          <w:bCs/>
          <w:lang w:eastAsia="zh-CN"/>
        </w:rPr>
        <w:t xml:space="preserve"> 阳高县地形地貌图</w:t>
      </w:r>
    </w:p>
    <w:p w14:paraId="49E629BE">
      <w:pPr>
        <w:bidi w:val="0"/>
        <w:rPr>
          <w:rFonts w:hint="default"/>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2D3AE645">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为构造上升区，沟壑纵横，向源侵蚀严重，有深达30-50m大沟。丘陵区内有小型凹地，如潘寺凹地和下深井凹地。</w:t>
      </w:r>
    </w:p>
    <w:p w14:paraId="162E1890">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Ⅲ、侵蚀堆积地形</w:t>
      </w:r>
    </w:p>
    <w:p w14:paraId="7DEDE457">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主要分布于白登河和桑干河两岸及其倾斜平原。</w:t>
      </w:r>
    </w:p>
    <w:p w14:paraId="1A52EDA3">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洪积倾斜平原区：包括南、北、西面六棱山、云门山、采凉山的山前洪积扇裙和低山丘陵区周围山前向盆地倾斜过渡的倾斜平原区，洪积扇群坡度2°—4°，长3—5km，尤以黑水河、黄水河洪积扇最大，长5-10km，扇顶至扇的前缘高差100-150m，不见冲沟。倾斜平原在丘陵边缘发育有小冲沟，南部桑干河沿岸倾斜平原由于火山活动，有锥形玄武岩丘，地势起伏不平，可谓之熔岩平原地段。</w:t>
      </w:r>
    </w:p>
    <w:p w14:paraId="0766CB3C">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color w:val="auto"/>
          <w:sz w:val="24"/>
          <w:szCs w:val="24"/>
        </w:rPr>
        <w:t>冲积平原：指白登河泛滥沉积的淤积平原，河流</w:t>
      </w:r>
      <w:r>
        <w:rPr>
          <w:rFonts w:hint="eastAsia" w:cs="Times New Roman"/>
          <w:color w:val="auto"/>
          <w:sz w:val="24"/>
          <w:szCs w:val="24"/>
          <w:lang w:eastAsia="zh-CN"/>
        </w:rPr>
        <w:t>蜿蜒曲折</w:t>
      </w:r>
      <w:r>
        <w:rPr>
          <w:rFonts w:hint="default" w:ascii="Times New Roman" w:hAnsi="Times New Roman" w:cs="Times New Roman"/>
          <w:color w:val="auto"/>
          <w:sz w:val="24"/>
          <w:szCs w:val="24"/>
        </w:rPr>
        <w:t>地形平坦，坡度﹤1°，标高1050-1010m，宽2-4km，洪水期侧向侵蚀明显，形成狭长的冲积平原。</w:t>
      </w:r>
      <w:r>
        <w:rPr>
          <w:rFonts w:hint="default" w:ascii="Times New Roman" w:hAnsi="Times New Roman" w:cs="Times New Roman"/>
        </w:rPr>
        <w:t>地貌图见图2-2。</w:t>
      </w:r>
    </w:p>
    <w:p w14:paraId="41517180">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eastAsia"/>
          <w:lang w:eastAsia="zh-CN"/>
        </w:rPr>
        <w:t>阳高县</w:t>
      </w:r>
      <w:r>
        <w:rPr>
          <w:rFonts w:hint="default" w:ascii="Times New Roman" w:hAnsi="Times New Roman" w:cs="Times New Roman"/>
          <w:lang w:val="en-US" w:eastAsia="zh-CN"/>
        </w:rPr>
        <w:t>龙泉镇西北村点位处于</w:t>
      </w:r>
      <w:r>
        <w:rPr>
          <w:rFonts w:hint="default" w:ascii="Times New Roman" w:hAnsi="Times New Roman" w:cs="Times New Roman"/>
          <w:color w:val="auto"/>
          <w:kern w:val="2"/>
          <w:sz w:val="24"/>
          <w:szCs w:val="24"/>
          <w:lang w:val="en-US" w:eastAsia="zh-CN" w:bidi="ar-SA"/>
        </w:rPr>
        <w:t>云门山山前倾斜平原区</w:t>
      </w:r>
      <w:r>
        <w:rPr>
          <w:rFonts w:hint="eastAsia" w:cs="Times New Roman"/>
          <w:lang w:val="en-US" w:eastAsia="zh-CN"/>
        </w:rPr>
        <w:t>。考核点区域为洪积倾斜平原。</w:t>
      </w:r>
    </w:p>
    <w:p w14:paraId="54FEF5A1">
      <w:pPr>
        <w:pStyle w:val="5"/>
        <w:ind w:firstLine="562"/>
        <w:rPr>
          <w:rFonts w:hint="default" w:ascii="Times New Roman" w:hAnsi="Times New Roman" w:eastAsia="宋体" w:cs="Times New Roman"/>
          <w:b/>
          <w:lang w:val="en-US" w:eastAsia="zh-CN"/>
        </w:rPr>
      </w:pPr>
      <w:r>
        <w:rPr>
          <w:rFonts w:hint="default" w:ascii="Times New Roman" w:hAnsi="Times New Roman" w:eastAsia="宋体" w:cs="Times New Roman"/>
          <w:b/>
          <w:lang w:val="en-US" w:eastAsia="zh-CN"/>
        </w:rPr>
        <w:t>2.1.3 气候气象</w:t>
      </w:r>
    </w:p>
    <w:p w14:paraId="6DAC73CC">
      <w:pPr>
        <w:rPr>
          <w:rFonts w:hint="default" w:ascii="Times New Roman" w:hAnsi="Times New Roman" w:eastAsia="宋体" w:cs="Times New Roman"/>
          <w:sz w:val="24"/>
          <w:szCs w:val="24"/>
          <w:highlight w:val="none"/>
          <w:lang w:val="en-US"/>
        </w:rPr>
      </w:pPr>
      <w:bookmarkStart w:id="34" w:name="_Toc10966"/>
      <w:r>
        <w:rPr>
          <w:rFonts w:hint="default" w:ascii="Times New Roman" w:hAnsi="Times New Roman" w:eastAsia="宋体" w:cs="Times New Roman"/>
          <w:sz w:val="24"/>
          <w:szCs w:val="24"/>
          <w:highlight w:val="none"/>
          <w:lang w:val="en-US"/>
        </w:rPr>
        <w:t>阳高县属大陆性季风气候。四季分明，日夜温差明显，区域差异明显。春季多风少雨，温度回升快；夏季炎热多雨；秋季降温迅速，秋高气爽；冬季雨雪稀少，寒冷干燥。年平均气温7.3℃，极端最高气温38.1℃，极端最低气温-31.8℃，全年无霜期平均为135天左右，年平均降水量为387.1mm，最大日降水量86.4mm，平均蒸发量为1716.9mm。全年平均日照时间为2695.4小时，年平均风速为2.3m/s,最大风速高达为27.1m/s。年主导风向为西北偏西风，风力一般是三到四级，属温带半干旱大陆性气候。</w:t>
      </w:r>
    </w:p>
    <w:p w14:paraId="3A10EC36">
      <w:pPr>
        <w:rPr>
          <w:rFonts w:hint="default" w:ascii="Times New Roman" w:hAnsi="Times New Roman" w:eastAsia="宋体" w:cs="Times New Roman"/>
          <w:sz w:val="24"/>
          <w:szCs w:val="24"/>
          <w:highlight w:val="none"/>
          <w:lang w:val="en-US"/>
        </w:rPr>
      </w:pPr>
      <w:r>
        <w:rPr>
          <w:rFonts w:hint="default" w:ascii="Times New Roman" w:hAnsi="Times New Roman" w:eastAsia="宋体" w:cs="Times New Roman"/>
          <w:sz w:val="24"/>
          <w:szCs w:val="24"/>
          <w:highlight w:val="none"/>
          <w:lang w:val="en-US"/>
        </w:rPr>
        <w:t>春季3～5月是冬季环流向夏季环流形态过渡的时期，是冷暖空气交替季节。降水少，有“十年九旱”之说。气温回升快，但冷空气活动频繁，冷暖多变，常造成“倒春寒”和</w:t>
      </w:r>
      <w:r>
        <w:rPr>
          <w:rFonts w:hint="eastAsia" w:cs="Times New Roman"/>
          <w:sz w:val="24"/>
          <w:szCs w:val="24"/>
          <w:highlight w:val="none"/>
          <w:lang w:val="en-US" w:eastAsia="zh-CN"/>
        </w:rPr>
        <w:t>“</w:t>
      </w:r>
      <w:r>
        <w:rPr>
          <w:rFonts w:hint="default" w:ascii="Times New Roman" w:hAnsi="Times New Roman" w:eastAsia="宋体" w:cs="Times New Roman"/>
          <w:sz w:val="24"/>
          <w:szCs w:val="24"/>
          <w:highlight w:val="none"/>
          <w:lang w:val="en-US"/>
        </w:rPr>
        <w:t>晚霜冻</w:t>
      </w:r>
      <w:r>
        <w:rPr>
          <w:rFonts w:hint="eastAsia" w:cs="Times New Roman"/>
          <w:sz w:val="24"/>
          <w:szCs w:val="24"/>
          <w:highlight w:val="none"/>
          <w:lang w:val="en-US" w:eastAsia="zh-CN"/>
        </w:rPr>
        <w:t>”</w:t>
      </w:r>
      <w:r>
        <w:rPr>
          <w:rFonts w:hint="default" w:ascii="Times New Roman" w:hAnsi="Times New Roman" w:eastAsia="宋体" w:cs="Times New Roman"/>
          <w:sz w:val="24"/>
          <w:szCs w:val="24"/>
          <w:highlight w:val="none"/>
          <w:lang w:val="en-US"/>
        </w:rPr>
        <w:t>，多大风和沙尘天气。季平均气温8.3℃，降水量57.2毫米，占全年降水量的14%。大风日数占全年的58%。</w:t>
      </w:r>
    </w:p>
    <w:p w14:paraId="095F4C16">
      <w:pPr>
        <w:rPr>
          <w:rFonts w:hint="default" w:ascii="Times New Roman" w:hAnsi="Times New Roman" w:eastAsia="宋体" w:cs="Times New Roman"/>
          <w:sz w:val="24"/>
          <w:szCs w:val="24"/>
          <w:highlight w:val="none"/>
          <w:lang w:val="en-US"/>
        </w:rPr>
      </w:pPr>
      <w:r>
        <w:rPr>
          <w:rFonts w:hint="default" w:ascii="Times New Roman" w:hAnsi="Times New Roman" w:eastAsia="宋体" w:cs="Times New Roman"/>
          <w:sz w:val="24"/>
          <w:szCs w:val="24"/>
          <w:highlight w:val="none"/>
          <w:lang w:val="en-US"/>
        </w:rPr>
        <w:t>夏季6～8月主要受大陆低气压控制。当太平洋副热带高压向西北伸展，影响本地时，出现东南季风，热带海洋性气团带来丰沛雨水，降水日数增多，降水量增大，日照时间长，辐射强度大。季平均气温20.6℃，降水比较集中，降水量265.4毫米，占全年降水量的65%。</w:t>
      </w:r>
    </w:p>
    <w:p w14:paraId="73FD5B23">
      <w:pPr>
        <w:rPr>
          <w:rFonts w:hint="default" w:ascii="Times New Roman" w:hAnsi="Times New Roman" w:eastAsia="宋体" w:cs="Times New Roman"/>
          <w:sz w:val="24"/>
          <w:szCs w:val="24"/>
          <w:highlight w:val="none"/>
          <w:lang w:val="en-US"/>
        </w:rPr>
      </w:pPr>
      <w:r>
        <w:rPr>
          <w:rFonts w:hint="default" w:ascii="Times New Roman" w:hAnsi="Times New Roman" w:eastAsia="宋体" w:cs="Times New Roman"/>
          <w:sz w:val="24"/>
          <w:szCs w:val="24"/>
          <w:highlight w:val="none"/>
          <w:lang w:val="en-US"/>
        </w:rPr>
        <w:t>7月降水量是全年最多月，占季降水量的42%。7月气温也是全年最高月，即水热同期，故常发生局地洪涝灾害或阶段性干旱。同时多雷雨大风、冰雹等强对流天气，常给工农业生产造成损失。</w:t>
      </w:r>
    </w:p>
    <w:p w14:paraId="75EA7EDA">
      <w:pPr>
        <w:rPr>
          <w:rFonts w:hint="default" w:ascii="Times New Roman" w:hAnsi="Times New Roman" w:eastAsia="宋体" w:cs="Times New Roman"/>
          <w:sz w:val="24"/>
          <w:szCs w:val="24"/>
          <w:highlight w:val="none"/>
          <w:lang w:val="en-US"/>
        </w:rPr>
      </w:pPr>
      <w:r>
        <w:rPr>
          <w:rFonts w:hint="default" w:ascii="Times New Roman" w:hAnsi="Times New Roman" w:eastAsia="宋体" w:cs="Times New Roman"/>
          <w:sz w:val="24"/>
          <w:szCs w:val="24"/>
          <w:highlight w:val="none"/>
          <w:lang w:val="en-US"/>
        </w:rPr>
        <w:t>秋季9～11月蒙古高压开始发展并逐渐南侵，控制县境，降水明显减少，降温迅速，天气稳定，秋高气爽，日照时间缩短，辐射强度减弱，气温明显降低，有时形成早霜冻灾害。季平均气温7.1℃，降水量76.5毫米，占全年降水量的19%。</w:t>
      </w:r>
    </w:p>
    <w:p w14:paraId="79CC4611">
      <w:pPr>
        <w:rPr>
          <w:rFonts w:hint="default" w:ascii="Times New Roman" w:hAnsi="Times New Roman" w:eastAsia="宋体" w:cs="Times New Roman"/>
          <w:sz w:val="24"/>
          <w:szCs w:val="24"/>
          <w:highlight w:val="none"/>
          <w:lang w:val="en-US"/>
        </w:rPr>
      </w:pPr>
      <w:r>
        <w:rPr>
          <w:rFonts w:hint="default" w:ascii="Times New Roman" w:hAnsi="Times New Roman" w:eastAsia="宋体" w:cs="Times New Roman"/>
          <w:sz w:val="24"/>
          <w:szCs w:val="24"/>
          <w:highlight w:val="none"/>
          <w:lang w:val="en-US"/>
        </w:rPr>
        <w:t>冬季12～2月蒙古高压强大稳定，其势力范围遍及全国。阳高距高压中心近，受其控制更为明显。极地冷空气频繁南侵，形成偏北风，风力强劲，寒冷、干燥、晴朗。季平均气温-8.0℃，降水量8.0毫米，占全年总降水量的1.9%。境内主要气候要素评述为：气温阳高县气温趋势是变暖。</w:t>
      </w:r>
    </w:p>
    <w:p w14:paraId="663CCE95">
      <w:pPr>
        <w:pStyle w:val="5"/>
        <w:ind w:firstLine="562"/>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lang w:val="en-US" w:eastAsia="zh-CN"/>
        </w:rPr>
        <w:t>1</w:t>
      </w:r>
      <w:r>
        <w:rPr>
          <w:rFonts w:hint="default" w:ascii="Times New Roman" w:hAnsi="Times New Roman" w:cs="Times New Roman"/>
        </w:rPr>
        <w:t>.</w:t>
      </w:r>
      <w:r>
        <w:rPr>
          <w:rFonts w:hint="default" w:ascii="Times New Roman" w:hAnsi="Times New Roman" w:cs="Times New Roman"/>
          <w:lang w:val="en-US" w:eastAsia="zh-CN"/>
        </w:rPr>
        <w:t>4</w:t>
      </w:r>
      <w:r>
        <w:rPr>
          <w:rFonts w:hint="default" w:ascii="Times New Roman" w:hAnsi="Times New Roman" w:cs="Times New Roman"/>
        </w:rPr>
        <w:t xml:space="preserve"> 地</w:t>
      </w:r>
      <w:r>
        <w:rPr>
          <w:rFonts w:hint="default" w:ascii="Times New Roman" w:hAnsi="Times New Roman" w:cs="Times New Roman"/>
          <w:lang w:eastAsia="zh-CN"/>
        </w:rPr>
        <w:t>层</w:t>
      </w:r>
      <w:r>
        <w:rPr>
          <w:rFonts w:hint="default" w:ascii="Times New Roman" w:hAnsi="Times New Roman" w:cs="Times New Roman"/>
        </w:rPr>
        <w:t>构造</w:t>
      </w:r>
      <w:bookmarkEnd w:id="34"/>
    </w:p>
    <w:p w14:paraId="1C175317">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该区属于山西台背斜的东北部，为燕山运动以来的褶皱带，由于新构造运动的继承性活动形成了桑干河新生代断陷盆地，主要构造线为北东南西向，如桑干河南大断裂及云门山前大断裂。其它均属次一级构造，如丘陵边缘的断裂。</w:t>
      </w:r>
    </w:p>
    <w:p w14:paraId="5BD5F195">
      <w:pPr>
        <w:bidi w:val="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一、地层</w:t>
      </w:r>
    </w:p>
    <w:p w14:paraId="388EA9C8">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区内地层分布由老至新出露有：</w:t>
      </w:r>
    </w:p>
    <w:p w14:paraId="126BB184">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一）桑干群（Ar）：主要分布在云门山、采凉山、黑龙洞山及中部丘陵区，六棱山区亦有出露。岩性多为花岗片麻岩，条带状混合岩化黑云角闪斜长片麻岩、角闪变粒岩及角闪黑云变粒岩。云门山有时夹有磁铁石英岩，片麻状构造明显。采凉山一带片理倾向南东，倾角40—50度，裂隙发育，燕山期有岩浆岩侵入体，该群厚度大于2300m。</w:t>
      </w:r>
    </w:p>
    <w:p w14:paraId="7C608CB9">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二）长城系（Pt）：分布在南部六棱山、中部圪东山，峪家窑一带亦有出露。下部为长城石英岩组，底部为磨圆度较好的钙质胶结砾岩，砾岩由长石伟晶岩组成，砾岩之上为薄层含砾石英砂岩夹黄绿色、灰绿色页岩，上部为矽质灰岩、白云质灰岩及白云岩组，粉红色厚至中层状含燧石结核及和带状白云岩，结核砾径5—20cm，顶部为灰白色矽质灰岩及深灰色白云质灰岩夹灰绿、黄绿色页岩数层，层理明显，与下覆地层呈不整合接触。该层最大厚度293m。</w:t>
      </w:r>
    </w:p>
    <w:p w14:paraId="76A07B3D">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（三）寒武系（Pz∈）：分布在六棱山区与中部丘陵区的峪家窑一带。由下、中、上组成，总厚度884m。</w:t>
      </w:r>
    </w:p>
    <w:p w14:paraId="0B810818">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1、下统（∈</w:t>
      </w:r>
      <w:r>
        <w:rPr>
          <w:rFonts w:hint="default" w:ascii="Times New Roman" w:hAnsi="Times New Roman" w:cs="Times New Roman"/>
          <w:color w:val="auto"/>
          <w:sz w:val="24"/>
          <w:szCs w:val="24"/>
          <w:vertAlign w:val="subscript"/>
        </w:rPr>
        <w:t>1</w:t>
      </w:r>
      <w:r>
        <w:rPr>
          <w:rFonts w:hint="default" w:ascii="Times New Roman" w:hAnsi="Times New Roman" w:cs="Times New Roman"/>
          <w:color w:val="auto"/>
          <w:sz w:val="24"/>
          <w:szCs w:val="24"/>
        </w:rPr>
        <w:t>）：主要由紫色薄层泥质页岩，夹紫色灰绿色泥质灰岩组成。易风化破碎，底部常有暗紫色及砖红色砾岩，本统厚239m。</w:t>
      </w:r>
    </w:p>
    <w:p w14:paraId="69048EA6">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2、中统（∈</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）：上部青灰色灰岩，致密质纯；中部以厚层鲕状灰岩为主；下部为暗紫色页岩，以下夹杂色薄层灰岩、砂岩，本统厚371m。</w:t>
      </w:r>
    </w:p>
    <w:p w14:paraId="1AB4BEB9">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3、上统（∈</w:t>
      </w:r>
      <w:r>
        <w:rPr>
          <w:rFonts w:hint="default" w:ascii="Times New Roman" w:hAnsi="Times New Roman" w:cs="Times New Roman"/>
          <w:color w:val="auto"/>
          <w:sz w:val="24"/>
          <w:szCs w:val="24"/>
          <w:vertAlign w:val="subscript"/>
        </w:rPr>
        <w:t>3</w:t>
      </w:r>
      <w:r>
        <w:rPr>
          <w:rFonts w:hint="default" w:ascii="Times New Roman" w:hAnsi="Times New Roman" w:cs="Times New Roman"/>
          <w:color w:val="auto"/>
          <w:sz w:val="24"/>
          <w:szCs w:val="24"/>
        </w:rPr>
        <w:t>）：上部青灰色薄至中层灰岩及灰黄、青灰杂色中层竹叶状灰岩，夹薄层生物碎屑灰岩，有易头虫、亚球状褶盾虫等化石；中部青灰、灰黄紫红色中厚层状竹叶状灰岩，有锥形长山虫；下部青灰，灰黄色薄层鲕状灰岩、中厚层状灰岩及竹叶状灰岩互层。厚度274m。</w:t>
      </w:r>
    </w:p>
    <w:p w14:paraId="0B896162">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（四）奥陶系（O）：主要分布在六棱山区。由下、中统组成，总厚度564m。</w:t>
      </w:r>
    </w:p>
    <w:p w14:paraId="63E8336F">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1、下统（O</w:t>
      </w:r>
      <w:r>
        <w:rPr>
          <w:rFonts w:hint="default" w:ascii="Times New Roman" w:hAnsi="Times New Roman" w:cs="Times New Roman"/>
          <w:color w:val="auto"/>
          <w:sz w:val="24"/>
          <w:szCs w:val="24"/>
          <w:vertAlign w:val="subscript"/>
        </w:rPr>
        <w:t>1</w:t>
      </w:r>
      <w:r>
        <w:rPr>
          <w:rFonts w:hint="default" w:ascii="Times New Roman" w:hAnsi="Times New Roman" w:cs="Times New Roman"/>
          <w:color w:val="auto"/>
          <w:sz w:val="24"/>
          <w:szCs w:val="24"/>
        </w:rPr>
        <w:t>）：底部为黄绿色页岩夹灰色中层竹叶状灰岩，厚度约15m；中部青灰色中层白云质灰岩夹少量燧石结核及薄层青灰色灰岩；上部灰白色中至厚层白云岩及燧石白云岩，顶部为数十厘米厚黑色白云质灰岩。本统厚283m。</w:t>
      </w:r>
    </w:p>
    <w:p w14:paraId="2A1E61CC">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2、中统（O</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）：由灰黄、灰白色薄层状白云质泥灰岩、灰岩及豹皮状灰岩组成，顶部为灰白色薄层、中层状灰岩夹灰黄色薄层白云质灰岩，含珠角石化石，上覆铝土岩及山西式铁矿。本统厚281m。</w:t>
      </w:r>
    </w:p>
    <w:p w14:paraId="7A25D209">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五）侏罗系（Mz）：分布在境内西北部长城乡，属内陆湖盆沉积，上部为一套黄色、黄绿色泥岩及泥质页岩；中部由杂色灰色砂岩、夹砂砾岩、黑色灰绿色铝土质页岩和铝土岩组成；下部煤系地层有2—3层可采，黑色炭质页岩为主，夹薄层黑色石灰岩，倾向北西，倾角15—35度。</w:t>
      </w:r>
    </w:p>
    <w:p w14:paraId="0BB36A30">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（六）</w:t>
      </w:r>
      <w:r>
        <w:rPr>
          <w:rFonts w:hint="eastAsia" w:cs="Times New Roman"/>
          <w:color w:val="auto"/>
          <w:sz w:val="24"/>
          <w:szCs w:val="24"/>
          <w:lang w:eastAsia="zh-CN"/>
        </w:rPr>
        <w:t>新近系</w:t>
      </w:r>
      <w:r>
        <w:rPr>
          <w:rFonts w:hint="default" w:ascii="Times New Roman" w:hAnsi="Times New Roman" w:cs="Times New Roman"/>
          <w:color w:val="auto"/>
          <w:sz w:val="24"/>
          <w:szCs w:val="24"/>
        </w:rPr>
        <w:t>（KzN）：由中、上统组成。</w:t>
      </w:r>
    </w:p>
    <w:p w14:paraId="13A43023">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1、中新统（N</w:t>
      </w:r>
      <w:r>
        <w:rPr>
          <w:rFonts w:hint="default" w:ascii="Times New Roman" w:hAnsi="Times New Roman" w:cs="Times New Roman"/>
          <w:color w:val="auto"/>
          <w:sz w:val="24"/>
          <w:szCs w:val="24"/>
          <w:vertAlign w:val="subscript"/>
        </w:rPr>
        <w:t>1</w:t>
      </w:r>
      <w:r>
        <w:rPr>
          <w:rFonts w:hint="default" w:ascii="Times New Roman" w:hAnsi="Times New Roman" w:cs="Times New Roman"/>
          <w:color w:val="auto"/>
          <w:sz w:val="24"/>
          <w:szCs w:val="24"/>
        </w:rPr>
        <w:t>）：出露在中部丘陵冲沟内。底部为砂砾石、卵石夹透镜状砂层；中部由紫红色含砂砾粘土组成，夹有不稳定的薄层钙质层；上部以砂砾石层夹有具交错层理的砂层为主，砂砾层微胶结，易风化，磨圆度中等。下吾其一带砂砾层成分单一，为片麻岩。麦早、彭家窑地区呈灰</w:t>
      </w:r>
      <w:r>
        <w:rPr>
          <w:rFonts w:hint="eastAsia" w:cs="Times New Roman"/>
          <w:color w:val="auto"/>
          <w:sz w:val="24"/>
          <w:szCs w:val="24"/>
          <w:lang w:eastAsia="zh-CN"/>
        </w:rPr>
        <w:t>蓝</w:t>
      </w:r>
      <w:r>
        <w:rPr>
          <w:rFonts w:hint="default" w:ascii="Times New Roman" w:hAnsi="Times New Roman" w:cs="Times New Roman"/>
          <w:color w:val="auto"/>
          <w:sz w:val="24"/>
          <w:szCs w:val="24"/>
        </w:rPr>
        <w:t>色砂土与砂砾石、砾石，成分复杂，主要有片麻岩、灰岩及砂页岩，有磨圆度很好的燧石及安山岩类。下神峪有化学沉积及不稳定的矽质层，顶部为细砾层、紫红鲜红的粘土，粘土中夹深兰色条带状砂岩。在砂砾层上并有明显侵蚀面及砂岩被错断现象。在中新统之上覆有玄武岩。</w:t>
      </w:r>
    </w:p>
    <w:p w14:paraId="3649C483">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2、上新统（N</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）：普通分布于中部丘陵区。为紫红色及鲜红色粘土，夹层状钙质结核。据山口头、上梁源、上吾其、彭家窑等钻孔揭露，有棱角状砾石，属洪积相，厚度大于400m，与中新统成假整合接触。</w:t>
      </w:r>
    </w:p>
    <w:p w14:paraId="527F36D6">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（七）第四系（KzQ）：由下、中、上更新统及全新统组成。</w:t>
      </w:r>
    </w:p>
    <w:p w14:paraId="4A399FC3">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1、下更新统（Q</w:t>
      </w:r>
      <w:r>
        <w:rPr>
          <w:rFonts w:hint="default" w:ascii="Times New Roman" w:hAnsi="Times New Roman" w:cs="Times New Roman"/>
          <w:color w:val="auto"/>
          <w:sz w:val="24"/>
          <w:szCs w:val="24"/>
          <w:vertAlign w:val="subscript"/>
        </w:rPr>
        <w:t>1</w:t>
      </w:r>
      <w:r>
        <w:rPr>
          <w:rFonts w:hint="default" w:ascii="Times New Roman" w:hAnsi="Times New Roman" w:cs="Times New Roman"/>
          <w:color w:val="auto"/>
          <w:sz w:val="24"/>
          <w:szCs w:val="24"/>
        </w:rPr>
        <w:t>）：广泛分布于丘陵及南部倾斜平原冲沟中，埋深约大于20m，岩性为灰、灰绿、灰黄等杂色淤泥质粘土、粉质粘土、粉土及粉细砂、中细砂、砂砾石等，偶见泥岩夹层，水平层理清楚，为一套河湖相沉积物，厚度大于300m，边山至盆地中心厚度逐渐增大，粒度变细，含蚌壳化石。有的地区在玄武岩之上，覆有湖相沉积，如桑干河岸边的讲理、神泉寺。水泉洼东南与湖相沉积物中火山砂组成的砂岩及火山弹组成砾石，层理明显倾斜，倾角达65°。</w:t>
      </w:r>
    </w:p>
    <w:p w14:paraId="17590D14">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桑干河两岸倾斜平原，深部多为湖相粉土、粉质粘土及粉细砂互层，顶部有砂砾石。孙启庄一带为细粒物质，赵家村湖积层厚124m，友宰湖积层大于150m。</w:t>
      </w:r>
    </w:p>
    <w:p w14:paraId="28654638">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2、中更新统（Q</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主要为淡红色粉质粘土，夹少量钙质结核，底部有时为砂砾石。如在靳家洼钻孔，潘寺、吾其河岸及犁益沟内可见杏黄、淡黄的粉土，有时有锈黄色的细砂层，靠近洪积倾斜平原区，岩性颗粒变粗，砾石增多，是平原区主要含水层之一。有坡洪积的河湖相沉积，厚度5—30m，在东水头，丰稔山及东、西坨一带，玄武岩侵入于中更新统红色土中。</w:t>
      </w:r>
    </w:p>
    <w:p w14:paraId="17D5D36F">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3、上更新统（Q</w:t>
      </w:r>
      <w:r>
        <w:rPr>
          <w:rFonts w:hint="default" w:ascii="Times New Roman" w:hAnsi="Times New Roman" w:cs="Times New Roman"/>
          <w:color w:val="auto"/>
          <w:sz w:val="24"/>
          <w:szCs w:val="24"/>
          <w:vertAlign w:val="subscript"/>
        </w:rPr>
        <w:t>3</w:t>
      </w:r>
      <w:r>
        <w:rPr>
          <w:rFonts w:hint="default" w:ascii="Times New Roman" w:hAnsi="Times New Roman" w:cs="Times New Roman"/>
          <w:color w:val="auto"/>
          <w:sz w:val="24"/>
          <w:szCs w:val="24"/>
        </w:rPr>
        <w:t>）：分布较广，按其成因可分风积、冲洪积型两类。</w:t>
      </w:r>
    </w:p>
    <w:p w14:paraId="7D13F1F3">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风积层分布在扇顶沟谷两侧及高坡上，岩性为质纯粉土，含钙质结核。洪积层分布普遍，尤其在中部丘陵区的大泉山、四姓庄、上殿、麦早、丰稔山一带广泛出露，岩性为黄土状土夹砂及砾石的透镜体。</w:t>
      </w:r>
    </w:p>
    <w:p w14:paraId="7E6F64A5">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4、全新统（Q</w:t>
      </w:r>
      <w:r>
        <w:rPr>
          <w:rFonts w:hint="default" w:ascii="Times New Roman" w:hAnsi="Times New Roman" w:cs="Times New Roman"/>
          <w:color w:val="auto"/>
          <w:sz w:val="24"/>
          <w:szCs w:val="24"/>
          <w:vertAlign w:val="subscript"/>
        </w:rPr>
        <w:t>4</w:t>
      </w:r>
      <w:r>
        <w:rPr>
          <w:rFonts w:hint="default" w:ascii="Times New Roman" w:hAnsi="Times New Roman" w:cs="Times New Roman"/>
          <w:color w:val="auto"/>
          <w:sz w:val="24"/>
          <w:szCs w:val="24"/>
        </w:rPr>
        <w:t>）：在平川及南北山前洪积扇裙大面积分布，在山区的现代河流阶地与河漫滩及冲沟出口处也有出露，按成因可分洪积、冲积两类。</w:t>
      </w:r>
    </w:p>
    <w:p w14:paraId="3B65CEC3">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洪积层分布于洪积扇、倾斜平原表部及各峪口下游一带，岩性以砂砾卵石、粉土等为主，厚度3—30m。</w:t>
      </w:r>
    </w:p>
    <w:p w14:paraId="0B25AA86">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冲积层分布于山区河道及平川。山区河谷中为砂砾石，分选性由上至下变好；平川区冲积层多分布于白登河地带，主要为粉细砂，粉质粘土、粉土之类。据钻孔揭露，厚度小于30m。</w:t>
      </w:r>
    </w:p>
    <w:p w14:paraId="4E782A4D">
      <w:pPr>
        <w:bidi w:val="0"/>
        <w:rPr>
          <w:rFonts w:hint="eastAsia" w:cs="Times New Roman"/>
          <w:lang w:val="en-US" w:eastAsia="zh-CN"/>
        </w:rPr>
      </w:pPr>
      <w:r>
        <w:rPr>
          <w:rFonts w:hint="eastAsia" w:cs="Times New Roman"/>
          <w:lang w:val="en-US" w:eastAsia="zh-CN"/>
        </w:rPr>
        <w:t>考核点区域内地层主要为第四系松散岩层，第四系主要以黄褐色砂、砾、卵石和亚砂土及黏土为主。</w:t>
      </w:r>
    </w:p>
    <w:p w14:paraId="6676F08F">
      <w:pPr>
        <w:bidi w:val="0"/>
        <w:rPr>
          <w:rFonts w:hint="default" w:cs="Times New Roman"/>
          <w:lang w:val="en-US" w:eastAsia="zh-CN"/>
        </w:rPr>
      </w:pPr>
    </w:p>
    <w:p w14:paraId="4B0F74F2">
      <w:pPr>
        <w:bidi w:val="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二、地质构造</w:t>
      </w:r>
    </w:p>
    <w:p w14:paraId="7336C723">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本区处于天阳盆地的西部，位于大同新生代断陷盆地北部，内蒙</w:t>
      </w:r>
      <w:r>
        <w:rPr>
          <w:rFonts w:hint="eastAsia" w:cs="Times New Roman"/>
          <w:color w:val="auto"/>
          <w:sz w:val="24"/>
          <w:szCs w:val="24"/>
          <w:lang w:eastAsia="zh-CN"/>
        </w:rPr>
        <w:t>古</w:t>
      </w:r>
      <w:r>
        <w:rPr>
          <w:rFonts w:hint="default" w:ascii="Times New Roman" w:hAnsi="Times New Roman" w:cs="Times New Roman"/>
          <w:color w:val="auto"/>
          <w:sz w:val="24"/>
          <w:szCs w:val="24"/>
        </w:rPr>
        <w:t>地轴南部，中生代燕山运动形成该地区边山大断层，中部下陷而形成地堑。喜马拉雅运动以来，新生代第三纪上新世中期，本区新构造运动活跃，在南部山区火山活动频繁，岩浆岩喷出面积较大。对该地区起控制作用，规模较大的断裂有以下几组：</w:t>
      </w:r>
    </w:p>
    <w:p w14:paraId="6C964F2C">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1、云门山前大断裂</w:t>
      </w:r>
    </w:p>
    <w:p w14:paraId="07E62C83">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为大同—阳高弧形构造带的一部分，属压扭性断裂带，断裂总体走向北东方向80°左右，延长42km后进入本县境内，又沿70°方向延伸30km进入河北怀安县。破碎带沿南洋河北各山分布，自西向东渐次减弱。水磨口至白羊口一带，为数百米宽的破碎带，向东基本为南盘相对下降的中高角度正断层。沿断裂带岩石破碎剧烈，断层泥、擦痕等特征明显，遭受动力变质—绿泥化石、糜棱岩化、硅化等极为强烈，反映的地应力作用性质属城郭扭性结构面。破碎带南北两侧，方向与之垂直的北北西向派生张性裂隙发育，成群出现。规模大者1-2km，最长可达6-7km，为后期基性和少数酸性岩脉填充。</w:t>
      </w:r>
    </w:p>
    <w:p w14:paraId="74A32F41">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2、采凉山断裂</w:t>
      </w:r>
    </w:p>
    <w:p w14:paraId="057C9282">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为阳高凹陷西界断裂，位于采凉山断块隆起的东侧，全长32km，总体走向北东20-40º，倾向东南，倾角55º，为西北盘升东南盘降的正断层。在吴家窳村冲沟中，太古界变质岩与中晚更新统黄土呈断层接触，断层泥厚约4m，断层上盘晚更新统黄土中挤压片理现象清楚，表明该断裂在晚更新统时期仍有活动。</w:t>
      </w:r>
    </w:p>
    <w:p w14:paraId="6E24FCA0">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3、大王断裂</w:t>
      </w:r>
    </w:p>
    <w:p w14:paraId="29BD8E3F">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该断裂延长42km，走向北东40º，倾向东南，倾角60-70º，为一正断层，该断裂为1989年10月19日大同—阳高6.1级地震的发震断裂。</w:t>
      </w:r>
      <w:bookmarkStart w:id="35" w:name="_Toc141877811"/>
    </w:p>
    <w:p w14:paraId="776214BD">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三、新构造运动及地震</w:t>
      </w:r>
      <w:bookmarkEnd w:id="35"/>
    </w:p>
    <w:p w14:paraId="557685F0">
      <w:pPr>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新生代以来，本区构造运动活跃，基岩山区大面积上升，剥蚀、河谷下切作用明显，云门山和六棱山山前地带都有明显的断层三角面存在。下更新世湖相地层以及新第三纪河湖相地层由于构造上升作用出露位置很高。大同火山群自第三纪至上更新世均有喷发，册田水库坝址勘探中，玄武岩内发现许多小断层，中部丘陵区冲沟发育，多成</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V</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型谷，谷中谷现象也很多。这些均说明测区内新构造运动相当强烈。</w:t>
      </w:r>
    </w:p>
    <w:p w14:paraId="4E53928E">
      <w:pPr>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新构造运动的活跃在本区也表现在地震运动上。据阳高县志记载，1965年—1981年，阳高境内共发生1.7—3.7级地震6次。根据《</w:t>
      </w:r>
      <w:r>
        <w:rPr>
          <w:rFonts w:hint="default" w:ascii="Times New Roman" w:hAnsi="Times New Roman" w:cs="Times New Roman"/>
          <w:color w:val="auto"/>
          <w:sz w:val="24"/>
          <w:szCs w:val="24"/>
          <w:lang w:eastAsia="zh-CN"/>
        </w:rPr>
        <w:t>中国地震动参数区划图</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GB18306—20</w:t>
      </w:r>
      <w:r>
        <w:rPr>
          <w:rFonts w:hint="default" w:ascii="Times New Roman" w:hAnsi="Times New Roman" w:cs="Times New Roman"/>
          <w:color w:val="auto"/>
          <w:sz w:val="24"/>
          <w:szCs w:val="24"/>
          <w:lang w:val="en-US" w:eastAsia="zh-CN"/>
        </w:rPr>
        <w:t>15</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，阳高县</w:t>
      </w:r>
      <w:r>
        <w:rPr>
          <w:rFonts w:hint="default" w:ascii="Times New Roman" w:hAnsi="Times New Roman" w:cs="Times New Roman"/>
          <w:color w:val="auto"/>
          <w:sz w:val="24"/>
          <w:szCs w:val="24"/>
          <w:lang w:eastAsia="zh-CN"/>
        </w:rPr>
        <w:t>王官屯镇和下深井乡</w:t>
      </w:r>
      <w:r>
        <w:rPr>
          <w:rFonts w:hint="default" w:ascii="Times New Roman" w:hAnsi="Times New Roman" w:cs="Times New Roman"/>
          <w:color w:val="auto"/>
          <w:sz w:val="24"/>
          <w:szCs w:val="24"/>
        </w:rPr>
        <w:t>地震动峰值加速度（g）</w:t>
      </w:r>
      <w:r>
        <w:rPr>
          <w:rFonts w:hint="default" w:ascii="Times New Roman" w:hAnsi="Times New Roman" w:cs="Times New Roman"/>
          <w:color w:val="auto"/>
          <w:sz w:val="24"/>
          <w:szCs w:val="24"/>
          <w:lang w:eastAsia="zh-CN"/>
        </w:rPr>
        <w:t>为</w:t>
      </w:r>
      <w:r>
        <w:rPr>
          <w:rFonts w:hint="default" w:ascii="Times New Roman" w:hAnsi="Times New Roman" w:cs="Times New Roman"/>
          <w:color w:val="auto"/>
          <w:sz w:val="24"/>
          <w:szCs w:val="24"/>
          <w:lang w:val="en-US" w:eastAsia="zh-CN"/>
        </w:rPr>
        <w:t>0.20；其余各乡镇</w:t>
      </w:r>
      <w:r>
        <w:rPr>
          <w:rFonts w:hint="default" w:ascii="Times New Roman" w:hAnsi="Times New Roman" w:cs="Times New Roman"/>
          <w:color w:val="auto"/>
          <w:sz w:val="24"/>
          <w:szCs w:val="24"/>
        </w:rPr>
        <w:t>地震动峰值加速度（g）</w:t>
      </w:r>
      <w:r>
        <w:rPr>
          <w:rFonts w:hint="default" w:ascii="Times New Roman" w:hAnsi="Times New Roman" w:cs="Times New Roman"/>
          <w:color w:val="auto"/>
          <w:sz w:val="24"/>
          <w:szCs w:val="24"/>
          <w:lang w:eastAsia="zh-CN"/>
        </w:rPr>
        <w:t>均为</w:t>
      </w:r>
      <w:r>
        <w:rPr>
          <w:rFonts w:hint="default" w:ascii="Times New Roman" w:hAnsi="Times New Roman" w:cs="Times New Roman"/>
          <w:color w:val="auto"/>
          <w:sz w:val="24"/>
          <w:szCs w:val="24"/>
          <w:lang w:val="en-US" w:eastAsia="zh-CN"/>
        </w:rPr>
        <w:t>0.15</w:t>
      </w:r>
      <w:r>
        <w:rPr>
          <w:rFonts w:hint="default" w:ascii="Times New Roman" w:hAnsi="Times New Roman" w:cs="Times New Roman"/>
          <w:color w:val="auto"/>
          <w:sz w:val="24"/>
          <w:szCs w:val="24"/>
        </w:rPr>
        <w:t>。</w:t>
      </w:r>
    </w:p>
    <w:p w14:paraId="75C7DE8C">
      <w:pPr>
        <w:pStyle w:val="5"/>
        <w:bidi w:val="0"/>
        <w:rPr>
          <w:rFonts w:hint="default" w:ascii="Times New Roman" w:hAnsi="Times New Roman" w:eastAsia="宋体" w:cs="Times New Roman"/>
          <w:lang w:eastAsia="zh-CN"/>
        </w:rPr>
      </w:pPr>
      <w:bookmarkStart w:id="36" w:name="_Toc7590"/>
      <w:r>
        <w:rPr>
          <w:rFonts w:hint="default" w:ascii="Times New Roman" w:hAnsi="Times New Roman" w:cs="Times New Roman"/>
        </w:rPr>
        <w:t>2.</w:t>
      </w:r>
      <w:r>
        <w:rPr>
          <w:rFonts w:hint="default" w:ascii="Times New Roman" w:hAnsi="Times New Roman" w:cs="Times New Roman"/>
          <w:lang w:val="en-US" w:eastAsia="zh-CN"/>
        </w:rPr>
        <w:t>1</w:t>
      </w:r>
      <w:r>
        <w:rPr>
          <w:rFonts w:hint="default" w:ascii="Times New Roman" w:hAnsi="Times New Roman" w:cs="Times New Roman"/>
        </w:rPr>
        <w:t>.</w:t>
      </w:r>
      <w:r>
        <w:rPr>
          <w:rFonts w:hint="default" w:ascii="Times New Roman" w:hAnsi="Times New Roman" w:cs="Times New Roman"/>
          <w:lang w:val="en-US" w:eastAsia="zh-CN"/>
        </w:rPr>
        <w:t>5</w:t>
      </w:r>
      <w:r>
        <w:rPr>
          <w:rFonts w:hint="default" w:ascii="Times New Roman" w:hAnsi="Times New Roman" w:cs="Times New Roman"/>
        </w:rPr>
        <w:t xml:space="preserve"> </w:t>
      </w:r>
      <w:bookmarkEnd w:id="36"/>
      <w:r>
        <w:rPr>
          <w:rFonts w:hint="default" w:ascii="Times New Roman" w:hAnsi="Times New Roman" w:cs="Times New Roman"/>
          <w:lang w:eastAsia="zh-CN"/>
        </w:rPr>
        <w:t>河流水系</w:t>
      </w:r>
    </w:p>
    <w:p w14:paraId="159C6AEE">
      <w:pPr>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阳高除丘陵顶部缺水，其余均水资源丰富，山区有溪、泉、季节河水沟，山前、丘陵边缘及凹地有承压泉水，盆地有河水和丰富的地下水。阳高县地表水资源是通过自然降雨所产生的径流和泉水来补给。地表径流总量为8738.4万</w:t>
      </w:r>
      <w:r>
        <w:rPr>
          <w:rFonts w:hint="eastAsia" w:cs="Times New Roman"/>
          <w:color w:val="auto"/>
          <w:sz w:val="24"/>
          <w:szCs w:val="24"/>
          <w:lang w:val="en-US" w:eastAsia="zh-CN"/>
        </w:rPr>
        <w:t>m³</w:t>
      </w:r>
      <w:r>
        <w:rPr>
          <w:rFonts w:hint="default" w:ascii="Times New Roman" w:hAnsi="Times New Roman" w:cs="Times New Roman"/>
          <w:color w:val="auto"/>
          <w:sz w:val="24"/>
          <w:szCs w:val="24"/>
        </w:rPr>
        <w:t>/</w:t>
      </w:r>
      <w:r>
        <w:rPr>
          <w:rFonts w:hint="eastAsia" w:cs="Times New Roman"/>
          <w:color w:val="auto"/>
          <w:sz w:val="24"/>
          <w:szCs w:val="24"/>
          <w:lang w:val="en-US" w:eastAsia="zh-CN"/>
        </w:rPr>
        <w:t>a</w:t>
      </w:r>
      <w:r>
        <w:rPr>
          <w:rFonts w:hint="default" w:ascii="Times New Roman" w:hAnsi="Times New Roman" w:cs="Times New Roman"/>
          <w:color w:val="auto"/>
          <w:sz w:val="24"/>
          <w:szCs w:val="24"/>
        </w:rPr>
        <w:t>，来自境内外流域面积2184.6</w:t>
      </w:r>
      <w:r>
        <w:rPr>
          <w:rFonts w:hint="default" w:ascii="Times New Roman" w:hAnsi="Times New Roman" w:cs="Times New Roman"/>
          <w:color w:val="auto"/>
          <w:sz w:val="24"/>
          <w:szCs w:val="24"/>
          <w:lang w:val="en-US" w:eastAsia="zh-CN"/>
        </w:rPr>
        <w:t xml:space="preserve"> km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cs="Times New Roman"/>
          <w:color w:val="auto"/>
          <w:sz w:val="24"/>
          <w:szCs w:val="24"/>
        </w:rPr>
        <w:t>（境外481</w:t>
      </w:r>
      <w:r>
        <w:rPr>
          <w:rFonts w:hint="default" w:ascii="Times New Roman" w:hAnsi="Times New Roman" w:cs="Times New Roman"/>
          <w:color w:val="auto"/>
          <w:sz w:val="24"/>
          <w:szCs w:val="24"/>
          <w:lang w:val="en-US" w:eastAsia="zh-CN"/>
        </w:rPr>
        <w:t>km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cs="Times New Roman"/>
          <w:color w:val="auto"/>
          <w:sz w:val="24"/>
          <w:szCs w:val="24"/>
        </w:rPr>
        <w:t>），每年泉水的补给量为3678万</w:t>
      </w:r>
      <w:r>
        <w:rPr>
          <w:rFonts w:hint="eastAsia" w:cs="Times New Roman"/>
          <w:color w:val="auto"/>
          <w:sz w:val="24"/>
          <w:szCs w:val="24"/>
          <w:lang w:val="en-US" w:eastAsia="zh-CN"/>
        </w:rPr>
        <w:t>m³</w:t>
      </w:r>
      <w:r>
        <w:rPr>
          <w:rFonts w:hint="default" w:ascii="Times New Roman" w:hAnsi="Times New Roman" w:cs="Times New Roman"/>
          <w:color w:val="auto"/>
          <w:sz w:val="24"/>
          <w:szCs w:val="24"/>
        </w:rPr>
        <w:t>/</w:t>
      </w:r>
      <w:r>
        <w:rPr>
          <w:rFonts w:hint="eastAsia" w:cs="Times New Roman"/>
          <w:color w:val="auto"/>
          <w:sz w:val="24"/>
          <w:szCs w:val="24"/>
          <w:lang w:val="en-US" w:eastAsia="zh-CN"/>
        </w:rPr>
        <w:t>a</w:t>
      </w:r>
      <w:r>
        <w:rPr>
          <w:rFonts w:hint="default" w:ascii="Times New Roman" w:hAnsi="Times New Roman" w:cs="Times New Roman"/>
          <w:color w:val="auto"/>
          <w:sz w:val="24"/>
          <w:szCs w:val="24"/>
        </w:rPr>
        <w:t>。阳高县河网密度每平方公里0.077</w:t>
      </w:r>
      <w:r>
        <w:rPr>
          <w:rFonts w:hint="eastAsia" w:cs="Times New Roman"/>
          <w:color w:val="auto"/>
          <w:sz w:val="24"/>
          <w:szCs w:val="24"/>
          <w:lang w:val="en-US" w:eastAsia="zh-CN"/>
        </w:rPr>
        <w:t>km</w:t>
      </w:r>
      <w:r>
        <w:rPr>
          <w:rFonts w:hint="default" w:ascii="Times New Roman" w:hAnsi="Times New Roman" w:cs="Times New Roman"/>
          <w:color w:val="auto"/>
          <w:sz w:val="24"/>
          <w:szCs w:val="24"/>
        </w:rPr>
        <w:t>，径流总量6280万</w:t>
      </w:r>
      <w:r>
        <w:rPr>
          <w:rFonts w:hint="eastAsia" w:cs="Times New Roman"/>
          <w:color w:val="auto"/>
          <w:sz w:val="24"/>
          <w:szCs w:val="24"/>
          <w:lang w:val="en-US" w:eastAsia="zh-CN"/>
        </w:rPr>
        <w:t>m³</w:t>
      </w:r>
      <w:r>
        <w:rPr>
          <w:rFonts w:hint="default" w:ascii="Times New Roman" w:hAnsi="Times New Roman" w:cs="Times New Roman"/>
          <w:color w:val="auto"/>
          <w:sz w:val="24"/>
          <w:szCs w:val="24"/>
        </w:rPr>
        <w:t>。地下水阳高县地下水总补给量为13110.7万</w:t>
      </w:r>
      <w:r>
        <w:rPr>
          <w:rFonts w:hint="eastAsia" w:cs="Times New Roman"/>
          <w:color w:val="auto"/>
          <w:sz w:val="24"/>
          <w:szCs w:val="24"/>
          <w:lang w:val="en-US" w:eastAsia="zh-CN"/>
        </w:rPr>
        <w:t>m³</w:t>
      </w:r>
      <w:r>
        <w:rPr>
          <w:rFonts w:hint="default" w:ascii="Times New Roman" w:hAnsi="Times New Roman" w:cs="Times New Roman"/>
          <w:color w:val="auto"/>
          <w:sz w:val="24"/>
          <w:szCs w:val="24"/>
        </w:rPr>
        <w:t>/</w:t>
      </w:r>
      <w:r>
        <w:rPr>
          <w:rFonts w:hint="eastAsia" w:cs="Times New Roman"/>
          <w:color w:val="auto"/>
          <w:sz w:val="24"/>
          <w:szCs w:val="24"/>
          <w:lang w:val="en-US" w:eastAsia="zh-CN"/>
        </w:rPr>
        <w:t>a</w:t>
      </w:r>
      <w:r>
        <w:rPr>
          <w:rFonts w:hint="default" w:ascii="Times New Roman" w:hAnsi="Times New Roman" w:cs="Times New Roman"/>
          <w:color w:val="auto"/>
          <w:sz w:val="24"/>
          <w:szCs w:val="24"/>
        </w:rPr>
        <w:t>。其中，阳高盆地9420.15万</w:t>
      </w:r>
      <w:r>
        <w:rPr>
          <w:rFonts w:hint="eastAsia" w:cs="Times New Roman"/>
          <w:color w:val="auto"/>
          <w:sz w:val="24"/>
          <w:szCs w:val="24"/>
          <w:lang w:val="en-US" w:eastAsia="zh-CN"/>
        </w:rPr>
        <w:t>m³</w:t>
      </w:r>
      <w:r>
        <w:rPr>
          <w:rFonts w:hint="default" w:ascii="Times New Roman" w:hAnsi="Times New Roman" w:cs="Times New Roman"/>
          <w:color w:val="auto"/>
          <w:sz w:val="24"/>
          <w:szCs w:val="24"/>
        </w:rPr>
        <w:t>/</w:t>
      </w:r>
      <w:r>
        <w:rPr>
          <w:rFonts w:hint="eastAsia" w:cs="Times New Roman"/>
          <w:color w:val="auto"/>
          <w:sz w:val="24"/>
          <w:szCs w:val="24"/>
          <w:lang w:val="en-US" w:eastAsia="zh-CN"/>
        </w:rPr>
        <w:t>a</w:t>
      </w:r>
      <w:r>
        <w:rPr>
          <w:rFonts w:hint="default" w:ascii="Times New Roman" w:hAnsi="Times New Roman" w:cs="Times New Roman"/>
          <w:color w:val="auto"/>
          <w:sz w:val="24"/>
          <w:szCs w:val="24"/>
        </w:rPr>
        <w:t>，大同盆地为3690.57万</w:t>
      </w:r>
      <w:r>
        <w:rPr>
          <w:rFonts w:hint="eastAsia" w:cs="Times New Roman"/>
          <w:color w:val="auto"/>
          <w:sz w:val="24"/>
          <w:szCs w:val="24"/>
          <w:lang w:val="en-US" w:eastAsia="zh-CN"/>
        </w:rPr>
        <w:t>m³</w:t>
      </w:r>
      <w:r>
        <w:rPr>
          <w:rFonts w:hint="default" w:ascii="Times New Roman" w:hAnsi="Times New Roman" w:cs="Times New Roman"/>
          <w:color w:val="auto"/>
          <w:sz w:val="24"/>
          <w:szCs w:val="24"/>
        </w:rPr>
        <w:t>/</w:t>
      </w:r>
      <w:r>
        <w:rPr>
          <w:rFonts w:hint="eastAsia" w:cs="Times New Roman"/>
          <w:color w:val="auto"/>
          <w:sz w:val="24"/>
          <w:szCs w:val="24"/>
          <w:lang w:val="en-US" w:eastAsia="zh-CN"/>
        </w:rPr>
        <w:t>a</w:t>
      </w:r>
      <w:r>
        <w:rPr>
          <w:rFonts w:hint="default" w:ascii="Times New Roman" w:hAnsi="Times New Roman" w:cs="Times New Roman"/>
          <w:color w:val="auto"/>
          <w:sz w:val="24"/>
          <w:szCs w:val="24"/>
        </w:rPr>
        <w:t>。可开采储量为7740.95万</w:t>
      </w:r>
      <w:r>
        <w:rPr>
          <w:rFonts w:hint="eastAsia" w:cs="Times New Roman"/>
          <w:color w:val="auto"/>
          <w:sz w:val="24"/>
          <w:szCs w:val="24"/>
          <w:lang w:val="en-US" w:eastAsia="zh-CN"/>
        </w:rPr>
        <w:t>m³</w:t>
      </w:r>
      <w:r>
        <w:rPr>
          <w:rFonts w:hint="default" w:ascii="Times New Roman" w:hAnsi="Times New Roman" w:cs="Times New Roman"/>
          <w:color w:val="auto"/>
          <w:sz w:val="24"/>
          <w:szCs w:val="24"/>
        </w:rPr>
        <w:t>/</w:t>
      </w:r>
      <w:r>
        <w:rPr>
          <w:rFonts w:hint="eastAsia" w:cs="Times New Roman"/>
          <w:color w:val="auto"/>
          <w:sz w:val="24"/>
          <w:szCs w:val="24"/>
          <w:lang w:val="en-US" w:eastAsia="zh-CN"/>
        </w:rPr>
        <w:t>a</w:t>
      </w:r>
      <w:r>
        <w:rPr>
          <w:rFonts w:hint="default" w:ascii="Times New Roman" w:hAnsi="Times New Roman" w:cs="Times New Roman"/>
          <w:color w:val="auto"/>
          <w:sz w:val="24"/>
          <w:szCs w:val="24"/>
        </w:rPr>
        <w:t>。其中，阳高盆地为5450.72万</w:t>
      </w:r>
      <w:r>
        <w:rPr>
          <w:rFonts w:hint="eastAsia" w:cs="Times New Roman"/>
          <w:color w:val="auto"/>
          <w:sz w:val="24"/>
          <w:szCs w:val="24"/>
          <w:lang w:val="en-US" w:eastAsia="zh-CN"/>
        </w:rPr>
        <w:t>m³</w:t>
      </w:r>
      <w:r>
        <w:rPr>
          <w:rFonts w:hint="default" w:ascii="Times New Roman" w:hAnsi="Times New Roman" w:cs="Times New Roman"/>
          <w:color w:val="auto"/>
          <w:sz w:val="24"/>
          <w:szCs w:val="24"/>
        </w:rPr>
        <w:t>/</w:t>
      </w:r>
      <w:r>
        <w:rPr>
          <w:rFonts w:hint="eastAsia" w:cs="Times New Roman"/>
          <w:color w:val="auto"/>
          <w:sz w:val="24"/>
          <w:szCs w:val="24"/>
          <w:lang w:val="en-US" w:eastAsia="zh-CN"/>
        </w:rPr>
        <w:t>a</w:t>
      </w:r>
      <w:r>
        <w:rPr>
          <w:rFonts w:hint="default" w:ascii="Times New Roman" w:hAnsi="Times New Roman" w:cs="Times New Roman"/>
          <w:color w:val="auto"/>
          <w:sz w:val="24"/>
          <w:szCs w:val="24"/>
        </w:rPr>
        <w:t>，大同盆地为2290.22万</w:t>
      </w:r>
      <w:r>
        <w:rPr>
          <w:rFonts w:hint="eastAsia" w:cs="Times New Roman"/>
          <w:color w:val="auto"/>
          <w:sz w:val="24"/>
          <w:szCs w:val="24"/>
          <w:lang w:val="en-US" w:eastAsia="zh-CN"/>
        </w:rPr>
        <w:t>m³</w:t>
      </w:r>
      <w:r>
        <w:rPr>
          <w:rFonts w:hint="default" w:ascii="Times New Roman" w:hAnsi="Times New Roman" w:cs="Times New Roman"/>
          <w:color w:val="auto"/>
          <w:sz w:val="24"/>
          <w:szCs w:val="24"/>
        </w:rPr>
        <w:t>/</w:t>
      </w:r>
      <w:r>
        <w:rPr>
          <w:rFonts w:hint="eastAsia" w:cs="Times New Roman"/>
          <w:color w:val="auto"/>
          <w:sz w:val="24"/>
          <w:szCs w:val="24"/>
          <w:lang w:val="en-US" w:eastAsia="zh-CN"/>
        </w:rPr>
        <w:t>a</w:t>
      </w:r>
      <w:r>
        <w:rPr>
          <w:rFonts w:hint="default" w:ascii="Times New Roman" w:hAnsi="Times New Roman" w:cs="Times New Roman"/>
          <w:color w:val="auto"/>
          <w:sz w:val="24"/>
          <w:szCs w:val="24"/>
        </w:rPr>
        <w:t>。加上地表水资源，阳高县可利用的水资源为14884.95万</w:t>
      </w:r>
      <w:r>
        <w:rPr>
          <w:rFonts w:hint="eastAsia" w:cs="Times New Roman"/>
          <w:color w:val="auto"/>
          <w:sz w:val="24"/>
          <w:szCs w:val="24"/>
          <w:lang w:val="en-US" w:eastAsia="zh-CN"/>
        </w:rPr>
        <w:t>m³</w:t>
      </w:r>
      <w:r>
        <w:rPr>
          <w:rFonts w:hint="default" w:ascii="Times New Roman" w:hAnsi="Times New Roman" w:cs="Times New Roman"/>
          <w:color w:val="auto"/>
          <w:sz w:val="24"/>
          <w:szCs w:val="24"/>
        </w:rPr>
        <w:t>/</w:t>
      </w:r>
      <w:r>
        <w:rPr>
          <w:rFonts w:hint="eastAsia" w:cs="Times New Roman"/>
          <w:color w:val="auto"/>
          <w:sz w:val="24"/>
          <w:szCs w:val="24"/>
          <w:lang w:val="en-US" w:eastAsia="zh-CN"/>
        </w:rPr>
        <w:t>a</w:t>
      </w:r>
      <w:r>
        <w:rPr>
          <w:rFonts w:hint="default" w:ascii="Times New Roman" w:hAnsi="Times New Roman" w:cs="Times New Roman"/>
          <w:color w:val="auto"/>
          <w:sz w:val="24"/>
          <w:szCs w:val="24"/>
        </w:rPr>
        <w:t>，只开发利用7037.81万</w:t>
      </w:r>
      <w:r>
        <w:rPr>
          <w:rFonts w:hint="eastAsia" w:cs="Times New Roman"/>
          <w:color w:val="auto"/>
          <w:sz w:val="24"/>
          <w:szCs w:val="24"/>
          <w:lang w:val="en-US" w:eastAsia="zh-CN"/>
        </w:rPr>
        <w:t>m³</w:t>
      </w:r>
      <w:r>
        <w:rPr>
          <w:rFonts w:hint="default" w:ascii="Times New Roman" w:hAnsi="Times New Roman" w:cs="Times New Roman"/>
          <w:color w:val="auto"/>
          <w:sz w:val="24"/>
          <w:szCs w:val="24"/>
        </w:rPr>
        <w:t>/</w:t>
      </w:r>
      <w:r>
        <w:rPr>
          <w:rFonts w:hint="eastAsia" w:cs="Times New Roman"/>
          <w:color w:val="auto"/>
          <w:sz w:val="24"/>
          <w:szCs w:val="24"/>
          <w:lang w:val="en-US" w:eastAsia="zh-CN"/>
        </w:rPr>
        <w:t>a</w:t>
      </w:r>
      <w:r>
        <w:rPr>
          <w:rFonts w:hint="default" w:ascii="Times New Roman" w:hAnsi="Times New Roman" w:cs="Times New Roman"/>
          <w:color w:val="auto"/>
          <w:sz w:val="24"/>
          <w:szCs w:val="24"/>
        </w:rPr>
        <w:t>，占47.3%，尚有52.7%的潜力。境内有五条河流和121处山泉。这五条河流是：桑干河、白登河、吾其河、黑水河、黄水河。</w:t>
      </w:r>
    </w:p>
    <w:p w14:paraId="375833F9">
      <w:pPr>
        <w:numPr>
          <w:ilvl w:val="0"/>
          <w:numId w:val="2"/>
        </w:numPr>
        <w:bidi w:val="0"/>
        <w:rPr>
          <w:rFonts w:hint="default" w:ascii="Times New Roman" w:hAnsi="Times New Roman" w:cs="Times New Roman"/>
          <w:b/>
          <w:bCs/>
          <w:lang w:val="en-US" w:eastAsia="zh-CN"/>
        </w:rPr>
      </w:pPr>
      <w:r>
        <w:rPr>
          <w:rFonts w:hint="default" w:ascii="Times New Roman" w:hAnsi="Times New Roman" w:cs="Times New Roman"/>
          <w:b/>
          <w:bCs/>
        </w:rPr>
        <w:t>黑水河</w:t>
      </w:r>
    </w:p>
    <w:p w14:paraId="6DDAE9AA">
      <w:pPr>
        <w:numPr>
          <w:ilvl w:val="0"/>
          <w:numId w:val="0"/>
        </w:numPr>
        <w:bidi w:val="0"/>
        <w:ind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黑水河位于阳高县城北部，发源于内蒙古丰镇市盘阳山南麓，在我县守口堡入境，在太师庄出山折向东流，进入阳高县盆地，经阳高县龙泉镇、罗文皂镇、北徐屯乡三个乡镇，在北徐屯乡南徐屯出境，在天镇县三十里铺乡的刘庄汇入南洋河，属永定河二级支流。地理位置介于</w:t>
      </w:r>
      <w:r>
        <w:rPr>
          <w:rFonts w:hint="eastAsia" w:cs="Times New Roman"/>
          <w:lang w:val="en-US" w:eastAsia="zh-CN"/>
        </w:rPr>
        <w:t>东经</w:t>
      </w:r>
      <w:r>
        <w:rPr>
          <w:rFonts w:hint="default" w:ascii="Times New Roman" w:hAnsi="Times New Roman" w:cs="Times New Roman"/>
          <w:lang w:val="en-US" w:eastAsia="zh-CN"/>
        </w:rPr>
        <w:t>113°30'-113°59'，北纬40 20'-40°31'之间。流域面积510</w:t>
      </w:r>
      <w:r>
        <w:rPr>
          <w:rFonts w:hint="eastAsia" w:cs="Times New Roman"/>
          <w:lang w:val="en-US" w:eastAsia="zh-CN"/>
        </w:rPr>
        <w:t>km</w:t>
      </w:r>
      <w:r>
        <w:rPr>
          <w:rFonts w:hint="eastAsia" w:cs="Times New Roman"/>
          <w:vertAlign w:val="superscript"/>
          <w:lang w:val="en-US" w:eastAsia="zh-CN"/>
        </w:rPr>
        <w:t>2</w:t>
      </w:r>
      <w:r>
        <w:rPr>
          <w:rFonts w:hint="default" w:ascii="Times New Roman" w:hAnsi="Times New Roman" w:cs="Times New Roman"/>
          <w:lang w:val="en-US" w:eastAsia="zh-CN"/>
        </w:rPr>
        <w:t>，本县流域面积207</w:t>
      </w:r>
      <w:r>
        <w:rPr>
          <w:rFonts w:hint="eastAsia" w:cs="Times New Roman"/>
          <w:lang w:val="en-US" w:eastAsia="zh-CN"/>
        </w:rPr>
        <w:t>km</w:t>
      </w:r>
      <w:r>
        <w:rPr>
          <w:rFonts w:hint="eastAsia" w:cs="Times New Roman"/>
          <w:vertAlign w:val="superscript"/>
          <w:lang w:val="en-US" w:eastAsia="zh-CN"/>
        </w:rPr>
        <w:t>2</w:t>
      </w:r>
      <w:r>
        <w:rPr>
          <w:rFonts w:hint="default" w:ascii="Times New Roman" w:hAnsi="Times New Roman" w:cs="Times New Roman"/>
          <w:lang w:val="en-US" w:eastAsia="zh-CN"/>
        </w:rPr>
        <w:t>，守口堡以上流域面积303</w:t>
      </w:r>
      <w:r>
        <w:rPr>
          <w:rFonts w:hint="eastAsia" w:cs="Times New Roman"/>
          <w:lang w:val="en-US" w:eastAsia="zh-CN"/>
        </w:rPr>
        <w:t>km</w:t>
      </w:r>
      <w:r>
        <w:rPr>
          <w:rFonts w:hint="eastAsia" w:cs="Times New Roman"/>
          <w:vertAlign w:val="superscript"/>
          <w:lang w:val="en-US" w:eastAsia="zh-CN"/>
        </w:rPr>
        <w:t>2</w:t>
      </w:r>
      <w:r>
        <w:rPr>
          <w:rFonts w:hint="default" w:ascii="Times New Roman" w:hAnsi="Times New Roman" w:cs="Times New Roman"/>
          <w:lang w:val="en-US" w:eastAsia="zh-CN"/>
        </w:rPr>
        <w:t>。大部分属土石山区占90.5%，流域长70</w:t>
      </w:r>
      <w:r>
        <w:rPr>
          <w:rFonts w:hint="eastAsia" w:cs="Times New Roman"/>
          <w:lang w:val="en-US" w:eastAsia="zh-CN"/>
        </w:rPr>
        <w:t>km</w:t>
      </w:r>
      <w:r>
        <w:rPr>
          <w:rFonts w:hint="default" w:ascii="Times New Roman" w:hAnsi="Times New Roman" w:cs="Times New Roman"/>
          <w:lang w:val="en-US" w:eastAsia="zh-CN"/>
        </w:rPr>
        <w:t>，守口堡以上39</w:t>
      </w:r>
      <w:r>
        <w:rPr>
          <w:rFonts w:hint="eastAsia" w:cs="Times New Roman"/>
          <w:lang w:val="en-US" w:eastAsia="zh-CN"/>
        </w:rPr>
        <w:t>km</w:t>
      </w:r>
      <w:r>
        <w:rPr>
          <w:rFonts w:hint="default" w:ascii="Times New Roman" w:hAnsi="Times New Roman" w:cs="Times New Roman"/>
          <w:lang w:val="en-US" w:eastAsia="zh-CN"/>
        </w:rPr>
        <w:t>，在阳高县境内长27</w:t>
      </w:r>
      <w:r>
        <w:rPr>
          <w:rFonts w:hint="eastAsia" w:cs="Times New Roman"/>
          <w:lang w:val="en-US" w:eastAsia="zh-CN"/>
        </w:rPr>
        <w:t>km</w:t>
      </w:r>
      <w:r>
        <w:rPr>
          <w:rFonts w:hint="default" w:ascii="Times New Roman" w:hAnsi="Times New Roman" w:cs="Times New Roman"/>
          <w:lang w:val="en-US" w:eastAsia="zh-CN"/>
        </w:rPr>
        <w:t>。流域平均坡降17.5‰，河型为宽浅游荡型河段，流域平均宽度(卡口断面以上)8.03</w:t>
      </w:r>
      <w:r>
        <w:rPr>
          <w:rFonts w:hint="eastAsia" w:cs="Times New Roman"/>
          <w:lang w:val="en-US" w:eastAsia="zh-CN"/>
        </w:rPr>
        <w:t>km</w:t>
      </w:r>
      <w:r>
        <w:rPr>
          <w:rFonts w:hint="default" w:ascii="Times New Roman" w:hAnsi="Times New Roman" w:cs="Times New Roman"/>
          <w:lang w:val="en-US" w:eastAsia="zh-CN"/>
        </w:rPr>
        <w:t>。该流域属无资料地区，年径流量为1575万m</w:t>
      </w:r>
      <w:r>
        <w:rPr>
          <w:rFonts w:hint="default" w:ascii="Times New Roman" w:hAnsi="Times New Roman" w:cs="Times New Roman"/>
          <w:vertAlign w:val="superscript"/>
          <w:lang w:val="en-US" w:eastAsia="zh-CN"/>
        </w:rPr>
        <w:t>3</w:t>
      </w:r>
      <w:r>
        <w:rPr>
          <w:rFonts w:hint="default" w:ascii="Times New Roman" w:hAnsi="Times New Roman" w:cs="Times New Roman"/>
          <w:lang w:val="en-US" w:eastAsia="zh-CN"/>
        </w:rPr>
        <w:t>，其中清水流量</w:t>
      </w:r>
      <w:r>
        <w:rPr>
          <w:rFonts w:hint="default" w:ascii="Times New Roman" w:hAnsi="Times New Roman" w:eastAsia="宋体" w:cs="Times New Roman"/>
          <w:sz w:val="24"/>
          <w:szCs w:val="24"/>
        </w:rPr>
        <w:t>为789万m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w:t>
      </w:r>
    </w:p>
    <w:p w14:paraId="63AD45C5">
      <w:pPr>
        <w:numPr>
          <w:ilvl w:val="0"/>
          <w:numId w:val="0"/>
        </w:numPr>
        <w:bidi w:val="0"/>
        <w:ind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流域西北、北为阴山南支，沟深谷密，其余为冲积平原区。总的地势是西北高东南低，海拔高程在1000-1958m之间。地貌类型上游西北、北为土石山区，中游河流两岸为冲积平原区，下游为平原滩区。植被在土石山区阴坡分布较好，植被覆盖率为7%。河道含砂量在守口堡以上以推移质为主，悬移质次之；在守口堡以下以悬移质为主，年输砂量20.7万m</w:t>
      </w:r>
      <w:r>
        <w:rPr>
          <w:rFonts w:hint="default" w:ascii="Times New Roman" w:hAnsi="Times New Roman" w:cs="Times New Roman"/>
          <w:vertAlign w:val="superscript"/>
          <w:lang w:val="en-US" w:eastAsia="zh-CN"/>
        </w:rPr>
        <w:t>3</w:t>
      </w:r>
      <w:r>
        <w:rPr>
          <w:rFonts w:hint="default" w:ascii="Times New Roman" w:hAnsi="Times New Roman" w:cs="Times New Roman"/>
          <w:lang w:val="en-US" w:eastAsia="zh-CN"/>
        </w:rPr>
        <w:t>。</w:t>
      </w:r>
    </w:p>
    <w:p w14:paraId="7EAEF5E0">
      <w:pPr>
        <w:numPr>
          <w:ilvl w:val="0"/>
          <w:numId w:val="0"/>
        </w:numPr>
        <w:bidi w:val="0"/>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京包铁路、大张公路横穿黑水河流域，堤防工程主要集中在守口堡至谢屯一段，全长11.9km(单侧)，主要险工段在太师庄至新堡段和马庄至北徐屯段。现有堤防工程防洪标准低，未能形成完整的防洪体系，整体防洪能力不足5年一遇。</w:t>
      </w:r>
    </w:p>
    <w:p w14:paraId="1E05AE39">
      <w:pPr>
        <w:bidi w:val="0"/>
        <w:rPr>
          <w:rFonts w:hint="default" w:ascii="Times New Roman" w:hAnsi="Times New Roman" w:cs="Times New Roman"/>
          <w:b/>
          <w:bCs/>
        </w:rPr>
      </w:pPr>
      <w:r>
        <w:rPr>
          <w:rFonts w:hint="default" w:ascii="Times New Roman" w:hAnsi="Times New Roman" w:cs="Times New Roman"/>
          <w:b/>
          <w:bCs/>
          <w:lang w:eastAsia="zh-CN"/>
        </w:rPr>
        <w:t>（</w:t>
      </w:r>
      <w:r>
        <w:rPr>
          <w:rFonts w:hint="default" w:ascii="Times New Roman" w:hAnsi="Times New Roman" w:cs="Times New Roman"/>
          <w:b/>
          <w:bCs/>
          <w:lang w:val="en-US" w:eastAsia="zh-CN"/>
        </w:rPr>
        <w:t>2</w:t>
      </w:r>
      <w:r>
        <w:rPr>
          <w:rFonts w:hint="default" w:ascii="Times New Roman" w:hAnsi="Times New Roman" w:cs="Times New Roman"/>
          <w:b/>
          <w:bCs/>
          <w:lang w:eastAsia="zh-CN"/>
        </w:rPr>
        <w:t>）</w:t>
      </w:r>
      <w:r>
        <w:rPr>
          <w:rFonts w:hint="default" w:ascii="Times New Roman" w:hAnsi="Times New Roman" w:cs="Times New Roman"/>
          <w:b/>
          <w:bCs/>
        </w:rPr>
        <w:t>黄水河</w:t>
      </w:r>
    </w:p>
    <w:p w14:paraId="7C6B1188">
      <w:pPr>
        <w:numPr>
          <w:ilvl w:val="0"/>
          <w:numId w:val="0"/>
        </w:numPr>
        <w:bidi w:val="0"/>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黄水河是阳高县北部较大的河流之一，属永定河</w:t>
      </w:r>
      <w:r>
        <w:rPr>
          <w:rFonts w:hint="default"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rPr>
        <w:t>级支流。发源于阳高县境内长城乡左家夭鞍口山北。流经长城乡、龙泉镇、北徐屯乡三个乡镇，在阳高县柳家泉村汇入白登河，地理位置介于</w:t>
      </w:r>
      <w:r>
        <w:rPr>
          <w:rFonts w:hint="eastAsia" w:cs="Times New Roman"/>
          <w:sz w:val="24"/>
          <w:szCs w:val="24"/>
          <w:lang w:eastAsia="zh-CN"/>
        </w:rPr>
        <w:t>东经</w:t>
      </w:r>
      <w:r>
        <w:rPr>
          <w:rFonts w:hint="default" w:ascii="Times New Roman" w:hAnsi="Times New Roman" w:eastAsia="宋体" w:cs="Times New Roman"/>
          <w:sz w:val="24"/>
          <w:szCs w:val="24"/>
        </w:rPr>
        <w:t>113°32'-113°51'，北纬40 13'-40 24'之间。流域面积201.8</w:t>
      </w:r>
      <w:r>
        <w:rPr>
          <w:rFonts w:hint="eastAsia" w:cs="Times New Roman"/>
          <w:lang w:val="en-US" w:eastAsia="zh-CN"/>
        </w:rPr>
        <w:t>km</w:t>
      </w:r>
      <w:r>
        <w:rPr>
          <w:rFonts w:hint="eastAsia" w:cs="Times New Roman"/>
          <w:vertAlign w:val="superscript"/>
          <w:lang w:val="en-US" w:eastAsia="zh-CN"/>
        </w:rPr>
        <w:t>2</w:t>
      </w:r>
      <w:r>
        <w:rPr>
          <w:rFonts w:hint="default" w:ascii="Times New Roman" w:hAnsi="Times New Roman" w:eastAsia="宋体" w:cs="Times New Roman"/>
          <w:sz w:val="24"/>
          <w:szCs w:val="24"/>
        </w:rPr>
        <w:t>，本县流域面积186</w:t>
      </w:r>
      <w:r>
        <w:rPr>
          <w:rFonts w:hint="eastAsia" w:cs="Times New Roman"/>
          <w:lang w:val="en-US" w:eastAsia="zh-CN"/>
        </w:rPr>
        <w:t>km</w:t>
      </w:r>
      <w:r>
        <w:rPr>
          <w:rFonts w:hint="eastAsia" w:cs="Times New Roman"/>
          <w:vertAlign w:val="superscript"/>
          <w:lang w:val="en-US" w:eastAsia="zh-CN"/>
        </w:rPr>
        <w:t>2</w:t>
      </w:r>
      <w:r>
        <w:rPr>
          <w:rFonts w:hint="default" w:ascii="Times New Roman" w:hAnsi="Times New Roman" w:eastAsia="宋体" w:cs="Times New Roman"/>
          <w:sz w:val="24"/>
          <w:szCs w:val="24"/>
        </w:rPr>
        <w:t>，土石山区占54.4%，丘陵阶地占35.5%，河道全长26.5</w:t>
      </w:r>
      <w:r>
        <w:rPr>
          <w:rFonts w:hint="eastAsia" w:cs="Times New Roman"/>
          <w:sz w:val="24"/>
          <w:szCs w:val="24"/>
          <w:lang w:val="en-US" w:eastAsia="zh-CN"/>
        </w:rPr>
        <w:t>km</w:t>
      </w:r>
      <w:r>
        <w:rPr>
          <w:rFonts w:hint="default" w:ascii="Times New Roman" w:hAnsi="Times New Roman" w:eastAsia="宋体" w:cs="Times New Roman"/>
          <w:sz w:val="24"/>
          <w:szCs w:val="24"/>
        </w:rPr>
        <w:t>，张小村以上22.2</w:t>
      </w:r>
      <w:r>
        <w:rPr>
          <w:rFonts w:hint="eastAsia" w:cs="Times New Roman"/>
          <w:sz w:val="24"/>
          <w:szCs w:val="24"/>
          <w:lang w:val="en-US" w:eastAsia="zh-CN"/>
        </w:rPr>
        <w:t>km</w:t>
      </w:r>
      <w:r>
        <w:rPr>
          <w:rFonts w:hint="default" w:ascii="Times New Roman" w:hAnsi="Times New Roman" w:eastAsia="宋体" w:cs="Times New Roman"/>
          <w:sz w:val="24"/>
          <w:szCs w:val="24"/>
        </w:rPr>
        <w:t>。张小村出山口以上平均纵坡25.2</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流域地形西北高东南低，海拔高程在1000-1900m之间。地貌类型为土石山区、黄土丘陵区和冲积平原区。境内植被较好，植被覆盖率为20%，年输砂量9.3万m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。该流域属无资料地区，年径流量为744万m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，其中清水流量为430万m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，50年一遇最大洪水量为451m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/s</w:t>
      </w:r>
      <w:r>
        <w:rPr>
          <w:rFonts w:hint="default" w:ascii="Times New Roman" w:hAnsi="Times New Roman" w:eastAsia="宋体" w:cs="Times New Roman"/>
          <w:sz w:val="24"/>
          <w:szCs w:val="24"/>
          <w:lang w:val="en-US" w:eastAsia="zh-CN"/>
        </w:rPr>
        <w:t>。</w:t>
      </w:r>
    </w:p>
    <w:p w14:paraId="160A869E">
      <w:pPr>
        <w:numPr>
          <w:ilvl w:val="0"/>
          <w:numId w:val="0"/>
        </w:numPr>
        <w:bidi w:val="0"/>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黄水河现有浆物石防护坝1.5km(单侧)，主要位于张小村至景家庙段。现有堤防工程防洪标准低，未能形成完整的防洪体系，整体防洪能力不足5年一遇。</w:t>
      </w:r>
    </w:p>
    <w:p w14:paraId="12FE6D5C">
      <w:pPr>
        <w:bidi w:val="0"/>
        <w:rPr>
          <w:rFonts w:hint="default" w:ascii="Times New Roman" w:hAnsi="Times New Roman" w:cs="Times New Roman"/>
          <w:b/>
          <w:bCs/>
        </w:rPr>
      </w:pPr>
      <w:r>
        <w:rPr>
          <w:rFonts w:hint="default" w:ascii="Times New Roman" w:hAnsi="Times New Roman" w:cs="Times New Roman"/>
          <w:b/>
          <w:bCs/>
          <w:lang w:eastAsia="zh-CN"/>
        </w:rPr>
        <w:t>（</w:t>
      </w:r>
      <w:r>
        <w:rPr>
          <w:rFonts w:hint="default" w:ascii="Times New Roman" w:hAnsi="Times New Roman" w:cs="Times New Roman"/>
          <w:b/>
          <w:bCs/>
          <w:lang w:val="en-US" w:eastAsia="zh-CN"/>
        </w:rPr>
        <w:t>3</w:t>
      </w:r>
      <w:r>
        <w:rPr>
          <w:rFonts w:hint="default" w:ascii="Times New Roman" w:hAnsi="Times New Roman" w:cs="Times New Roman"/>
          <w:b/>
          <w:bCs/>
          <w:lang w:eastAsia="zh-CN"/>
        </w:rPr>
        <w:t>）</w:t>
      </w:r>
      <w:r>
        <w:rPr>
          <w:rFonts w:hint="default" w:ascii="Times New Roman" w:hAnsi="Times New Roman" w:cs="Times New Roman"/>
          <w:b/>
          <w:bCs/>
        </w:rPr>
        <w:t>白登河</w:t>
      </w:r>
    </w:p>
    <w:p w14:paraId="5E7CC254">
      <w:pPr>
        <w:numPr>
          <w:ilvl w:val="0"/>
          <w:numId w:val="0"/>
        </w:numPr>
        <w:bidi w:val="0"/>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白登河为永定河二级支流，它的发源有三，其一在鹅丰涧、柳沟、朱家窑头流经河儿屯村南，又向东汇入白登河主河槽</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其二是在</w:t>
      </w:r>
      <w:r>
        <w:rPr>
          <w:rFonts w:hint="default" w:ascii="Times New Roman" w:hAnsi="Times New Roman" w:eastAsia="宋体" w:cs="Times New Roman"/>
          <w:sz w:val="24"/>
          <w:szCs w:val="24"/>
          <w:lang w:val="en-US" w:eastAsia="zh-CN"/>
        </w:rPr>
        <w:t>云州区</w:t>
      </w:r>
      <w:r>
        <w:rPr>
          <w:rFonts w:hint="default" w:ascii="Times New Roman" w:hAnsi="Times New Roman" w:eastAsia="宋体" w:cs="Times New Roman"/>
          <w:sz w:val="24"/>
          <w:szCs w:val="24"/>
        </w:rPr>
        <w:t>聚</w:t>
      </w:r>
      <w:r>
        <w:rPr>
          <w:rFonts w:hint="default" w:ascii="Times New Roman" w:hAnsi="Times New Roman" w:eastAsia="宋体" w:cs="Times New Roman"/>
          <w:sz w:val="24"/>
          <w:szCs w:val="24"/>
          <w:lang w:val="en-US" w:eastAsia="zh-CN"/>
        </w:rPr>
        <w:t>乐</w:t>
      </w:r>
      <w:r>
        <w:rPr>
          <w:rFonts w:hint="default" w:ascii="Times New Roman" w:hAnsi="Times New Roman" w:eastAsia="宋体" w:cs="Times New Roman"/>
          <w:sz w:val="24"/>
          <w:szCs w:val="24"/>
        </w:rPr>
        <w:t>乡，在</w:t>
      </w:r>
      <w:r>
        <w:rPr>
          <w:rFonts w:hint="eastAsia" w:cs="Times New Roman"/>
          <w:sz w:val="24"/>
          <w:szCs w:val="24"/>
          <w:lang w:eastAsia="zh-CN"/>
        </w:rPr>
        <w:t>阳高</w:t>
      </w:r>
      <w:r>
        <w:rPr>
          <w:rFonts w:hint="default" w:ascii="Times New Roman" w:hAnsi="Times New Roman" w:eastAsia="宋体" w:cs="Times New Roman"/>
          <w:sz w:val="24"/>
          <w:szCs w:val="24"/>
        </w:rPr>
        <w:t>县随士营入境，经马官屯村北向东入白登河</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其三是从丰稔山南和孙家巷东发源，经贾峰入河。三条支沟在桥头西南汇合北流，到金庄西南折向东流，在狮子屯乡吴家河汇入天镇县境的南洋河，流域面积549.9</w:t>
      </w:r>
      <w:r>
        <w:rPr>
          <w:rFonts w:hint="eastAsia" w:cs="Times New Roman"/>
          <w:lang w:val="en-US" w:eastAsia="zh-CN"/>
        </w:rPr>
        <w:t>km</w:t>
      </w:r>
      <w:r>
        <w:rPr>
          <w:rFonts w:hint="eastAsia" w:cs="Times New Roman"/>
          <w:vertAlign w:val="superscript"/>
          <w:lang w:val="en-US" w:eastAsia="zh-CN"/>
        </w:rPr>
        <w:t>2</w:t>
      </w:r>
      <w:r>
        <w:rPr>
          <w:rFonts w:hint="default" w:ascii="Times New Roman" w:hAnsi="Times New Roman" w:eastAsia="宋体" w:cs="Times New Roman"/>
          <w:sz w:val="24"/>
          <w:szCs w:val="24"/>
        </w:rPr>
        <w:t>，本县流域面积537.9</w:t>
      </w:r>
      <w:r>
        <w:rPr>
          <w:rFonts w:hint="eastAsia" w:cs="Times New Roman"/>
          <w:lang w:val="en-US" w:eastAsia="zh-CN"/>
        </w:rPr>
        <w:t>km</w:t>
      </w:r>
      <w:r>
        <w:rPr>
          <w:rFonts w:hint="eastAsia" w:cs="Times New Roman"/>
          <w:vertAlign w:val="superscript"/>
          <w:lang w:val="en-US" w:eastAsia="zh-CN"/>
        </w:rPr>
        <w:t>2</w:t>
      </w:r>
      <w:r>
        <w:rPr>
          <w:rFonts w:hint="default" w:ascii="Times New Roman" w:hAnsi="Times New Roman" w:eastAsia="宋体" w:cs="Times New Roman"/>
          <w:sz w:val="24"/>
          <w:szCs w:val="24"/>
        </w:rPr>
        <w:t>，县境内河流全长33.5</w:t>
      </w:r>
      <w:r>
        <w:rPr>
          <w:rFonts w:hint="eastAsia" w:cs="Times New Roman"/>
          <w:sz w:val="24"/>
          <w:szCs w:val="24"/>
          <w:lang w:val="en-US" w:eastAsia="zh-CN"/>
        </w:rPr>
        <w:t>km</w:t>
      </w:r>
      <w:r>
        <w:rPr>
          <w:rFonts w:hint="default" w:ascii="Times New Roman" w:hAnsi="Times New Roman" w:eastAsia="宋体" w:cs="Times New Roman"/>
          <w:sz w:val="24"/>
          <w:szCs w:val="24"/>
        </w:rPr>
        <w:t>，有大小支流21条。</w:t>
      </w:r>
    </w:p>
    <w:p w14:paraId="77F5F533">
      <w:pPr>
        <w:numPr>
          <w:ilvl w:val="0"/>
          <w:numId w:val="0"/>
        </w:numPr>
        <w:bidi w:val="0"/>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白登河流域西、南二面环山皆为阴山南支，中东部为开阔的冲积平原区。土石山区分布在西部，黄土丘陵沟壑区分布在流域的南部，中东部为冲积平原区。总的地势是西南高，东北低，海拔高程在1000-1400m之间。本流域根据地形特点可分为本三个类型区，西部、南部为土石山区，占流域面积的17%，丘陵区占流域面积的44%，中东部平川滩地区占流域面积的39%。</w:t>
      </w:r>
    </w:p>
    <w:p w14:paraId="05B1770A">
      <w:pPr>
        <w:numPr>
          <w:ilvl w:val="0"/>
          <w:numId w:val="0"/>
        </w:numPr>
        <w:bidi w:val="0"/>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流域林草植被主要分布在土石山区和黄土丘陵沟壑区，植被率为14%。白登河流域由于地形复杂，地貌多变，主要为水力侵蚀和风力侵蚀，年均输砂量为12.3万m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。该流域属无资料地区，年径流量为1090万m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，50年一遇最大洪水量为687m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/s。</w:t>
      </w:r>
    </w:p>
    <w:p w14:paraId="19B67D55">
      <w:pPr>
        <w:numPr>
          <w:ilvl w:val="0"/>
          <w:numId w:val="0"/>
        </w:numPr>
        <w:bidi w:val="0"/>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白登河流经阳高进入天镇的干流上，无堤防防护工程，汛期洪水顺河而下，经常泛滥成灾。境内京包铁路、张家口至大同公路，神泉堡至丰镇公路贯穿流域的南北。</w:t>
      </w:r>
    </w:p>
    <w:p w14:paraId="3F9C1801">
      <w:pPr>
        <w:bidi w:val="0"/>
        <w:rPr>
          <w:rFonts w:hint="default" w:ascii="Times New Roman" w:hAnsi="Times New Roman" w:cs="Times New Roman"/>
          <w:b/>
          <w:bCs/>
        </w:rPr>
      </w:pPr>
      <w:r>
        <w:rPr>
          <w:rFonts w:hint="default" w:ascii="Times New Roman" w:hAnsi="Times New Roman" w:cs="Times New Roman"/>
          <w:b/>
          <w:bCs/>
          <w:lang w:eastAsia="zh-CN"/>
        </w:rPr>
        <w:t>（</w:t>
      </w:r>
      <w:r>
        <w:rPr>
          <w:rFonts w:hint="default" w:ascii="Times New Roman" w:hAnsi="Times New Roman" w:cs="Times New Roman"/>
          <w:b/>
          <w:bCs/>
          <w:lang w:val="en-US" w:eastAsia="zh-CN"/>
        </w:rPr>
        <w:t>4</w:t>
      </w:r>
      <w:r>
        <w:rPr>
          <w:rFonts w:hint="default" w:ascii="Times New Roman" w:hAnsi="Times New Roman" w:cs="Times New Roman"/>
          <w:b/>
          <w:bCs/>
          <w:lang w:eastAsia="zh-CN"/>
        </w:rPr>
        <w:t>）</w:t>
      </w:r>
      <w:r>
        <w:rPr>
          <w:rFonts w:hint="default" w:ascii="Times New Roman" w:hAnsi="Times New Roman" w:cs="Times New Roman"/>
          <w:b/>
          <w:bCs/>
        </w:rPr>
        <w:t>吾其河</w:t>
      </w:r>
    </w:p>
    <w:p w14:paraId="2CC7F634">
      <w:pPr>
        <w:numPr>
          <w:ilvl w:val="0"/>
          <w:numId w:val="0"/>
        </w:numPr>
        <w:bidi w:val="0"/>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吾其河是白登河一条较大的支流，发源于天镇县之盆而井村，先东向西流，到下吾其村西南折向北流，到周官村东汇入白登河，地理位置介于</w:t>
      </w:r>
      <w:r>
        <w:rPr>
          <w:rFonts w:hint="eastAsia" w:cs="Times New Roman"/>
          <w:sz w:val="24"/>
          <w:szCs w:val="24"/>
          <w:lang w:eastAsia="zh-CN"/>
        </w:rPr>
        <w:t>东经</w:t>
      </w:r>
      <w:r>
        <w:rPr>
          <w:rFonts w:hint="default" w:ascii="Times New Roman" w:hAnsi="Times New Roman" w:eastAsia="宋体" w:cs="Times New Roman"/>
          <w:sz w:val="24"/>
          <w:szCs w:val="24"/>
        </w:rPr>
        <w:t>113°48'-113 58'，北纬40°11'-40°18'之间。流域面积190.58</w:t>
      </w:r>
      <w:r>
        <w:rPr>
          <w:rFonts w:hint="eastAsia" w:cs="Times New Roman"/>
          <w:lang w:val="en-US" w:eastAsia="zh-CN"/>
        </w:rPr>
        <w:t>km</w:t>
      </w:r>
      <w:r>
        <w:rPr>
          <w:rFonts w:hint="eastAsia" w:cs="Times New Roman"/>
          <w:vertAlign w:val="superscript"/>
          <w:lang w:val="en-US" w:eastAsia="zh-CN"/>
        </w:rPr>
        <w:t>2</w:t>
      </w:r>
      <w:r>
        <w:rPr>
          <w:rFonts w:hint="default" w:ascii="Times New Roman" w:hAnsi="Times New Roman" w:eastAsia="宋体" w:cs="Times New Roman"/>
          <w:sz w:val="24"/>
          <w:szCs w:val="24"/>
        </w:rPr>
        <w:t>，本县流域面积177.1</w:t>
      </w:r>
      <w:r>
        <w:rPr>
          <w:rFonts w:hint="eastAsia" w:cs="Times New Roman"/>
          <w:lang w:val="en-US" w:eastAsia="zh-CN"/>
        </w:rPr>
        <w:t>km</w:t>
      </w:r>
      <w:r>
        <w:rPr>
          <w:rFonts w:hint="eastAsia" w:cs="Times New Roman"/>
          <w:vertAlign w:val="superscript"/>
          <w:lang w:val="en-US" w:eastAsia="zh-CN"/>
        </w:rPr>
        <w:t>2</w:t>
      </w:r>
      <w:r>
        <w:rPr>
          <w:rFonts w:hint="default" w:ascii="Times New Roman" w:hAnsi="Times New Roman" w:eastAsia="宋体" w:cs="Times New Roman"/>
          <w:sz w:val="24"/>
          <w:szCs w:val="24"/>
        </w:rPr>
        <w:t>，全长20.5</w:t>
      </w:r>
      <w:r>
        <w:rPr>
          <w:rFonts w:hint="eastAsia" w:cs="Times New Roman"/>
          <w:sz w:val="24"/>
          <w:szCs w:val="24"/>
          <w:lang w:val="en-US" w:eastAsia="zh-CN"/>
        </w:rPr>
        <w:t>km</w:t>
      </w:r>
      <w:r>
        <w:rPr>
          <w:rFonts w:hint="default" w:ascii="Times New Roman" w:hAnsi="Times New Roman" w:eastAsia="宋体" w:cs="Times New Roman"/>
          <w:sz w:val="24"/>
          <w:szCs w:val="24"/>
        </w:rPr>
        <w:t>，有14条大小沟壑的水汇集于该河。该流域地形南高北低，海拔高程在1000-1300m之间，地貌类型主要为土石山区和丘陵区，林草植被覆盖率为14%，年输砂量为7.1万m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。该流域属无资料地区，年径流量为708万m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，50年一遇最大洪水量为764m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/s。</w:t>
      </w:r>
    </w:p>
    <w:p w14:paraId="5977AB05">
      <w:pPr>
        <w:numPr>
          <w:ilvl w:val="0"/>
          <w:numId w:val="0"/>
        </w:numPr>
        <w:bidi w:val="0"/>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吾其河流无堤防防护工程，河道两岸多栽植了灌木林。</w:t>
      </w:r>
    </w:p>
    <w:p w14:paraId="063B1C6B">
      <w:pPr>
        <w:bidi w:val="0"/>
        <w:rPr>
          <w:rFonts w:hint="default" w:ascii="Times New Roman" w:hAnsi="Times New Roman" w:cs="Times New Roman"/>
          <w:b/>
          <w:bCs/>
        </w:rPr>
      </w:pPr>
      <w:r>
        <w:rPr>
          <w:rFonts w:hint="default" w:ascii="Times New Roman" w:hAnsi="Times New Roman" w:cs="Times New Roman"/>
          <w:b/>
          <w:bCs/>
          <w:lang w:eastAsia="zh-CN"/>
        </w:rPr>
        <w:t>（</w:t>
      </w:r>
      <w:r>
        <w:rPr>
          <w:rFonts w:hint="default" w:ascii="Times New Roman" w:hAnsi="Times New Roman" w:cs="Times New Roman"/>
          <w:b/>
          <w:bCs/>
          <w:lang w:val="en-US" w:eastAsia="zh-CN"/>
        </w:rPr>
        <w:t>5</w:t>
      </w:r>
      <w:r>
        <w:rPr>
          <w:rFonts w:hint="default" w:ascii="Times New Roman" w:hAnsi="Times New Roman" w:cs="Times New Roman"/>
          <w:b/>
          <w:bCs/>
          <w:lang w:eastAsia="zh-CN"/>
        </w:rPr>
        <w:t>）</w:t>
      </w:r>
      <w:r>
        <w:rPr>
          <w:rFonts w:hint="default" w:ascii="Times New Roman" w:hAnsi="Times New Roman" w:cs="Times New Roman"/>
          <w:b/>
          <w:bCs/>
        </w:rPr>
        <w:t>桑干河</w:t>
      </w:r>
    </w:p>
    <w:p w14:paraId="50B26337">
      <w:pPr>
        <w:numPr>
          <w:ilvl w:val="0"/>
          <w:numId w:val="0"/>
        </w:numPr>
        <w:bidi w:val="0"/>
        <w:ind w:firstLine="480" w:firstLineChars="200"/>
        <w:rPr>
          <w:rFonts w:hint="default" w:ascii="Times New Roman" w:hAnsi="Times New Roman" w:cs="Times New Roman"/>
          <w:color w:val="auto"/>
          <w:sz w:val="24"/>
          <w:szCs w:val="24"/>
        </w:rPr>
      </w:pPr>
      <w:r>
        <w:rPr>
          <w:rFonts w:hint="default" w:ascii="Times New Roman" w:hAnsi="Times New Roman" w:eastAsia="宋体" w:cs="Times New Roman"/>
          <w:sz w:val="24"/>
          <w:szCs w:val="24"/>
        </w:rPr>
        <w:t>桑干河是永定河一级支流，发源于朔州的司马泊泉，经山阴、应县、大同由册田水库下游流入阳高县，又经河北阳原县入永定河及官厅水库，流域面积872平方公里，阳高境内流域面积597平方公里</w:t>
      </w: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境内河长16公里，有大小支流41条。</w:t>
      </w:r>
      <w:r>
        <w:rPr>
          <w:rFonts w:hint="default" w:ascii="Times New Roman" w:hAnsi="Times New Roman" w:cs="Times New Roman"/>
          <w:color w:val="auto"/>
          <w:sz w:val="24"/>
          <w:szCs w:val="24"/>
        </w:rPr>
        <w:t>阳高县</w:t>
      </w:r>
      <w:r>
        <w:rPr>
          <w:rFonts w:hint="default" w:ascii="Times New Roman" w:hAnsi="Times New Roman" w:cs="Times New Roman"/>
          <w:color w:val="auto"/>
          <w:sz w:val="24"/>
          <w:szCs w:val="24"/>
          <w:lang w:eastAsia="zh-CN"/>
        </w:rPr>
        <w:t>河流</w:t>
      </w:r>
      <w:r>
        <w:rPr>
          <w:rFonts w:hint="default" w:ascii="Times New Roman" w:hAnsi="Times New Roman" w:cs="Times New Roman"/>
          <w:color w:val="auto"/>
          <w:sz w:val="24"/>
          <w:szCs w:val="24"/>
        </w:rPr>
        <w:t>水系图见图2-</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w:t>
      </w:r>
    </w:p>
    <w:p w14:paraId="54668F34">
      <w:pPr>
        <w:widowControl/>
        <w:adjustRightInd/>
        <w:snapToGrid/>
        <w:ind w:firstLine="480"/>
        <w:jc w:val="left"/>
        <w:rPr>
          <w:rFonts w:hint="default" w:ascii="Times New Roman" w:hAnsi="Times New Roman" w:cs="Times New Roman"/>
          <w:kern w:val="0"/>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58303EFC">
      <w:pPr>
        <w:widowControl/>
        <w:adjustRightInd/>
        <w:snapToGrid/>
        <w:ind w:left="0" w:leftChars="0" w:firstLine="0" w:firstLineChars="0"/>
        <w:jc w:val="center"/>
        <w:rPr>
          <w:rFonts w:hint="default" w:ascii="Times New Roman" w:hAnsi="Times New Roman" w:cs="Times New Roman"/>
          <w:kern w:val="0"/>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sz w:val="24"/>
        </w:rPr>
        <mc:AlternateContent>
          <mc:Choice Requires="wps">
            <w:drawing>
              <wp:anchor distT="0" distB="0" distL="114300" distR="114300" simplePos="0" relativeHeight="251676672" behindDoc="0" locked="0" layoutInCell="1" allowOverlap="1">
                <wp:simplePos x="0" y="0"/>
                <wp:positionH relativeFrom="column">
                  <wp:posOffset>2077720</wp:posOffset>
                </wp:positionH>
                <wp:positionV relativeFrom="paragraph">
                  <wp:posOffset>2521585</wp:posOffset>
                </wp:positionV>
                <wp:extent cx="132080" cy="123825"/>
                <wp:effectExtent l="0" t="0" r="1270" b="9525"/>
                <wp:wrapNone/>
                <wp:docPr id="104" name="正五边形 104"/>
                <wp:cNvGraphicFramePr/>
                <a:graphic xmlns:a="http://schemas.openxmlformats.org/drawingml/2006/main">
                  <a:graphicData uri="http://schemas.microsoft.com/office/word/2010/wordprocessingShape">
                    <wps:wsp>
                      <wps:cNvSpPr/>
                      <wps:spPr>
                        <a:xfrm>
                          <a:off x="0" y="0"/>
                          <a:ext cx="132080" cy="123825"/>
                        </a:xfrm>
                        <a:prstGeom prst="pentagon">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6" type="#_x0000_t56" style="position:absolute;left:0pt;margin-left:163.6pt;margin-top:198.55pt;height:9.75pt;width:10.4pt;z-index:251676672;v-text-anchor:middle;mso-width-relative:page;mso-height-relative:page;" fillcolor="#4F81BD [3204]" filled="t" stroked="f" coordsize="21600,21600" o:gfxdata="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dm7gr3AAAAAsBAAAPAAAAAAAAAAEAIAAAACIAAABkcnMvZG93&#10;bnJldi54bWxQSwECFAAUAAAACACHTuJAKHoCqG4CAADBBAAADgAAAAAAAAABACAAAAArAQAAZHJz&#10;L2Uyb0RvYy54bWxQSwUGAAAAAAYABgBZAQAACwYAAAAA&#10;">
                <v:fill on="t" focussize="0,0"/>
                <v:stroke on="f" weight="2pt"/>
                <v:imagedata o:title=""/>
                <o:lock v:ext="edit" aspectratio="f"/>
              </v:shape>
            </w:pict>
          </mc:Fallback>
        </mc:AlternateContent>
      </w:r>
      <w:r>
        <w:rPr>
          <w:rFonts w:hint="default" w:ascii="Times New Roman" w:hAnsi="Times New Roman" w:cs="Times New Roman"/>
          <w:sz w:val="24"/>
        </w:rPr>
        <mc:AlternateContent>
          <mc:Choice Requires="wps">
            <w:drawing>
              <wp:anchor distT="0" distB="0" distL="114300" distR="114300" simplePos="0" relativeHeight="251660288" behindDoc="0" locked="0" layoutInCell="1" allowOverlap="1">
                <wp:simplePos x="0" y="0"/>
                <wp:positionH relativeFrom="column">
                  <wp:posOffset>2195195</wp:posOffset>
                </wp:positionH>
                <wp:positionV relativeFrom="paragraph">
                  <wp:posOffset>2069465</wp:posOffset>
                </wp:positionV>
                <wp:extent cx="285750" cy="464820"/>
                <wp:effectExtent l="3810" t="2540" r="15240" b="8890"/>
                <wp:wrapNone/>
                <wp:docPr id="24" name="直线 71"/>
                <wp:cNvGraphicFramePr/>
                <a:graphic xmlns:a="http://schemas.openxmlformats.org/drawingml/2006/main">
                  <a:graphicData uri="http://schemas.microsoft.com/office/word/2010/wordprocessingShape">
                    <wps:wsp>
                      <wps:cNvCnPr/>
                      <wps:spPr>
                        <a:xfrm flipV="1">
                          <a:off x="0" y="0"/>
                          <a:ext cx="285750" cy="46482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1" o:spid="_x0000_s1026" o:spt="20" style="position:absolute;left:0pt;flip:y;margin-left:172.85pt;margin-top:162.95pt;height:36.6pt;width:22.5pt;z-index:251660288;mso-width-relative:page;mso-height-relative:page;" filled="f" stroked="t" coordsize="21600,21600" o:gfxdata="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eb4RzYAAAACwEAAA8AAAAAAAAAAQAgAAAAIgAAAGRycy9kb3ducmV2LnhtbFBL&#10;AQIUABQAAAAIAIdO4kAd3kFJ9gEAAOsDAAAOAAAAAAAAAAEAIAAAACcBAABkcnMvZTJvRG9jLnht&#10;bFBLBQYAAAAABgAGAFkBAACPBQAAAAA=&#10;">
                <v:fill on="f" focussize="0,0"/>
                <v:stroke color="#000000" joinstyle="round"/>
                <v:imagedata o:title=""/>
                <o:lock v:ext="edit" aspectratio="f"/>
              </v:line>
            </w:pict>
          </mc:Fallback>
        </mc:AlternateContent>
      </w:r>
      <w:r>
        <w:rPr>
          <w:rFonts w:hint="default" w:ascii="Times New Roman" w:hAnsi="Times New Roman" w:cs="Times New Roman"/>
          <w:sz w:val="24"/>
        </w:rPr>
        <mc:AlternateContent>
          <mc:Choice Requires="wps">
            <w:drawing>
              <wp:anchor distT="0" distB="0" distL="114300" distR="114300" simplePos="0" relativeHeight="251661312" behindDoc="0" locked="0" layoutInCell="1" allowOverlap="1">
                <wp:simplePos x="0" y="0"/>
                <wp:positionH relativeFrom="column">
                  <wp:posOffset>2436495</wp:posOffset>
                </wp:positionH>
                <wp:positionV relativeFrom="paragraph">
                  <wp:posOffset>1873250</wp:posOffset>
                </wp:positionV>
                <wp:extent cx="1278255" cy="276225"/>
                <wp:effectExtent l="5080" t="4445" r="12065" b="5080"/>
                <wp:wrapNone/>
                <wp:docPr id="25" name="文本框 70"/>
                <wp:cNvGraphicFramePr/>
                <a:graphic xmlns:a="http://schemas.openxmlformats.org/drawingml/2006/main">
                  <a:graphicData uri="http://schemas.microsoft.com/office/word/2010/wordprocessingShape">
                    <wps:wsp>
                      <wps:cNvSpPr txBox="1"/>
                      <wps:spPr>
                        <a:xfrm>
                          <a:off x="0" y="0"/>
                          <a:ext cx="1278255"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4672A1">
                            <w:pPr>
                              <w:ind w:left="0" w:leftChars="0" w:firstLine="0" w:firstLineChars="0"/>
                              <w:rPr>
                                <w:sz w:val="22"/>
                                <w:szCs w:val="22"/>
                              </w:rPr>
                            </w:pPr>
                            <w:r>
                              <w:rPr>
                                <w:rFonts w:hint="eastAsia" w:cs="Times New Roman"/>
                                <w:sz w:val="20"/>
                                <w:szCs w:val="20"/>
                                <w:lang w:eastAsia="zh-CN"/>
                              </w:rPr>
                              <w:t>龙泉镇西北村点位</w:t>
                            </w:r>
                          </w:p>
                        </w:txbxContent>
                      </wps:txbx>
                      <wps:bodyPr wrap="square" upright="1"/>
                    </wps:wsp>
                  </a:graphicData>
                </a:graphic>
              </wp:anchor>
            </w:drawing>
          </mc:Choice>
          <mc:Fallback>
            <w:pict>
              <v:shape id="文本框 70" o:spid="_x0000_s1026" o:spt="202" type="#_x0000_t202" style="position:absolute;left:0pt;margin-left:191.85pt;margin-top:147.5pt;height:21.75pt;width:100.65pt;z-index:251661312;mso-width-relative:page;mso-height-relative:page;" fillcolor="#FFFFFF" filled="t" stroked="t" coordsize="21600,21600" o:gfxdata="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uiAa+2gAAAAsBAAAPAAAA&#10;AAAAAAEAIAAAACIAAABkcnMvZG93bnJldi54bWxQSwECFAAUAAAACACHTuJARpixChMCAABGBAAA&#10;DgAAAAAAAAABACAAAAApAQAAZHJzL2Uyb0RvYy54bWxQSwUGAAAAAAYABgBZAQAArgUAAAAA&#10;">
                <v:fill on="t" focussize="0,0"/>
                <v:stroke color="#000000" joinstyle="miter"/>
                <v:imagedata o:title=""/>
                <o:lock v:ext="edit" aspectratio="f"/>
                <v:textbox>
                  <w:txbxContent>
                    <w:p w14:paraId="374672A1">
                      <w:pPr>
                        <w:ind w:left="0" w:leftChars="0" w:firstLine="0" w:firstLineChars="0"/>
                        <w:rPr>
                          <w:sz w:val="22"/>
                          <w:szCs w:val="22"/>
                        </w:rPr>
                      </w:pPr>
                      <w:r>
                        <w:rPr>
                          <w:rFonts w:hint="eastAsia" w:cs="Times New Roman"/>
                          <w:sz w:val="20"/>
                          <w:szCs w:val="20"/>
                          <w:lang w:eastAsia="zh-CN"/>
                        </w:rPr>
                        <w:t>龙泉镇西北村点位</w:t>
                      </w:r>
                    </w:p>
                  </w:txbxContent>
                </v:textbox>
              </v:shape>
            </w:pict>
          </mc:Fallback>
        </mc:AlternateContent>
      </w:r>
      <w:r>
        <w:rPr>
          <w:rFonts w:hint="default" w:ascii="Times New Roman" w:hAnsi="Times New Roman" w:cs="Times New Roman"/>
        </w:rPr>
        <w:drawing>
          <wp:inline distT="0" distB="0" distL="114300" distR="114300">
            <wp:extent cx="5471160" cy="7946390"/>
            <wp:effectExtent l="0" t="0" r="15240" b="16510"/>
            <wp:docPr id="16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46"/>
                    <pic:cNvPicPr>
                      <a:picLocks noChangeAspect="1"/>
                    </pic:cNvPicPr>
                  </pic:nvPicPr>
                  <pic:blipFill>
                    <a:blip r:embed="rId22"/>
                    <a:stretch>
                      <a:fillRect/>
                    </a:stretch>
                  </pic:blipFill>
                  <pic:spPr>
                    <a:xfrm>
                      <a:off x="0" y="0"/>
                      <a:ext cx="5471160" cy="7946390"/>
                    </a:xfrm>
                    <a:prstGeom prst="rect">
                      <a:avLst/>
                    </a:prstGeom>
                    <a:noFill/>
                    <a:ln>
                      <a:noFill/>
                    </a:ln>
                  </pic:spPr>
                </pic:pic>
              </a:graphicData>
            </a:graphic>
          </wp:inline>
        </w:drawing>
      </w:r>
      <w:r>
        <w:rPr>
          <w:rFonts w:hint="default" w:ascii="Times New Roman" w:hAnsi="Times New Roman" w:eastAsia="宋体" w:cs="Times New Roman"/>
          <w:b/>
          <w:bCs/>
          <w:lang w:eastAsia="zh-CN"/>
        </w:rPr>
        <w:t>图</w:t>
      </w:r>
      <w:r>
        <w:rPr>
          <w:rFonts w:hint="default" w:ascii="Times New Roman" w:hAnsi="Times New Roman" w:eastAsia="宋体" w:cs="Times New Roman"/>
          <w:b/>
          <w:bCs/>
          <w:lang w:val="en-US" w:eastAsia="zh-CN"/>
        </w:rPr>
        <w:t>2</w:t>
      </w:r>
      <w:r>
        <w:rPr>
          <w:rFonts w:hint="default" w:ascii="Times New Roman" w:hAnsi="Times New Roman" w:eastAsia="宋体" w:cs="Times New Roman"/>
          <w:b/>
          <w:bCs/>
          <w:lang w:eastAsia="zh-CN"/>
        </w:rPr>
        <w:t>-</w:t>
      </w:r>
      <w:r>
        <w:rPr>
          <w:rFonts w:hint="default" w:ascii="Times New Roman" w:hAnsi="Times New Roman" w:eastAsia="宋体" w:cs="Times New Roman"/>
          <w:b/>
          <w:bCs/>
          <w:lang w:val="en-US" w:eastAsia="zh-CN"/>
        </w:rPr>
        <w:t xml:space="preserve">3 </w:t>
      </w:r>
      <w:r>
        <w:rPr>
          <w:rFonts w:hint="default" w:ascii="Times New Roman" w:hAnsi="Times New Roman" w:eastAsia="宋体" w:cs="Times New Roman"/>
          <w:b/>
          <w:bCs/>
          <w:lang w:eastAsia="zh-CN"/>
        </w:rPr>
        <w:t xml:space="preserve"> 阳高县河流水系图</w:t>
      </w:r>
    </w:p>
    <w:p w14:paraId="70AEB678">
      <w:pPr>
        <w:pStyle w:val="5"/>
        <w:ind w:firstLine="562"/>
        <w:rPr>
          <w:rFonts w:hint="default" w:ascii="Times New Roman" w:hAnsi="Times New Roman" w:eastAsia="宋体" w:cs="Times New Roman"/>
          <w:lang w:eastAsia="zh-CN"/>
        </w:rPr>
      </w:pPr>
      <w:bookmarkStart w:id="37" w:name="_Toc28934"/>
      <w:r>
        <w:rPr>
          <w:rFonts w:hint="default" w:ascii="Times New Roman" w:hAnsi="Times New Roman" w:cs="Times New Roman"/>
        </w:rPr>
        <w:t>2.</w:t>
      </w:r>
      <w:r>
        <w:rPr>
          <w:rFonts w:hint="default" w:ascii="Times New Roman" w:hAnsi="Times New Roman" w:cs="Times New Roman"/>
          <w:lang w:val="en-US" w:eastAsia="zh-CN"/>
        </w:rPr>
        <w:t>1</w:t>
      </w:r>
      <w:r>
        <w:rPr>
          <w:rFonts w:hint="default" w:ascii="Times New Roman" w:hAnsi="Times New Roman" w:cs="Times New Roman"/>
        </w:rPr>
        <w:t>.</w:t>
      </w:r>
      <w:r>
        <w:rPr>
          <w:rFonts w:hint="default" w:ascii="Times New Roman" w:hAnsi="Times New Roman" w:cs="Times New Roman"/>
          <w:lang w:val="en-US" w:eastAsia="zh-CN"/>
        </w:rPr>
        <w:t>6</w:t>
      </w:r>
      <w:r>
        <w:rPr>
          <w:rFonts w:hint="default" w:ascii="Times New Roman" w:hAnsi="Times New Roman" w:cs="Times New Roman"/>
        </w:rPr>
        <w:t xml:space="preserve"> </w:t>
      </w:r>
      <w:r>
        <w:rPr>
          <w:rFonts w:hint="default" w:ascii="Times New Roman" w:hAnsi="Times New Roman" w:cs="Times New Roman"/>
          <w:lang w:eastAsia="zh-CN"/>
        </w:rPr>
        <w:t>水文地质</w:t>
      </w:r>
    </w:p>
    <w:p w14:paraId="729CEAE4">
      <w:pPr>
        <w:bidi w:val="0"/>
        <w:rPr>
          <w:rFonts w:hint="default"/>
          <w:b/>
          <w:bCs/>
        </w:rPr>
      </w:pPr>
      <w:bookmarkStart w:id="38" w:name="_Toc29233"/>
      <w:bookmarkStart w:id="39" w:name="_Toc6324"/>
      <w:bookmarkStart w:id="40" w:name="_Toc9677"/>
      <w:bookmarkStart w:id="41" w:name="_Toc7911"/>
      <w:bookmarkStart w:id="42" w:name="_Toc836"/>
      <w:r>
        <w:rPr>
          <w:rFonts w:hint="default"/>
          <w:b/>
          <w:bCs/>
          <w:lang w:eastAsia="zh-CN"/>
        </w:rPr>
        <w:t>一、</w:t>
      </w:r>
      <w:r>
        <w:rPr>
          <w:rFonts w:hint="default"/>
          <w:b/>
          <w:bCs/>
        </w:rPr>
        <w:t>含水岩组代分及富水性</w:t>
      </w:r>
      <w:bookmarkEnd w:id="38"/>
      <w:bookmarkEnd w:id="39"/>
      <w:bookmarkEnd w:id="40"/>
      <w:bookmarkEnd w:id="41"/>
      <w:bookmarkEnd w:id="42"/>
    </w:p>
    <w:p w14:paraId="7E9A6F28">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项目所在区域地下水主要包括变质岩类裂隙水、碳酸盐岩类裂隙岩溶水、岩浆岩类裂隙水和松散岩类孔隙水四种基本类型。</w:t>
      </w:r>
    </w:p>
    <w:p w14:paraId="6198CFEB">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①变质岩类裂隙水含水岩组</w:t>
      </w:r>
    </w:p>
    <w:p w14:paraId="5863A41E">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主要分布山区及丘陵区。山区基岩普遍裸露，丘陵区埋藏于新生代地层之下，裂隙水之赋集主要取决于风化壳的厚度、裂隙发育程度及植被等因素，云门山、采凉山和六棱山节理裂隙发育，岩石破碎，风化壳厚20m～100m，易于接受降雨入渗补给。常在沟谷底部有泉水排泄，一般流量3～20L/s，最大的守口堡、镇门堡峪，枯季泉水汇流量分别为338.7L/s和62.7L/s。</w:t>
      </w:r>
    </w:p>
    <w:p w14:paraId="7E84DBBF">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黑龙洞山区部分地段被黄土覆盖，厚度不大，由于要构造裂隙发育程度较南北、西山区低。接受降雨入渗条件相对较差，只在沟谷有小的泉水出露，流量一般3～5L/s，局部风化构造带如中间沟水井，单涌水量最大2t/h·m。</w:t>
      </w:r>
    </w:p>
    <w:p w14:paraId="73A24122">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②碳酸盐岩类裂隙岩溶含水岩组</w:t>
      </w:r>
    </w:p>
    <w:p w14:paraId="5A56F75B">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分布于六棱山区，以团堡峪为界，东侧为变质岩，西侧是寒武、奥陶系灰岩等，含水岩组节理裂隙发育容易接受降雨垂直入渗补给，在沟谷底部亦有泉水出露，如团堡峪泉水流量达20L/s。</w:t>
      </w:r>
    </w:p>
    <w:p w14:paraId="0757A6C5">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③岩浆岩类裂隙孔隙水含水岩组</w:t>
      </w:r>
    </w:p>
    <w:p w14:paraId="1192BC15">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本岩浆岩类裂隙孔隙水属大同火山群残丘区，其地下水的赋存，因玄武岩出露和分布不同而异，如火山堆具圆锥形状，是上更新统多次喷发物，节理裂隙发育，容易接受大气降水。分布不均，埋藏深度10m～60m，多为气孔状玄武岩，在水位以下是理想的含水岩组。鳌石村一井孔，井深51m，地下水埋深21m，含水岩组为气孔状玄武岩，单井涌水量大于50t/h，在桑干河床多有玄武岩泉水出露，流量2～30L/s。</w:t>
      </w:r>
    </w:p>
    <w:p w14:paraId="13BC27E8">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④松散岩类孔隙水</w:t>
      </w:r>
    </w:p>
    <w:p w14:paraId="186C94C2">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Ⅰ黄土丘陵含水层组</w:t>
      </w:r>
    </w:p>
    <w:p w14:paraId="2034FF73">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阳高北山广大的黄土丘陵区，含水层以坡积洪积砂砾石为主，埋藏深度20～100m，厚度1～5m，水位大于30m，单位涌水量至&lt;0.1L/s·m，矿化度0.3g/L。主要以沟谷和低洼地带有意义，一般都含水微弱。</w:t>
      </w:r>
    </w:p>
    <w:p w14:paraId="6D0B42AD">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Ⅱ倾斜平原含水层组</w:t>
      </w:r>
    </w:p>
    <w:p w14:paraId="1906357C">
      <w:pPr>
        <w:adjustRightInd/>
        <w:snapToGrid/>
        <w:ind w:firstLine="480"/>
        <w:rPr>
          <w:rFonts w:hint="default" w:ascii="Times New Roman" w:hAnsi="Times New Roman" w:eastAsia="宋体" w:cs="Times New Roman"/>
          <w:lang w:val="en-US"/>
        </w:rPr>
      </w:pPr>
      <w:r>
        <w:rPr>
          <w:rFonts w:hint="default" w:ascii="Times New Roman" w:hAnsi="Times New Roman" w:eastAsia="宋体" w:cs="Times New Roman"/>
          <w:lang w:val="en-US"/>
        </w:rPr>
        <w:t>阳高的南山前倾斜平原下部，属砂，砂砾石浅埋富水，含水层为上更新统和全新统的砂、砂砾石。含水层埋深5～40m、厚1～10m，水位埋深2～25m，抽水试验单位涌水量1～3L/s·m。矿化度0.3～0.5g/L。</w:t>
      </w:r>
    </w:p>
    <w:p w14:paraId="7AA3E12D">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lang w:val="en-US"/>
        </w:rPr>
      </w:pPr>
      <w:r>
        <w:rPr>
          <w:rFonts w:hint="default" w:ascii="Times New Roman" w:hAnsi="Times New Roman" w:eastAsia="宋体" w:cs="Times New Roman"/>
          <w:lang w:val="en-US"/>
        </w:rPr>
        <w:t>阳高的南山前倾斜平原中上部，属砂砾，粗中砂中深埋富水。含水层为中下更新统砂砾石和粗中砂。含水层埋深5～200m、厚5～50m，水位埋深30～80m，抽水试验单位涌水量1～3L/s·m。矿化度&lt;0.5g/L。</w:t>
      </w:r>
    </w:p>
    <w:p w14:paraId="2F7D8E9E">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lang w:val="en-US"/>
        </w:rPr>
      </w:pPr>
      <w:r>
        <w:rPr>
          <w:rFonts w:hint="default" w:ascii="Times New Roman" w:hAnsi="Times New Roman" w:eastAsia="宋体" w:cs="Times New Roman"/>
          <w:lang w:val="en-US"/>
        </w:rPr>
        <w:t>阳高南部东部一带的倾斜平原区，属砂砾，中细砂中深埋中等富水。含水层为中下更新统砂砾石和中细砂。含水层埋深5～230m、厚10～50m，水位埋深5～50m，抽水试验单位涌水量0.5～1.3L/s·m。矿化度&lt;0.3g/L。</w:t>
      </w:r>
    </w:p>
    <w:p w14:paraId="4D83C7A6">
      <w:pPr>
        <w:keepNext w:val="0"/>
        <w:keepLines w:val="0"/>
        <w:pageBreakBefore w:val="0"/>
        <w:widowControl w:val="0"/>
        <w:kinsoku/>
        <w:wordWrap/>
        <w:overflowPunct/>
        <w:topLinePunct w:val="0"/>
        <w:autoSpaceDE/>
        <w:autoSpaceDN/>
        <w:bidi w:val="0"/>
        <w:adjustRightInd/>
        <w:snapToGrid/>
        <w:textAlignment w:val="auto"/>
        <w:rPr>
          <w:rFonts w:hint="default"/>
          <w:b/>
          <w:bCs/>
        </w:rPr>
      </w:pPr>
      <w:bookmarkStart w:id="43" w:name="_Toc27296"/>
      <w:bookmarkStart w:id="44" w:name="_Toc19483"/>
      <w:bookmarkStart w:id="45" w:name="_Toc3344"/>
      <w:bookmarkStart w:id="46" w:name="_Toc2163"/>
      <w:bookmarkStart w:id="47" w:name="_Toc852"/>
      <w:r>
        <w:rPr>
          <w:rFonts w:hint="default"/>
          <w:b/>
          <w:bCs/>
        </w:rPr>
        <w:t>二、地下水补给、</w:t>
      </w:r>
      <w:r>
        <w:rPr>
          <w:rFonts w:hint="eastAsia"/>
          <w:b/>
          <w:bCs/>
          <w:lang w:eastAsia="zh-CN"/>
        </w:rPr>
        <w:t>径流</w:t>
      </w:r>
      <w:r>
        <w:rPr>
          <w:rFonts w:hint="default"/>
          <w:b/>
          <w:bCs/>
        </w:rPr>
        <w:t>、排泄条件</w:t>
      </w:r>
      <w:bookmarkEnd w:id="43"/>
      <w:bookmarkEnd w:id="44"/>
      <w:bookmarkEnd w:id="45"/>
      <w:bookmarkEnd w:id="46"/>
      <w:bookmarkEnd w:id="47"/>
    </w:p>
    <w:p w14:paraId="65153E2E">
      <w:pPr>
        <w:keepNext w:val="0"/>
        <w:keepLines w:val="0"/>
        <w:pageBreakBefore w:val="0"/>
        <w:widowControl w:val="0"/>
        <w:tabs>
          <w:tab w:val="left" w:pos="3360"/>
        </w:tabs>
        <w:kinsoku/>
        <w:wordWrap/>
        <w:overflowPunct/>
        <w:topLinePunct w:val="0"/>
        <w:autoSpaceDE/>
        <w:autoSpaceDN/>
        <w:bidi w:val="0"/>
        <w:adjustRightInd/>
        <w:snapToGrid/>
        <w:ind w:firstLine="570" w:firstLineChars="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rPr>
        <w:t>北部云门山区和西部采凉山区大面积裸露半裸露的桑干群Ar变质岩，区内向斜、北斜、断层较为发育，大气降水沿断裂发育部位垂直入渗地下，转化为水平</w:t>
      </w:r>
      <w:r>
        <w:rPr>
          <w:rFonts w:hint="eastAsia" w:cs="Times New Roman"/>
          <w:color w:val="auto"/>
          <w:sz w:val="24"/>
          <w:szCs w:val="24"/>
          <w:lang w:eastAsia="zh-CN"/>
        </w:rPr>
        <w:t>径流</w:t>
      </w:r>
      <w:r>
        <w:rPr>
          <w:rFonts w:hint="default" w:ascii="Times New Roman" w:hAnsi="Times New Roman" w:cs="Times New Roman"/>
          <w:color w:val="auto"/>
          <w:sz w:val="24"/>
          <w:szCs w:val="24"/>
        </w:rPr>
        <w:t>，由北向南、由西往东沿向云门山、采凉山边山大断裂汇集，形成地下水富集带，冲洪积、冲积平原区地下水主要补给来源为大气降水，边山侧向补给，次之为</w:t>
      </w:r>
      <w:r>
        <w:rPr>
          <w:rFonts w:hint="eastAsia" w:ascii="Times New Roman" w:hAnsi="Times New Roman" w:cs="Times New Roman"/>
          <w:color w:val="auto"/>
          <w:sz w:val="24"/>
          <w:szCs w:val="24"/>
          <w:lang w:val="en-US" w:eastAsia="zh-CN"/>
        </w:rPr>
        <w:t>黄水河、</w:t>
      </w:r>
      <w:r>
        <w:rPr>
          <w:rFonts w:hint="default" w:ascii="Times New Roman" w:hAnsi="Times New Roman" w:cs="Times New Roman"/>
          <w:color w:val="auto"/>
          <w:sz w:val="24"/>
          <w:szCs w:val="24"/>
        </w:rPr>
        <w:t>黑水河、白登河及引水干渠入渗补给。</w:t>
      </w:r>
      <w:r>
        <w:rPr>
          <w:rFonts w:hint="eastAsia" w:ascii="Times New Roman" w:hAnsi="Times New Roman" w:cs="Times New Roman"/>
          <w:color w:val="auto"/>
          <w:sz w:val="24"/>
          <w:szCs w:val="24"/>
          <w:lang w:val="en-US" w:eastAsia="zh-CN"/>
        </w:rPr>
        <w:t>补给区主要为西侧云门山和上游黄水河流域范围。</w:t>
      </w:r>
    </w:p>
    <w:p w14:paraId="402028A1">
      <w:pPr>
        <w:keepNext w:val="0"/>
        <w:keepLines w:val="0"/>
        <w:pageBreakBefore w:val="0"/>
        <w:widowControl w:val="0"/>
        <w:tabs>
          <w:tab w:val="left" w:pos="3360"/>
        </w:tabs>
        <w:kinsoku/>
        <w:wordWrap/>
        <w:overflowPunct/>
        <w:topLinePunct w:val="0"/>
        <w:autoSpaceDE/>
        <w:autoSpaceDN/>
        <w:bidi w:val="0"/>
        <w:adjustRightInd/>
        <w:snapToGrid/>
        <w:ind w:firstLine="570" w:firstLineChars="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松散岩类地下水</w:t>
      </w:r>
      <w:r>
        <w:rPr>
          <w:rFonts w:hint="eastAsia" w:cs="Times New Roman"/>
          <w:color w:val="auto"/>
          <w:sz w:val="24"/>
          <w:szCs w:val="24"/>
          <w:lang w:eastAsia="zh-CN"/>
        </w:rPr>
        <w:t>径流</w:t>
      </w:r>
      <w:r>
        <w:rPr>
          <w:rFonts w:hint="default" w:ascii="Times New Roman" w:hAnsi="Times New Roman" w:cs="Times New Roman"/>
          <w:color w:val="auto"/>
          <w:sz w:val="24"/>
          <w:szCs w:val="24"/>
        </w:rPr>
        <w:t>方向为：由西向东、由北向南折向东南沿黑水河运移。南部大泉山一带地下水</w:t>
      </w:r>
      <w:r>
        <w:rPr>
          <w:rFonts w:hint="eastAsia" w:cs="Times New Roman"/>
          <w:color w:val="auto"/>
          <w:sz w:val="24"/>
          <w:szCs w:val="24"/>
          <w:lang w:eastAsia="zh-CN"/>
        </w:rPr>
        <w:t>径流</w:t>
      </w:r>
      <w:r>
        <w:rPr>
          <w:rFonts w:hint="default" w:ascii="Times New Roman" w:hAnsi="Times New Roman" w:cs="Times New Roman"/>
          <w:color w:val="auto"/>
          <w:sz w:val="24"/>
          <w:szCs w:val="24"/>
        </w:rPr>
        <w:t>方向由南向北与白登河</w:t>
      </w:r>
      <w:r>
        <w:rPr>
          <w:rFonts w:hint="eastAsia" w:cs="Times New Roman"/>
          <w:color w:val="auto"/>
          <w:sz w:val="24"/>
          <w:szCs w:val="24"/>
          <w:lang w:eastAsia="zh-CN"/>
        </w:rPr>
        <w:t>径流</w:t>
      </w:r>
      <w:r>
        <w:rPr>
          <w:rFonts w:hint="default" w:ascii="Times New Roman" w:hAnsi="Times New Roman" w:cs="Times New Roman"/>
          <w:color w:val="auto"/>
          <w:sz w:val="24"/>
          <w:szCs w:val="24"/>
        </w:rPr>
        <w:t>方向一致折向东运移。</w:t>
      </w:r>
    </w:p>
    <w:p w14:paraId="076C4785">
      <w:pPr>
        <w:keepNext w:val="0"/>
        <w:keepLines w:val="0"/>
        <w:pageBreakBefore w:val="0"/>
        <w:widowControl w:val="0"/>
        <w:tabs>
          <w:tab w:val="left" w:pos="3360"/>
        </w:tabs>
        <w:kinsoku/>
        <w:wordWrap/>
        <w:overflowPunct/>
        <w:topLinePunct w:val="0"/>
        <w:autoSpaceDE/>
        <w:autoSpaceDN/>
        <w:bidi w:val="0"/>
        <w:adjustRightInd/>
        <w:snapToGrid/>
        <w:ind w:firstLine="570" w:firstLineChars="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排泄条件：以人工开采为主、其次沿黑水河、白登河注入河北省。</w:t>
      </w:r>
    </w:p>
    <w:p w14:paraId="53BE5070">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lang w:val="en-US"/>
        </w:rPr>
      </w:pPr>
      <w:r>
        <w:rPr>
          <w:rFonts w:hint="default" w:ascii="Times New Roman" w:hAnsi="Times New Roman" w:eastAsia="宋体" w:cs="Times New Roman"/>
          <w:lang w:val="en-US"/>
        </w:rPr>
        <w:t>根据地下水赋存条件、水理性质及富水性质，本项目所在区域地下水为松散岩类孔隙水中倾斜平原含水层。</w:t>
      </w:r>
    </w:p>
    <w:p w14:paraId="53EFFFBB">
      <w:pPr>
        <w:pStyle w:val="5"/>
        <w:ind w:firstLine="562"/>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lang w:val="en-US" w:eastAsia="zh-CN"/>
        </w:rPr>
        <w:t>1</w:t>
      </w:r>
      <w:r>
        <w:rPr>
          <w:rFonts w:hint="default" w:ascii="Times New Roman" w:hAnsi="Times New Roman" w:cs="Times New Roman"/>
        </w:rPr>
        <w:t>.</w:t>
      </w:r>
      <w:r>
        <w:rPr>
          <w:rFonts w:hint="default" w:ascii="Times New Roman" w:hAnsi="Times New Roman" w:cs="Times New Roman"/>
          <w:lang w:val="en-US" w:eastAsia="zh-CN"/>
        </w:rPr>
        <w:t>7</w:t>
      </w:r>
      <w:r>
        <w:rPr>
          <w:rFonts w:hint="default" w:ascii="Times New Roman" w:hAnsi="Times New Roman" w:cs="Times New Roman"/>
        </w:rPr>
        <w:t>自然资源</w:t>
      </w:r>
      <w:bookmarkEnd w:id="37"/>
    </w:p>
    <w:p w14:paraId="09F95D96">
      <w:pPr>
        <w:adjustRightInd/>
        <w:snapToGrid/>
        <w:ind w:firstLine="480"/>
        <w:rPr>
          <w:rFonts w:hint="default" w:ascii="Times New Roman" w:hAnsi="Times New Roman" w:eastAsia="宋体" w:cs="Times New Roman"/>
        </w:rPr>
      </w:pPr>
      <w:bookmarkStart w:id="48" w:name="_Toc15280"/>
      <w:bookmarkStart w:id="49" w:name="_Toc6733_WPSOffice_Level2"/>
      <w:bookmarkStart w:id="50" w:name="_Toc6334"/>
      <w:r>
        <w:rPr>
          <w:rFonts w:hint="default" w:ascii="Times New Roman" w:hAnsi="Times New Roman" w:eastAsia="宋体" w:cs="Times New Roman"/>
        </w:rPr>
        <w:t>（1）土地资源</w:t>
      </w:r>
    </w:p>
    <w:p w14:paraId="299C6BF1">
      <w:pPr>
        <w:adjustRightInd/>
        <w:snapToGrid/>
        <w:ind w:firstLine="480"/>
        <w:rPr>
          <w:rFonts w:hint="default" w:ascii="Times New Roman" w:hAnsi="Times New Roman" w:eastAsia="宋体" w:cs="Times New Roman"/>
        </w:rPr>
      </w:pPr>
      <w:r>
        <w:rPr>
          <w:rFonts w:hint="default" w:ascii="Times New Roman" w:hAnsi="Times New Roman" w:eastAsia="宋体" w:cs="Times New Roman"/>
        </w:rPr>
        <w:t>全县国土总面积239</w:t>
      </w:r>
      <w:r>
        <w:rPr>
          <w:rFonts w:hint="eastAsia" w:cs="Times New Roman"/>
          <w:lang w:val="en-US" w:eastAsia="zh-CN"/>
        </w:rPr>
        <w:t>.</w:t>
      </w:r>
      <w:r>
        <w:rPr>
          <w:rFonts w:hint="default" w:ascii="Times New Roman" w:hAnsi="Times New Roman" w:eastAsia="宋体" w:cs="Times New Roman"/>
        </w:rPr>
        <w:t>75万亩（1598</w:t>
      </w:r>
      <w:r>
        <w:rPr>
          <w:rFonts w:hint="eastAsia" w:cs="Times New Roman"/>
          <w:lang w:val="en-US" w:eastAsia="zh-CN"/>
        </w:rPr>
        <w:t>.</w:t>
      </w:r>
      <w:r>
        <w:rPr>
          <w:rFonts w:hint="default" w:ascii="Times New Roman" w:hAnsi="Times New Roman" w:eastAsia="宋体" w:cs="Times New Roman"/>
        </w:rPr>
        <w:t>3</w:t>
      </w:r>
      <w:r>
        <w:rPr>
          <w:rFonts w:hint="eastAsia" w:cs="Times New Roman"/>
          <w:lang w:val="en-US" w:eastAsia="zh-CN"/>
        </w:rPr>
        <w:t>km</w:t>
      </w:r>
      <w:r>
        <w:rPr>
          <w:rFonts w:hint="eastAsia" w:cs="Times New Roman"/>
          <w:vertAlign w:val="superscript"/>
          <w:lang w:val="en-US" w:eastAsia="zh-CN"/>
        </w:rPr>
        <w:t>2</w:t>
      </w:r>
      <w:r>
        <w:rPr>
          <w:rFonts w:hint="default" w:ascii="Times New Roman" w:hAnsi="Times New Roman" w:eastAsia="宋体" w:cs="Times New Roman"/>
        </w:rPr>
        <w:t>），其中，农用地159</w:t>
      </w:r>
      <w:r>
        <w:rPr>
          <w:rFonts w:hint="eastAsia" w:cs="Times New Roman"/>
          <w:lang w:val="en-US" w:eastAsia="zh-CN"/>
        </w:rPr>
        <w:t>.</w:t>
      </w:r>
      <w:r>
        <w:rPr>
          <w:rFonts w:hint="default" w:ascii="Times New Roman" w:hAnsi="Times New Roman" w:eastAsia="宋体" w:cs="Times New Roman"/>
        </w:rPr>
        <w:t>34万亩，建设用地为12</w:t>
      </w:r>
      <w:r>
        <w:rPr>
          <w:rFonts w:hint="eastAsia" w:cs="Times New Roman"/>
          <w:lang w:val="en-US" w:eastAsia="zh-CN"/>
        </w:rPr>
        <w:t>.</w:t>
      </w:r>
      <w:r>
        <w:rPr>
          <w:rFonts w:hint="default" w:ascii="Times New Roman" w:hAnsi="Times New Roman" w:eastAsia="宋体" w:cs="Times New Roman"/>
        </w:rPr>
        <w:t>31万亩，未利用地为68</w:t>
      </w:r>
      <w:r>
        <w:rPr>
          <w:rFonts w:hint="eastAsia" w:cs="Times New Roman"/>
          <w:lang w:val="en-US" w:eastAsia="zh-CN"/>
        </w:rPr>
        <w:t>.</w:t>
      </w:r>
      <w:r>
        <w:rPr>
          <w:rFonts w:hint="default" w:ascii="Times New Roman" w:hAnsi="Times New Roman" w:eastAsia="宋体" w:cs="Times New Roman"/>
        </w:rPr>
        <w:t>1万亩（占全县土地总面积的28</w:t>
      </w:r>
      <w:r>
        <w:rPr>
          <w:rFonts w:hint="eastAsia" w:cs="Times New Roman"/>
          <w:lang w:val="en-US" w:eastAsia="zh-CN"/>
        </w:rPr>
        <w:t>.</w:t>
      </w:r>
      <w:r>
        <w:rPr>
          <w:rFonts w:hint="default" w:ascii="Times New Roman" w:hAnsi="Times New Roman" w:eastAsia="宋体" w:cs="Times New Roman"/>
        </w:rPr>
        <w:t>4％）。</w:t>
      </w:r>
    </w:p>
    <w:p w14:paraId="2D7F1ABD">
      <w:pPr>
        <w:adjustRightInd/>
        <w:snapToGrid/>
        <w:ind w:firstLine="480"/>
        <w:rPr>
          <w:rFonts w:hint="default" w:ascii="Times New Roman" w:hAnsi="Times New Roman" w:eastAsia="宋体" w:cs="Times New Roman"/>
        </w:rPr>
      </w:pPr>
      <w:r>
        <w:rPr>
          <w:rFonts w:hint="default" w:ascii="Times New Roman" w:hAnsi="Times New Roman" w:eastAsia="宋体" w:cs="Times New Roman"/>
        </w:rPr>
        <w:t>（2）矿产资源</w:t>
      </w:r>
    </w:p>
    <w:p w14:paraId="224A20E5">
      <w:pPr>
        <w:adjustRightInd/>
        <w:snapToGrid/>
        <w:ind w:firstLine="480"/>
        <w:rPr>
          <w:rFonts w:hint="default" w:ascii="Times New Roman" w:hAnsi="Times New Roman" w:eastAsia="宋体" w:cs="Times New Roman"/>
        </w:rPr>
      </w:pPr>
      <w:r>
        <w:rPr>
          <w:rFonts w:hint="default" w:ascii="Times New Roman" w:hAnsi="Times New Roman" w:eastAsia="宋体" w:cs="Times New Roman"/>
        </w:rPr>
        <w:t>境内主要有石灰石、石英石、金、铁、煤、镁等十四种矿产资源。煤炭现探明井田面积13</w:t>
      </w:r>
      <w:r>
        <w:rPr>
          <w:rFonts w:hint="eastAsia" w:cs="Times New Roman"/>
          <w:lang w:val="en-US" w:eastAsia="zh-CN"/>
        </w:rPr>
        <w:t>.</w:t>
      </w:r>
      <w:r>
        <w:rPr>
          <w:rFonts w:hint="default" w:ascii="Times New Roman" w:hAnsi="Times New Roman" w:eastAsia="宋体" w:cs="Times New Roman"/>
        </w:rPr>
        <w:t>5</w:t>
      </w:r>
      <w:r>
        <w:rPr>
          <w:rFonts w:hint="eastAsia" w:cs="Times New Roman"/>
          <w:lang w:val="en-US" w:eastAsia="zh-CN"/>
        </w:rPr>
        <w:t>km</w:t>
      </w:r>
      <w:r>
        <w:rPr>
          <w:rFonts w:hint="eastAsia" w:cs="Times New Roman"/>
          <w:vertAlign w:val="superscript"/>
          <w:lang w:val="en-US" w:eastAsia="zh-CN"/>
        </w:rPr>
        <w:t>2</w:t>
      </w:r>
      <w:r>
        <w:rPr>
          <w:rFonts w:hint="default" w:ascii="Times New Roman" w:hAnsi="Times New Roman" w:eastAsia="宋体" w:cs="Times New Roman"/>
        </w:rPr>
        <w:t>，有工业地质储量4073万吨，可开采储量2851</w:t>
      </w:r>
      <w:r>
        <w:rPr>
          <w:rFonts w:hint="eastAsia" w:cs="Times New Roman"/>
          <w:lang w:val="en-US" w:eastAsia="zh-CN"/>
        </w:rPr>
        <w:t>.</w:t>
      </w:r>
      <w:r>
        <w:rPr>
          <w:rFonts w:hint="default" w:ascii="Times New Roman" w:hAnsi="Times New Roman" w:eastAsia="宋体" w:cs="Times New Roman"/>
        </w:rPr>
        <w:t>1万吨；铁矿石主要分布在龙泉</w:t>
      </w:r>
      <w:r>
        <w:rPr>
          <w:rFonts w:hint="default" w:ascii="Times New Roman" w:hAnsi="Times New Roman" w:eastAsia="宋体" w:cs="Times New Roman"/>
          <w:lang w:eastAsia="zh-CN"/>
        </w:rPr>
        <w:t>——</w:t>
      </w:r>
      <w:r>
        <w:rPr>
          <w:rFonts w:hint="default" w:ascii="Times New Roman" w:hAnsi="Times New Roman" w:eastAsia="宋体" w:cs="Times New Roman"/>
        </w:rPr>
        <w:t>罗文皂、王官屯</w:t>
      </w:r>
      <w:r>
        <w:rPr>
          <w:rFonts w:hint="default" w:ascii="Times New Roman" w:hAnsi="Times New Roman" w:eastAsia="宋体" w:cs="Times New Roman"/>
          <w:lang w:eastAsia="zh-CN"/>
        </w:rPr>
        <w:t>——</w:t>
      </w:r>
      <w:r>
        <w:rPr>
          <w:rFonts w:hint="default" w:ascii="Times New Roman" w:hAnsi="Times New Roman" w:eastAsia="宋体" w:cs="Times New Roman"/>
        </w:rPr>
        <w:t>长城、狮子屯、下深井等片区，矿区总面积278</w:t>
      </w:r>
      <w:r>
        <w:rPr>
          <w:rFonts w:hint="eastAsia" w:cs="Times New Roman"/>
          <w:lang w:val="en-US" w:eastAsia="zh-CN"/>
        </w:rPr>
        <w:t>km</w:t>
      </w:r>
      <w:r>
        <w:rPr>
          <w:rFonts w:hint="eastAsia" w:cs="Times New Roman"/>
          <w:vertAlign w:val="superscript"/>
          <w:lang w:val="en-US" w:eastAsia="zh-CN"/>
        </w:rPr>
        <w:t>2</w:t>
      </w:r>
      <w:r>
        <w:rPr>
          <w:rFonts w:hint="default" w:ascii="Times New Roman" w:hAnsi="Times New Roman" w:eastAsia="宋体" w:cs="Times New Roman"/>
        </w:rPr>
        <w:t>，平均品位6</w:t>
      </w:r>
      <w:r>
        <w:rPr>
          <w:rFonts w:hint="eastAsia" w:cs="Times New Roman"/>
          <w:lang w:val="en-US" w:eastAsia="zh-CN"/>
        </w:rPr>
        <w:t>%</w:t>
      </w:r>
      <w:r>
        <w:rPr>
          <w:rFonts w:hint="default" w:ascii="Times New Roman" w:hAnsi="Times New Roman" w:eastAsia="宋体" w:cs="Times New Roman"/>
        </w:rPr>
        <w:t>左右，属贫铁矿，据山西煤销集团大同晋银矿业公司初步探测，铁矿石储量在6亿吨左右；花岗若储量585万</w:t>
      </w:r>
      <w:r>
        <w:rPr>
          <w:rFonts w:hint="eastAsia" w:cs="Times New Roman"/>
          <w:lang w:val="en-US" w:eastAsia="zh-CN"/>
        </w:rPr>
        <w:t>m³</w:t>
      </w:r>
      <w:r>
        <w:rPr>
          <w:rFonts w:hint="default" w:ascii="Times New Roman" w:hAnsi="Times New Roman" w:eastAsia="宋体" w:cs="Times New Roman"/>
        </w:rPr>
        <w:t>，石灰岩储量270亿吨，石英石400万吨，白云岩5000万吨，磷矿1775万吨（未利用）。</w:t>
      </w:r>
    </w:p>
    <w:p w14:paraId="29D6E46B">
      <w:pPr>
        <w:adjustRightInd/>
        <w:snapToGrid/>
        <w:ind w:firstLine="480"/>
        <w:rPr>
          <w:rFonts w:hint="default" w:ascii="Times New Roman" w:hAnsi="Times New Roman" w:eastAsia="宋体" w:cs="Times New Roman"/>
        </w:rPr>
      </w:pPr>
      <w:r>
        <w:rPr>
          <w:rFonts w:hint="default" w:ascii="Times New Roman" w:hAnsi="Times New Roman" w:eastAsia="宋体" w:cs="Times New Roman"/>
        </w:rPr>
        <w:t>（3）水资源</w:t>
      </w:r>
    </w:p>
    <w:p w14:paraId="1112EB2B">
      <w:pPr>
        <w:adjustRightInd/>
        <w:snapToGrid/>
        <w:ind w:firstLine="480"/>
        <w:rPr>
          <w:rFonts w:hint="default" w:ascii="Times New Roman" w:hAnsi="Times New Roman" w:eastAsia="宋体" w:cs="Times New Roman"/>
        </w:rPr>
      </w:pPr>
      <w:r>
        <w:rPr>
          <w:rFonts w:hint="default" w:ascii="Times New Roman" w:hAnsi="Times New Roman" w:eastAsia="宋体" w:cs="Times New Roman"/>
        </w:rPr>
        <w:t>阳高县地处海河流域永定河水系上游，境内有桑干河、吾其河、白登河、黄水河和黑水河等五条主要河流，多为季节性河流，汛期流量大，常年流量较小，流域面积大于20平方公里的河流有16条。区域水资源总量为1</w:t>
      </w:r>
      <w:r>
        <w:rPr>
          <w:rFonts w:hint="eastAsia" w:cs="Times New Roman"/>
          <w:lang w:val="en-US" w:eastAsia="zh-CN"/>
        </w:rPr>
        <w:t>.</w:t>
      </w:r>
      <w:r>
        <w:rPr>
          <w:rFonts w:hint="default" w:ascii="Times New Roman" w:hAnsi="Times New Roman" w:eastAsia="宋体" w:cs="Times New Roman"/>
        </w:rPr>
        <w:t>2174亿m</w:t>
      </w:r>
      <w:r>
        <w:rPr>
          <w:rFonts w:hint="default" w:ascii="Times New Roman" w:hAnsi="Times New Roman" w:eastAsia="宋体" w:cs="Times New Roman"/>
          <w:vertAlign w:val="superscript"/>
        </w:rPr>
        <w:t>3</w:t>
      </w:r>
      <w:r>
        <w:rPr>
          <w:rFonts w:hint="eastAsia" w:cs="Times New Roman"/>
          <w:lang w:val="en-US" w:eastAsia="zh-CN"/>
        </w:rPr>
        <w:t>/</w:t>
      </w:r>
      <w:r>
        <w:rPr>
          <w:rFonts w:hint="default" w:ascii="Times New Roman" w:hAnsi="Times New Roman" w:eastAsia="宋体" w:cs="Times New Roman"/>
        </w:rPr>
        <w:t>年，其中地下水为0</w:t>
      </w:r>
      <w:r>
        <w:rPr>
          <w:rFonts w:hint="eastAsia" w:cs="Times New Roman"/>
          <w:lang w:val="en-US" w:eastAsia="zh-CN"/>
        </w:rPr>
        <w:t>.</w:t>
      </w:r>
      <w:r>
        <w:rPr>
          <w:rFonts w:hint="default" w:ascii="Times New Roman" w:hAnsi="Times New Roman" w:eastAsia="宋体" w:cs="Times New Roman"/>
        </w:rPr>
        <w:t>8329亿m</w:t>
      </w:r>
      <w:r>
        <w:rPr>
          <w:rFonts w:hint="default" w:ascii="Times New Roman" w:hAnsi="Times New Roman" w:eastAsia="宋体" w:cs="Times New Roman"/>
          <w:vertAlign w:val="superscript"/>
        </w:rPr>
        <w:t>3</w:t>
      </w:r>
      <w:r>
        <w:rPr>
          <w:rFonts w:hint="eastAsia" w:cs="Times New Roman"/>
          <w:lang w:val="en-US" w:eastAsia="zh-CN"/>
        </w:rPr>
        <w:t>/</w:t>
      </w:r>
      <w:r>
        <w:rPr>
          <w:rFonts w:hint="default" w:ascii="Times New Roman" w:hAnsi="Times New Roman" w:eastAsia="宋体" w:cs="Times New Roman"/>
        </w:rPr>
        <w:t>年，地表水为0．5362亿m</w:t>
      </w:r>
      <w:r>
        <w:rPr>
          <w:rFonts w:hint="default" w:ascii="Times New Roman" w:hAnsi="Times New Roman" w:eastAsia="宋体" w:cs="Times New Roman"/>
          <w:vertAlign w:val="superscript"/>
        </w:rPr>
        <w:t>3</w:t>
      </w:r>
      <w:r>
        <w:rPr>
          <w:rFonts w:hint="eastAsia" w:cs="Times New Roman"/>
          <w:lang w:val="en-US" w:eastAsia="zh-CN"/>
        </w:rPr>
        <w:t>/</w:t>
      </w:r>
      <w:r>
        <w:rPr>
          <w:rFonts w:hint="default" w:ascii="Times New Roman" w:hAnsi="Times New Roman" w:eastAsia="宋体" w:cs="Times New Roman"/>
        </w:rPr>
        <w:t>年；水资源可开采量为0</w:t>
      </w:r>
      <w:r>
        <w:rPr>
          <w:rFonts w:hint="eastAsia" w:cs="Times New Roman"/>
          <w:lang w:val="en-US" w:eastAsia="zh-CN"/>
        </w:rPr>
        <w:t>.</w:t>
      </w:r>
      <w:r>
        <w:rPr>
          <w:rFonts w:hint="default" w:ascii="Times New Roman" w:hAnsi="Times New Roman" w:eastAsia="宋体" w:cs="Times New Roman"/>
        </w:rPr>
        <w:t>8249亿m</w:t>
      </w:r>
      <w:r>
        <w:rPr>
          <w:rFonts w:hint="default" w:ascii="Times New Roman" w:hAnsi="Times New Roman" w:eastAsia="宋体" w:cs="Times New Roman"/>
          <w:vertAlign w:val="superscript"/>
        </w:rPr>
        <w:t>3</w:t>
      </w:r>
      <w:r>
        <w:rPr>
          <w:rFonts w:hint="eastAsia" w:cs="Times New Roman"/>
          <w:lang w:val="en-US" w:eastAsia="zh-CN"/>
        </w:rPr>
        <w:t>/</w:t>
      </w:r>
      <w:r>
        <w:rPr>
          <w:rFonts w:hint="default" w:ascii="Times New Roman" w:hAnsi="Times New Roman" w:eastAsia="宋体" w:cs="Times New Roman"/>
        </w:rPr>
        <w:t>年（占水资源总量的68</w:t>
      </w:r>
      <w:r>
        <w:rPr>
          <w:rFonts w:hint="eastAsia" w:cs="Times New Roman"/>
          <w:lang w:val="en-US" w:eastAsia="zh-CN"/>
        </w:rPr>
        <w:t>%</w:t>
      </w:r>
      <w:r>
        <w:rPr>
          <w:rFonts w:hint="default" w:ascii="Times New Roman" w:hAnsi="Times New Roman" w:eastAsia="宋体" w:cs="Times New Roman"/>
        </w:rPr>
        <w:t>），其中地下水0</w:t>
      </w:r>
      <w:r>
        <w:rPr>
          <w:rFonts w:hint="eastAsia" w:cs="Times New Roman"/>
          <w:lang w:val="en-US" w:eastAsia="zh-CN"/>
        </w:rPr>
        <w:t>.</w:t>
      </w:r>
      <w:r>
        <w:rPr>
          <w:rFonts w:hint="default" w:ascii="Times New Roman" w:hAnsi="Times New Roman" w:eastAsia="宋体" w:cs="Times New Roman"/>
        </w:rPr>
        <w:t>5465亿m</w:t>
      </w:r>
      <w:r>
        <w:rPr>
          <w:rFonts w:hint="default" w:ascii="Times New Roman" w:hAnsi="Times New Roman" w:eastAsia="宋体" w:cs="Times New Roman"/>
          <w:vertAlign w:val="superscript"/>
        </w:rPr>
        <w:t>3</w:t>
      </w:r>
      <w:r>
        <w:rPr>
          <w:rFonts w:hint="eastAsia" w:cs="Times New Roman"/>
          <w:lang w:val="en-US" w:eastAsia="zh-CN"/>
        </w:rPr>
        <w:t>/</w:t>
      </w:r>
      <w:r>
        <w:rPr>
          <w:rFonts w:hint="default" w:ascii="Times New Roman" w:hAnsi="Times New Roman" w:eastAsia="宋体" w:cs="Times New Roman"/>
        </w:rPr>
        <w:t>年（占地下水总量的66</w:t>
      </w:r>
      <w:r>
        <w:rPr>
          <w:rFonts w:hint="eastAsia" w:cs="Times New Roman"/>
          <w:lang w:val="en-US" w:eastAsia="zh-CN"/>
        </w:rPr>
        <w:t>%</w:t>
      </w:r>
      <w:r>
        <w:rPr>
          <w:rFonts w:hint="default" w:ascii="Times New Roman" w:hAnsi="Times New Roman" w:eastAsia="宋体" w:cs="Times New Roman"/>
        </w:rPr>
        <w:t>），地表水0</w:t>
      </w:r>
      <w:r>
        <w:rPr>
          <w:rFonts w:hint="eastAsia" w:cs="Times New Roman"/>
          <w:lang w:val="en-US" w:eastAsia="zh-CN"/>
        </w:rPr>
        <w:t>.</w:t>
      </w:r>
      <w:r>
        <w:rPr>
          <w:rFonts w:hint="default" w:ascii="Times New Roman" w:hAnsi="Times New Roman" w:eastAsia="宋体" w:cs="Times New Roman"/>
        </w:rPr>
        <w:t>3179亿m</w:t>
      </w:r>
      <w:r>
        <w:rPr>
          <w:rFonts w:hint="default" w:ascii="Times New Roman" w:hAnsi="Times New Roman" w:eastAsia="宋体" w:cs="Times New Roman"/>
          <w:vertAlign w:val="superscript"/>
        </w:rPr>
        <w:t>3</w:t>
      </w:r>
      <w:r>
        <w:rPr>
          <w:rFonts w:hint="eastAsia" w:cs="Times New Roman"/>
          <w:lang w:val="en-US" w:eastAsia="zh-CN"/>
        </w:rPr>
        <w:t>/</w:t>
      </w:r>
      <w:r>
        <w:rPr>
          <w:rFonts w:hint="default" w:ascii="Times New Roman" w:hAnsi="Times New Roman" w:eastAsia="宋体" w:cs="Times New Roman"/>
        </w:rPr>
        <w:t>年（占地表水总量的60</w:t>
      </w:r>
      <w:r>
        <w:rPr>
          <w:rFonts w:hint="eastAsia" w:cs="Times New Roman"/>
          <w:lang w:val="en-US" w:eastAsia="zh-CN"/>
        </w:rPr>
        <w:t>%</w:t>
      </w:r>
      <w:r>
        <w:rPr>
          <w:rFonts w:hint="default" w:ascii="Times New Roman" w:hAnsi="Times New Roman" w:eastAsia="宋体" w:cs="Times New Roman"/>
        </w:rPr>
        <w:t>）；全县人均水资源占有量为451m</w:t>
      </w:r>
      <w:r>
        <w:rPr>
          <w:rFonts w:hint="default" w:ascii="Times New Roman" w:hAnsi="Times New Roman" w:eastAsia="宋体" w:cs="Times New Roman"/>
          <w:vertAlign w:val="superscript"/>
        </w:rPr>
        <w:t>3</w:t>
      </w:r>
      <w:r>
        <w:rPr>
          <w:rFonts w:hint="default" w:ascii="Times New Roman" w:hAnsi="Times New Roman" w:eastAsia="宋体" w:cs="Times New Roman"/>
        </w:rPr>
        <w:t>，是全市248m</w:t>
      </w:r>
      <w:r>
        <w:rPr>
          <w:rFonts w:hint="default" w:ascii="Times New Roman" w:hAnsi="Times New Roman" w:eastAsia="宋体" w:cs="Times New Roman"/>
          <w:vertAlign w:val="superscript"/>
        </w:rPr>
        <w:t>3</w:t>
      </w:r>
      <w:r>
        <w:rPr>
          <w:rFonts w:hint="default" w:ascii="Times New Roman" w:hAnsi="Times New Roman" w:eastAsia="宋体" w:cs="Times New Roman"/>
        </w:rPr>
        <w:t>的近1</w:t>
      </w:r>
      <w:r>
        <w:rPr>
          <w:rFonts w:hint="eastAsia" w:cs="Times New Roman"/>
          <w:lang w:val="en-US" w:eastAsia="zh-CN"/>
        </w:rPr>
        <w:t>.</w:t>
      </w:r>
      <w:r>
        <w:rPr>
          <w:rFonts w:hint="default" w:ascii="Times New Roman" w:hAnsi="Times New Roman" w:eastAsia="宋体" w:cs="Times New Roman"/>
        </w:rPr>
        <w:t>8倍，是全省388m</w:t>
      </w:r>
      <w:r>
        <w:rPr>
          <w:rFonts w:hint="default" w:ascii="Times New Roman" w:hAnsi="Times New Roman" w:eastAsia="宋体" w:cs="Times New Roman"/>
          <w:vertAlign w:val="superscript"/>
        </w:rPr>
        <w:t>3</w:t>
      </w:r>
      <w:r>
        <w:rPr>
          <w:rFonts w:hint="default" w:ascii="Times New Roman" w:hAnsi="Times New Roman" w:eastAsia="宋体" w:cs="Times New Roman"/>
        </w:rPr>
        <w:t>的1</w:t>
      </w:r>
      <w:r>
        <w:rPr>
          <w:rFonts w:hint="eastAsia" w:cs="Times New Roman"/>
          <w:lang w:val="en-US" w:eastAsia="zh-CN"/>
        </w:rPr>
        <w:t>.</w:t>
      </w:r>
      <w:r>
        <w:rPr>
          <w:rFonts w:hint="default" w:ascii="Times New Roman" w:hAnsi="Times New Roman" w:eastAsia="宋体" w:cs="Times New Roman"/>
        </w:rPr>
        <w:t>16倍，在大同市区属富水区，但不到全国人均水资源量2300m</w:t>
      </w:r>
      <w:r>
        <w:rPr>
          <w:rFonts w:hint="default" w:ascii="Times New Roman" w:hAnsi="Times New Roman" w:eastAsia="宋体" w:cs="Times New Roman"/>
          <w:vertAlign w:val="superscript"/>
        </w:rPr>
        <w:t>3</w:t>
      </w:r>
      <w:r>
        <w:rPr>
          <w:rFonts w:hint="default" w:ascii="Times New Roman" w:hAnsi="Times New Roman" w:eastAsia="宋体" w:cs="Times New Roman"/>
        </w:rPr>
        <w:t>的1/5（20</w:t>
      </w:r>
      <w:r>
        <w:rPr>
          <w:rFonts w:hint="eastAsia" w:cs="Times New Roman"/>
          <w:lang w:val="en-US" w:eastAsia="zh-CN"/>
        </w:rPr>
        <w:t>%</w:t>
      </w:r>
      <w:r>
        <w:rPr>
          <w:rFonts w:hint="default" w:ascii="Times New Roman" w:hAnsi="Times New Roman" w:eastAsia="宋体" w:cs="Times New Roman"/>
        </w:rPr>
        <w:t>）。</w:t>
      </w:r>
    </w:p>
    <w:p w14:paraId="7B3530AF">
      <w:pPr>
        <w:pStyle w:val="4"/>
        <w:rPr>
          <w:rFonts w:hint="default" w:ascii="Times New Roman" w:hAnsi="Times New Roman" w:cs="Times New Roman"/>
          <w:lang w:val="en-US" w:eastAsia="zh-CN"/>
        </w:rPr>
      </w:pPr>
      <w:bookmarkStart w:id="51" w:name="_Toc32634"/>
      <w:r>
        <w:rPr>
          <w:rFonts w:hint="default" w:ascii="Times New Roman" w:hAnsi="Times New Roman" w:cs="Times New Roman"/>
          <w:lang w:val="en-US" w:eastAsia="zh-CN"/>
        </w:rPr>
        <w:t>2.2社会经济概况</w:t>
      </w:r>
      <w:bookmarkEnd w:id="48"/>
      <w:bookmarkEnd w:id="49"/>
      <w:bookmarkEnd w:id="50"/>
      <w:bookmarkEnd w:id="51"/>
    </w:p>
    <w:p w14:paraId="2330E0E6">
      <w:pPr>
        <w:pStyle w:val="5"/>
        <w:spacing w:before="0" w:after="0"/>
        <w:ind w:firstLine="562"/>
        <w:rPr>
          <w:rFonts w:hint="default" w:ascii="Times New Roman" w:hAnsi="Times New Roman" w:eastAsia="宋体" w:cs="Times New Roman"/>
          <w:lang w:eastAsia="zh-CN"/>
        </w:rPr>
      </w:pPr>
      <w:bookmarkStart w:id="52" w:name="_Toc4237"/>
      <w:r>
        <w:rPr>
          <w:rFonts w:hint="default" w:ascii="Times New Roman" w:hAnsi="Times New Roman" w:cs="Times New Roman"/>
        </w:rPr>
        <w:t>2.</w:t>
      </w:r>
      <w:r>
        <w:rPr>
          <w:rFonts w:hint="default" w:ascii="Times New Roman" w:hAnsi="Times New Roman" w:cs="Times New Roman"/>
          <w:lang w:val="en-US" w:eastAsia="zh-CN"/>
        </w:rPr>
        <w:t>2</w:t>
      </w:r>
      <w:r>
        <w:rPr>
          <w:rFonts w:hint="default" w:ascii="Times New Roman" w:hAnsi="Times New Roman" w:cs="Times New Roman"/>
        </w:rPr>
        <w:t>.1 行政区划</w:t>
      </w:r>
      <w:bookmarkEnd w:id="52"/>
      <w:r>
        <w:rPr>
          <w:rFonts w:hint="default" w:ascii="Times New Roman" w:hAnsi="Times New Roman" w:cs="Times New Roman"/>
          <w:lang w:eastAsia="zh-CN"/>
        </w:rPr>
        <w:t>及人口</w:t>
      </w:r>
    </w:p>
    <w:p w14:paraId="4E6B7B93">
      <w:pPr>
        <w:adjustRightInd/>
        <w:snapToGrid/>
        <w:ind w:firstLine="480"/>
        <w:rPr>
          <w:rFonts w:hint="default" w:ascii="Times New Roman" w:hAnsi="Times New Roman" w:eastAsia="宋体" w:cs="Times New Roman"/>
        </w:rPr>
      </w:pPr>
      <w:r>
        <w:rPr>
          <w:rFonts w:hint="default" w:ascii="Times New Roman" w:hAnsi="Times New Roman" w:eastAsia="宋体" w:cs="Times New Roman"/>
        </w:rPr>
        <w:t>按照202</w:t>
      </w:r>
      <w:r>
        <w:rPr>
          <w:rFonts w:hint="eastAsia" w:cs="Times New Roman"/>
          <w:lang w:val="en-US" w:eastAsia="zh-CN"/>
        </w:rPr>
        <w:t>2</w:t>
      </w:r>
      <w:r>
        <w:rPr>
          <w:rFonts w:hint="default" w:ascii="Times New Roman" w:hAnsi="Times New Roman" w:eastAsia="宋体" w:cs="Times New Roman"/>
        </w:rPr>
        <w:t>年新的行政区划，全县辖七镇（龙泉、王官屯、大白登、罗文皂、古城、东小村、友宰）四乡（长城、下深井、狮子屯、鳌石），共有197个行政村，户籍总人口10</w:t>
      </w:r>
      <w:r>
        <w:rPr>
          <w:rFonts w:hint="eastAsia" w:cs="Times New Roman"/>
          <w:lang w:val="en-US" w:eastAsia="zh-CN"/>
        </w:rPr>
        <w:t>.</w:t>
      </w:r>
      <w:r>
        <w:rPr>
          <w:rFonts w:hint="default" w:ascii="Times New Roman" w:hAnsi="Times New Roman" w:eastAsia="宋体" w:cs="Times New Roman"/>
        </w:rPr>
        <w:t>7617万户</w:t>
      </w:r>
      <w:r>
        <w:rPr>
          <w:rFonts w:hint="eastAsia" w:cs="Times New Roman"/>
          <w:lang w:val="en-US" w:eastAsia="zh-CN"/>
        </w:rPr>
        <w:t>，</w:t>
      </w:r>
      <w:r>
        <w:rPr>
          <w:rFonts w:hint="default" w:ascii="Times New Roman" w:hAnsi="Times New Roman" w:eastAsia="宋体" w:cs="Times New Roman"/>
        </w:rPr>
        <w:t>26</w:t>
      </w:r>
      <w:r>
        <w:rPr>
          <w:rFonts w:hint="eastAsia" w:cs="Times New Roman"/>
          <w:lang w:val="en-US" w:eastAsia="zh-CN"/>
        </w:rPr>
        <w:t>.</w:t>
      </w:r>
      <w:r>
        <w:rPr>
          <w:rFonts w:hint="default" w:ascii="Times New Roman" w:hAnsi="Times New Roman" w:eastAsia="宋体" w:cs="Times New Roman"/>
        </w:rPr>
        <w:t>5880万人，其中乡村人口18</w:t>
      </w:r>
      <w:r>
        <w:rPr>
          <w:rFonts w:hint="eastAsia" w:cs="Times New Roman"/>
          <w:lang w:val="en-US" w:eastAsia="zh-CN"/>
        </w:rPr>
        <w:t>.</w:t>
      </w:r>
      <w:r>
        <w:rPr>
          <w:rFonts w:hint="default" w:ascii="Times New Roman" w:hAnsi="Times New Roman" w:eastAsia="宋体" w:cs="Times New Roman"/>
        </w:rPr>
        <w:t>9095万人，城镇人口7</w:t>
      </w:r>
      <w:r>
        <w:rPr>
          <w:rFonts w:hint="eastAsia" w:cs="Times New Roman"/>
          <w:lang w:val="en-US" w:eastAsia="zh-CN"/>
        </w:rPr>
        <w:t>.</w:t>
      </w:r>
      <w:r>
        <w:rPr>
          <w:rFonts w:hint="default" w:ascii="Times New Roman" w:hAnsi="Times New Roman" w:eastAsia="宋体" w:cs="Times New Roman"/>
        </w:rPr>
        <w:t>6789万人。</w:t>
      </w:r>
    </w:p>
    <w:p w14:paraId="34AB336D">
      <w:pPr>
        <w:adjustRightInd/>
        <w:snapToGrid/>
        <w:ind w:firstLine="480"/>
        <w:rPr>
          <w:rFonts w:hint="default" w:ascii="Times New Roman" w:hAnsi="Times New Roman" w:cs="Times New Roman"/>
        </w:rPr>
      </w:pPr>
      <w:r>
        <w:rPr>
          <w:rFonts w:hint="default" w:ascii="Times New Roman" w:hAnsi="Times New Roman" w:cs="Times New Roman"/>
          <w:lang w:eastAsia="zh-CN"/>
        </w:rPr>
        <w:t>阳高县</w:t>
      </w:r>
      <w:r>
        <w:rPr>
          <w:rFonts w:hint="default" w:ascii="Times New Roman" w:hAnsi="Times New Roman" w:cs="Times New Roman"/>
        </w:rPr>
        <w:t>行政区划图见图2-</w:t>
      </w:r>
      <w:r>
        <w:rPr>
          <w:rFonts w:hint="default" w:ascii="Times New Roman" w:hAnsi="Times New Roman" w:cs="Times New Roman"/>
          <w:lang w:val="en-US" w:eastAsia="zh-CN"/>
        </w:rPr>
        <w:t>4</w:t>
      </w:r>
      <w:r>
        <w:rPr>
          <w:rFonts w:hint="default" w:ascii="Times New Roman" w:hAnsi="Times New Roman" w:cs="Times New Roman"/>
        </w:rPr>
        <w:t>。</w:t>
      </w:r>
    </w:p>
    <w:p w14:paraId="017925C2">
      <w:pPr>
        <w:pStyle w:val="5"/>
        <w:ind w:firstLine="562"/>
        <w:rPr>
          <w:rFonts w:hint="default" w:ascii="Times New Roman" w:hAnsi="Times New Roman" w:cs="Times New Roman"/>
        </w:rPr>
      </w:pPr>
      <w:bookmarkStart w:id="53" w:name="_Toc6681"/>
      <w:r>
        <w:rPr>
          <w:rFonts w:hint="default" w:ascii="Times New Roman" w:hAnsi="Times New Roman" w:cs="Times New Roman"/>
        </w:rPr>
        <w:t>2.</w:t>
      </w:r>
      <w:r>
        <w:rPr>
          <w:rFonts w:hint="default" w:ascii="Times New Roman" w:hAnsi="Times New Roman" w:cs="Times New Roman"/>
          <w:lang w:val="en-US" w:eastAsia="zh-CN"/>
        </w:rPr>
        <w:t>2</w:t>
      </w: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 xml:space="preserve"> 国民经济概况</w:t>
      </w:r>
    </w:p>
    <w:bookmarkEnd w:id="53"/>
    <w:p w14:paraId="00EF64DC">
      <w:pPr>
        <w:adjustRightInd/>
        <w:snapToGrid/>
        <w:ind w:firstLine="480"/>
        <w:rPr>
          <w:rFonts w:hint="eastAsia" w:ascii="宋体" w:hAnsi="宋体" w:eastAsia="宋体" w:cs="宋体"/>
          <w:i w:val="0"/>
          <w:iCs w:val="0"/>
          <w:caps w:val="0"/>
          <w:color w:val="333333"/>
          <w:spacing w:val="0"/>
          <w:sz w:val="24"/>
          <w:szCs w:val="24"/>
          <w:shd w:val="clear" w:fill="FFFFFF"/>
          <w:lang w:eastAsia="zh-CN"/>
        </w:rPr>
      </w:pPr>
      <w:r>
        <w:rPr>
          <w:rFonts w:hint="eastAsia" w:cs="Times New Roman"/>
          <w:lang w:val="en-US" w:eastAsia="zh-CN"/>
        </w:rPr>
        <w:t>2022年</w:t>
      </w:r>
      <w:r>
        <w:rPr>
          <w:rFonts w:hint="default" w:ascii="Times New Roman" w:hAnsi="Times New Roman" w:eastAsia="宋体" w:cs="Times New Roman"/>
          <w:lang w:val="en-US" w:eastAsia="zh-CN"/>
        </w:rPr>
        <w:t xml:space="preserve">全县地区生产总值完成79.9亿元，增幅6.5% </w:t>
      </w:r>
      <w:r>
        <w:rPr>
          <w:rFonts w:hint="eastAsia" w:eastAsia="宋体" w:cs="Times New Roman"/>
          <w:lang w:val="en-US" w:eastAsia="zh-CN"/>
        </w:rPr>
        <w:t>；在地区生产总直中，第一产业增加值为239867万元，占地区生产总值的30.0%，增长3.6%；第二产业增加值为230393万元，占地区生产总值的28.8%，增长3.5%；第三产业增加值为328919万元，占地区生产总值的41.2%，增长10.3%；</w:t>
      </w:r>
      <w:r>
        <w:rPr>
          <w:rFonts w:hint="default" w:ascii="Times New Roman" w:hAnsi="Times New Roman" w:eastAsia="宋体" w:cs="Times New Roman"/>
          <w:lang w:val="en-US" w:eastAsia="zh-CN"/>
        </w:rPr>
        <w:t>规上工业增加值6.64亿元，增幅66%</w:t>
      </w:r>
      <w:r>
        <w:rPr>
          <w:rFonts w:hint="eastAsia" w:eastAsia="宋体" w:cs="Times New Roman"/>
          <w:lang w:val="en-US" w:eastAsia="zh-CN"/>
        </w:rPr>
        <w:t>；</w:t>
      </w:r>
      <w:r>
        <w:rPr>
          <w:rFonts w:hint="default" w:ascii="Times New Roman" w:hAnsi="Times New Roman" w:eastAsia="宋体" w:cs="Times New Roman"/>
          <w:lang w:val="en-US" w:eastAsia="zh-CN"/>
        </w:rPr>
        <w:t>固定资产投资59.4亿元，增幅30.3%</w:t>
      </w:r>
      <w:r>
        <w:rPr>
          <w:rFonts w:hint="eastAsia" w:eastAsia="宋体" w:cs="Times New Roman"/>
          <w:lang w:val="en-US" w:eastAsia="zh-CN"/>
        </w:rPr>
        <w:t>；</w:t>
      </w:r>
      <w:r>
        <w:rPr>
          <w:rFonts w:hint="default" w:ascii="Times New Roman" w:hAnsi="Times New Roman" w:eastAsia="宋体" w:cs="Times New Roman"/>
          <w:lang w:val="en-US" w:eastAsia="zh-CN"/>
        </w:rPr>
        <w:t>社会消费品零售总额13.8亿元，与2021年基本持平，一般公共预算收入</w:t>
      </w:r>
      <w:r>
        <w:rPr>
          <w:rFonts w:hint="eastAsia" w:cs="Times New Roman"/>
          <w:lang w:val="en-US" w:eastAsia="zh-CN"/>
        </w:rPr>
        <w:t>1</w:t>
      </w:r>
      <w:r>
        <w:rPr>
          <w:rFonts w:hint="default" w:ascii="Times New Roman" w:hAnsi="Times New Roman" w:eastAsia="宋体" w:cs="Times New Roman"/>
          <w:lang w:val="en-US" w:eastAsia="zh-CN"/>
        </w:rPr>
        <w:t>.78亿元，增幅7.3%</w:t>
      </w:r>
      <w:r>
        <w:rPr>
          <w:rFonts w:hint="eastAsia" w:eastAsia="宋体" w:cs="Times New Roman"/>
          <w:lang w:val="en-US" w:eastAsia="zh-CN"/>
        </w:rPr>
        <w:t>；</w:t>
      </w:r>
      <w:r>
        <w:rPr>
          <w:rFonts w:hint="default" w:ascii="Times New Roman" w:hAnsi="Times New Roman" w:eastAsia="宋体" w:cs="Times New Roman"/>
          <w:lang w:val="en-US" w:eastAsia="zh-CN"/>
        </w:rPr>
        <w:t>城镇常住居民人均可支配收入29245元，增幅6.8%</w:t>
      </w:r>
      <w:r>
        <w:rPr>
          <w:rFonts w:hint="eastAsia" w:eastAsia="宋体" w:cs="Times New Roman"/>
          <w:lang w:val="en-US" w:eastAsia="zh-CN"/>
        </w:rPr>
        <w:t>；</w:t>
      </w:r>
      <w:r>
        <w:rPr>
          <w:rFonts w:hint="default" w:ascii="Times New Roman" w:hAnsi="Times New Roman" w:eastAsia="宋体" w:cs="Times New Roman"/>
          <w:lang w:val="en-US" w:eastAsia="zh-CN"/>
        </w:rPr>
        <w:t>农村常住居民人均可支配收入12734元，增幅15.8%。高质量发展综合绩效考核达到预期目标，在全省24个未设立开发区的县综合考核中排名第二。</w:t>
      </w:r>
      <w:r>
        <w:rPr>
          <w:rFonts w:hint="eastAsia" w:eastAsia="宋体" w:cs="Times New Roman"/>
          <w:lang w:val="en-US" w:eastAsia="zh-CN"/>
        </w:rPr>
        <w:t>阳高县</w:t>
      </w:r>
      <w:r>
        <w:rPr>
          <w:rFonts w:hint="eastAsia" w:ascii="宋体" w:hAnsi="宋体" w:eastAsia="宋体" w:cs="宋体"/>
          <w:i w:val="0"/>
          <w:iCs w:val="0"/>
          <w:caps w:val="0"/>
          <w:color w:val="333333"/>
          <w:spacing w:val="0"/>
          <w:sz w:val="24"/>
          <w:szCs w:val="24"/>
          <w:shd w:val="clear" w:fill="FFFFFF"/>
        </w:rPr>
        <w:t>国土面积1598．3平方公里，耕地97．17万亩</w:t>
      </w:r>
      <w:r>
        <w:rPr>
          <w:rFonts w:hint="eastAsia" w:ascii="宋体" w:hAnsi="宋体" w:eastAsia="宋体" w:cs="宋体"/>
          <w:i w:val="0"/>
          <w:iCs w:val="0"/>
          <w:caps w:val="0"/>
          <w:color w:val="333333"/>
          <w:spacing w:val="0"/>
          <w:sz w:val="24"/>
          <w:szCs w:val="24"/>
          <w:shd w:val="clear" w:fill="FFFFFF"/>
          <w:lang w:eastAsia="zh-CN"/>
        </w:rPr>
        <w:t>。</w:t>
      </w:r>
    </w:p>
    <w:p w14:paraId="081818DE">
      <w:pPr>
        <w:adjustRightInd/>
        <w:snapToGrid/>
        <w:ind w:firstLine="48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（1）农业</w:t>
      </w:r>
    </w:p>
    <w:p w14:paraId="746378EC">
      <w:pPr>
        <w:adjustRightInd/>
        <w:snapToGrid/>
        <w:ind w:firstLine="480"/>
        <w:rPr>
          <w:rFonts w:hint="eastAsia" w:ascii="Times New Roman" w:hAnsi="Times New Roman" w:eastAsia="宋体" w:cs="Times New Roman"/>
          <w:lang w:val="en-US" w:eastAsia="zh-CN"/>
        </w:rPr>
      </w:pPr>
      <w:r>
        <w:rPr>
          <w:rFonts w:hint="eastAsia" w:cs="Times New Roman"/>
          <w:lang w:val="en-US" w:eastAsia="zh-CN"/>
        </w:rPr>
        <w:t>2022年</w:t>
      </w:r>
      <w:r>
        <w:rPr>
          <w:rFonts w:hint="eastAsia" w:ascii="Times New Roman" w:hAnsi="Times New Roman" w:eastAsia="宋体" w:cs="Times New Roman"/>
          <w:lang w:val="en-US" w:eastAsia="zh-CN"/>
        </w:rPr>
        <w:t>全年全县农作物种植面积57825</w:t>
      </w:r>
      <w:r>
        <w:rPr>
          <w:rFonts w:hint="eastAsia" w:cs="Times New Roman"/>
          <w:lang w:val="en-US" w:eastAsia="zh-CN"/>
        </w:rPr>
        <w:t>公顷</w:t>
      </w:r>
      <w:r>
        <w:rPr>
          <w:rFonts w:hint="eastAsia" w:ascii="Times New Roman" w:hAnsi="Times New Roman" w:eastAsia="宋体" w:cs="Times New Roman"/>
          <w:lang w:val="en-US" w:eastAsia="zh-CN"/>
        </w:rPr>
        <w:t>，与上年持平。其中粮食种植面积51195公顷，比上年增加220公顷。全县油料作物种植面积936公顷，比上年减少395公顷。蔬菜种植面积4700公顷，比上年增加199公顷全年全县粮食总产量273303吨，比上年增加5274吨。其中玉米产量220886吨，比上年增加11612吨。全年全县肉类产量52801吨，比上年增长13.35%。年末生猪存栏305645头，比上年末增长14，9%</w:t>
      </w:r>
      <w:r>
        <w:rPr>
          <w:rFonts w:hint="eastAsia" w:cs="Times New Roman"/>
          <w:lang w:val="en-US" w:eastAsia="zh-CN"/>
        </w:rPr>
        <w:t>；</w:t>
      </w:r>
      <w:r>
        <w:rPr>
          <w:rFonts w:hint="eastAsia" w:ascii="Times New Roman" w:hAnsi="Times New Roman" w:eastAsia="宋体" w:cs="Times New Roman"/>
          <w:lang w:val="en-US" w:eastAsia="zh-CN"/>
        </w:rPr>
        <w:t>全年生猪出栏552387头，比上年增长13.48%。</w:t>
      </w:r>
    </w:p>
    <w:p w14:paraId="23E9805B">
      <w:pPr>
        <w:adjustRightInd/>
        <w:snapToGrid/>
        <w:ind w:firstLine="48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（2）工业、建筑业</w:t>
      </w:r>
    </w:p>
    <w:p w14:paraId="346DEBA9">
      <w:pPr>
        <w:adjustRightInd/>
        <w:snapToGrid/>
        <w:ind w:firstLine="48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初步统计，</w:t>
      </w:r>
      <w:r>
        <w:rPr>
          <w:rFonts w:hint="eastAsia" w:cs="Times New Roman"/>
          <w:lang w:val="en-US" w:eastAsia="zh-CN"/>
        </w:rPr>
        <w:t>2022</w:t>
      </w:r>
      <w:r>
        <w:rPr>
          <w:rFonts w:hint="eastAsia" w:ascii="Times New Roman" w:hAnsi="Times New Roman" w:eastAsia="宋体" w:cs="Times New Roman"/>
          <w:lang w:val="en-US" w:eastAsia="zh-CN"/>
        </w:rPr>
        <w:t>年全县全部工业增加值为216284万元，按不变价格计算，比上年增长2.0%，其中规模以上工业增加值比上年增长6.6%。全年全县建筑业增加值14109万元，按不变价格计算，比上年增长24.3%</w:t>
      </w:r>
      <w:r>
        <w:rPr>
          <w:rFonts w:hint="eastAsia" w:cs="Times New Roman"/>
          <w:lang w:val="en-US" w:eastAsia="zh-CN"/>
        </w:rPr>
        <w:t>。</w:t>
      </w:r>
    </w:p>
    <w:p w14:paraId="5E8F9718">
      <w:pPr>
        <w:pStyle w:val="2"/>
        <w:adjustRightInd/>
        <w:snapToGrid/>
        <w:spacing w:line="240" w:lineRule="auto"/>
        <w:rPr>
          <w:rFonts w:hint="default" w:ascii="Times New Roman" w:hAnsi="Times New Roman" w:cs="Times New Roman"/>
        </w:rPr>
        <w:sectPr>
          <w:pgSz w:w="11850" w:h="16783"/>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0461F1C1">
      <w:pPr>
        <w:ind w:left="0" w:leftChars="0" w:firstLine="0" w:firstLineChars="0"/>
        <w:jc w:val="center"/>
        <w:rPr>
          <w:rFonts w:hint="default" w:ascii="Times New Roman" w:hAnsi="Times New Roman" w:eastAsia="宋体" w:cs="Times New Roman"/>
          <w:lang w:eastAsia="zh-CN"/>
        </w:rPr>
      </w:pPr>
      <w:r>
        <w:rPr>
          <w:sz w:val="24"/>
        </w:rPr>
        <mc:AlternateContent>
          <mc:Choice Requires="wps">
            <w:drawing>
              <wp:anchor distT="0" distB="0" distL="114300" distR="114300" simplePos="0" relativeHeight="251677696" behindDoc="0" locked="0" layoutInCell="1" allowOverlap="1">
                <wp:simplePos x="0" y="0"/>
                <wp:positionH relativeFrom="column">
                  <wp:posOffset>2506345</wp:posOffset>
                </wp:positionH>
                <wp:positionV relativeFrom="paragraph">
                  <wp:posOffset>1588135</wp:posOffset>
                </wp:positionV>
                <wp:extent cx="132080" cy="123825"/>
                <wp:effectExtent l="0" t="0" r="1270" b="9525"/>
                <wp:wrapNone/>
                <wp:docPr id="106" name="正五边形 106"/>
                <wp:cNvGraphicFramePr/>
                <a:graphic xmlns:a="http://schemas.openxmlformats.org/drawingml/2006/main">
                  <a:graphicData uri="http://schemas.microsoft.com/office/word/2010/wordprocessingShape">
                    <wps:wsp>
                      <wps:cNvSpPr/>
                      <wps:spPr>
                        <a:xfrm>
                          <a:off x="0" y="0"/>
                          <a:ext cx="132080" cy="123825"/>
                        </a:xfrm>
                        <a:prstGeom prst="pentagon">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6" type="#_x0000_t56" style="position:absolute;left:0pt;margin-left:197.35pt;margin-top:125.05pt;height:9.75pt;width:10.4pt;z-index:251677696;v-text-anchor:middle;mso-width-relative:page;mso-height-relative:page;" fillcolor="#4F81BD [3204]" filled="t" stroked="f" coordsize="21600,21600" o:gfxdata="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0Hhnl3AAAAAsBAAAPAAAAAAAAAAEAIAAAACIAAABkcnMvZG93&#10;bnJldi54bWxQSwECFAAUAAAACACHTuJAdQ/CUW4CAADBBAAADgAAAAAAAAABACAAAAArAQAAZHJz&#10;L2Uyb0RvYy54bWxQSwUGAAAAAAYABgBZAQAACwYAAAAA&#10;">
                <v:fill on="t" focussize="0,0"/>
                <v:stroke on="f" weight="2pt"/>
                <v:imagedata o:title=""/>
                <o:lock v:ext="edit" aspectratio="f"/>
              </v:shape>
            </w:pict>
          </mc:Fallback>
        </mc:AlternateContent>
      </w:r>
      <w:r>
        <w:rPr>
          <w:rFonts w:hint="default" w:ascii="Times New Roman" w:hAnsi="Times New Roman" w:cs="Times New Roman"/>
          <w:sz w:val="24"/>
        </w:rPr>
        <mc:AlternateContent>
          <mc:Choice Requires="wps">
            <w:drawing>
              <wp:anchor distT="0" distB="0" distL="114300" distR="114300" simplePos="0" relativeHeight="251663360" behindDoc="0" locked="0" layoutInCell="1" allowOverlap="1">
                <wp:simplePos x="0" y="0"/>
                <wp:positionH relativeFrom="column">
                  <wp:posOffset>687705</wp:posOffset>
                </wp:positionH>
                <wp:positionV relativeFrom="paragraph">
                  <wp:posOffset>842010</wp:posOffset>
                </wp:positionV>
                <wp:extent cx="1278255" cy="276225"/>
                <wp:effectExtent l="5080" t="4445" r="12065" b="5080"/>
                <wp:wrapNone/>
                <wp:docPr id="31" name="文本框 76"/>
                <wp:cNvGraphicFramePr/>
                <a:graphic xmlns:a="http://schemas.openxmlformats.org/drawingml/2006/main">
                  <a:graphicData uri="http://schemas.microsoft.com/office/word/2010/wordprocessingShape">
                    <wps:wsp>
                      <wps:cNvSpPr txBox="1"/>
                      <wps:spPr>
                        <a:xfrm>
                          <a:off x="0" y="0"/>
                          <a:ext cx="1278255"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0AA727">
                            <w:pPr>
                              <w:ind w:left="0" w:leftChars="0" w:firstLine="0" w:firstLineChars="0"/>
                              <w:rPr>
                                <w:sz w:val="22"/>
                                <w:szCs w:val="22"/>
                              </w:rPr>
                            </w:pPr>
                            <w:r>
                              <w:rPr>
                                <w:rFonts w:hint="eastAsia" w:cs="Times New Roman"/>
                                <w:sz w:val="20"/>
                                <w:szCs w:val="20"/>
                                <w:lang w:eastAsia="zh-CN"/>
                              </w:rPr>
                              <w:t>龙泉镇西北村点位</w:t>
                            </w:r>
                          </w:p>
                        </w:txbxContent>
                      </wps:txbx>
                      <wps:bodyPr wrap="square" upright="1"/>
                    </wps:wsp>
                  </a:graphicData>
                </a:graphic>
              </wp:anchor>
            </w:drawing>
          </mc:Choice>
          <mc:Fallback>
            <w:pict>
              <v:shape id="文本框 76" o:spid="_x0000_s1026" o:spt="202" type="#_x0000_t202" style="position:absolute;left:0pt;margin-left:54.15pt;margin-top:66.3pt;height:21.75pt;width:100.65pt;z-index:251663360;mso-width-relative:page;mso-height-relative:page;" fillcolor="#FFFFFF" filled="t" stroked="t" coordsize="21600,21600" o:gfxdata="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a8xDdgAAAALAQAADwAA&#10;AAAAAAABACAAAAAiAAAAZHJzL2Rvd25yZXYueG1sUEsBAhQAFAAAAAgAh07iQMuhMT8WAgAARgQA&#10;AA4AAAAAAAAAAQAgAAAAJwEAAGRycy9lMm9Eb2MueG1sUEsFBgAAAAAGAAYAWQEAAK8FAAAAAA==&#10;">
                <v:fill on="t" focussize="0,0"/>
                <v:stroke color="#000000" joinstyle="miter"/>
                <v:imagedata o:title=""/>
                <o:lock v:ext="edit" aspectratio="f"/>
                <v:textbox>
                  <w:txbxContent>
                    <w:p w14:paraId="170AA727">
                      <w:pPr>
                        <w:ind w:left="0" w:leftChars="0" w:firstLine="0" w:firstLineChars="0"/>
                        <w:rPr>
                          <w:sz w:val="22"/>
                          <w:szCs w:val="22"/>
                        </w:rPr>
                      </w:pPr>
                      <w:r>
                        <w:rPr>
                          <w:rFonts w:hint="eastAsia" w:cs="Times New Roman"/>
                          <w:sz w:val="20"/>
                          <w:szCs w:val="20"/>
                          <w:lang w:eastAsia="zh-CN"/>
                        </w:rPr>
                        <w:t>龙泉镇西北村点位</w:t>
                      </w:r>
                    </w:p>
                  </w:txbxContent>
                </v:textbox>
              </v:shape>
            </w:pict>
          </mc:Fallback>
        </mc:AlternateContent>
      </w:r>
      <w:r>
        <w:rPr>
          <w:rFonts w:hint="default" w:ascii="Times New Roman" w:hAnsi="Times New Roman" w:cs="Times New Roman"/>
          <w:sz w:val="24"/>
        </w:rPr>
        <mc:AlternateContent>
          <mc:Choice Requires="wps">
            <w:drawing>
              <wp:anchor distT="0" distB="0" distL="114300" distR="114300" simplePos="0" relativeHeight="251662336" behindDoc="0" locked="0" layoutInCell="1" allowOverlap="1">
                <wp:simplePos x="0" y="0"/>
                <wp:positionH relativeFrom="column">
                  <wp:posOffset>1771015</wp:posOffset>
                </wp:positionH>
                <wp:positionV relativeFrom="paragraph">
                  <wp:posOffset>1130300</wp:posOffset>
                </wp:positionV>
                <wp:extent cx="769620" cy="525145"/>
                <wp:effectExtent l="2540" t="3810" r="8890" b="4445"/>
                <wp:wrapNone/>
                <wp:docPr id="30" name="直线 77"/>
                <wp:cNvGraphicFramePr/>
                <a:graphic xmlns:a="http://schemas.openxmlformats.org/drawingml/2006/main">
                  <a:graphicData uri="http://schemas.microsoft.com/office/word/2010/wordprocessingShape">
                    <wps:wsp>
                      <wps:cNvCnPr/>
                      <wps:spPr>
                        <a:xfrm flipH="1" flipV="1">
                          <a:off x="0" y="0"/>
                          <a:ext cx="769620" cy="52514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7" o:spid="_x0000_s1026" o:spt="20" style="position:absolute;left:0pt;flip:x y;margin-left:139.45pt;margin-top:89pt;height:41.35pt;width:60.6pt;z-index:251662336;mso-width-relative:page;mso-height-relative:page;" filled="f" stroked="t" coordsize="21600,21600" o:gfxdata="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OWgDUAAAACwEAAA8AAAAAAAAAAQAgAAAAIgAAAGRycy9kb3ducmV2LnhtbFBLAQIU&#10;ABQAAAAIAIdO4kBA8AbG9wEAAPUDAAAOAAAAAAAAAAEAIAAAACMBAABkcnMvZTJvRG9jLnhtbFBL&#10;BQYAAAAABgAGAFkBAACMBQAAAAA=&#10;">
                <v:fill on="f" focussize="0,0"/>
                <v:stroke color="#000000" joinstyle="round"/>
                <v:imagedata o:title=""/>
                <o:lock v:ext="edit" aspectratio="f"/>
              </v:line>
            </w:pict>
          </mc:Fallback>
        </mc:AlternateContent>
      </w:r>
      <w:r>
        <w:rPr>
          <w:rFonts w:hint="default" w:ascii="Times New Roman" w:hAnsi="Times New Roman" w:eastAsia="宋体" w:cs="Times New Roman"/>
          <w:lang w:eastAsia="zh-CN"/>
        </w:rPr>
        <w:drawing>
          <wp:inline distT="0" distB="0" distL="114300" distR="114300">
            <wp:extent cx="5798820" cy="8211820"/>
            <wp:effectExtent l="0" t="0" r="11430" b="17780"/>
            <wp:docPr id="167" name="图片 167" descr="页面提取自－f7c903a751514ac085b119c3fdb7ac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descr="页面提取自－f7c903a751514ac085b119c3fdb7ac31"/>
                    <pic:cNvPicPr>
                      <a:picLocks noChangeAspect="1"/>
                    </pic:cNvPicPr>
                  </pic:nvPicPr>
                  <pic:blipFill>
                    <a:blip r:embed="rId23"/>
                    <a:srcRect l="8906" t="7637" r="8930" b="10074"/>
                    <a:stretch>
                      <a:fillRect/>
                    </a:stretch>
                  </pic:blipFill>
                  <pic:spPr>
                    <a:xfrm>
                      <a:off x="0" y="0"/>
                      <a:ext cx="5798820" cy="8211820"/>
                    </a:xfrm>
                    <a:prstGeom prst="rect">
                      <a:avLst/>
                    </a:prstGeom>
                  </pic:spPr>
                </pic:pic>
              </a:graphicData>
            </a:graphic>
          </wp:inline>
        </w:drawing>
      </w:r>
    </w:p>
    <w:p w14:paraId="160260A8">
      <w:pPr>
        <w:pStyle w:val="2"/>
        <w:jc w:val="center"/>
        <w:rPr>
          <w:rFonts w:hint="default" w:ascii="Times New Roman" w:hAnsi="Times New Roman" w:eastAsia="宋体" w:cs="Times New Roman"/>
          <w:lang w:val="en-US" w:eastAsia="zh-CN"/>
        </w:rPr>
      </w:pPr>
      <w:r>
        <w:rPr>
          <w:rFonts w:hint="default" w:ascii="Times New Roman" w:hAnsi="Times New Roman" w:cs="Times New Roman"/>
          <w:b/>
          <w:bCs/>
          <w:lang w:eastAsia="zh-CN"/>
        </w:rPr>
        <w:t>图</w:t>
      </w:r>
      <w:r>
        <w:rPr>
          <w:rFonts w:hint="default" w:ascii="Times New Roman" w:hAnsi="Times New Roman" w:cs="Times New Roman"/>
          <w:b/>
          <w:bCs/>
          <w:lang w:val="en-US" w:eastAsia="zh-CN"/>
        </w:rPr>
        <w:t xml:space="preserve">2-4  </w:t>
      </w:r>
      <w:r>
        <w:rPr>
          <w:rFonts w:hint="eastAsia" w:ascii="Times New Roman" w:cs="Times New Roman"/>
          <w:b/>
          <w:bCs/>
          <w:lang w:val="en-US" w:eastAsia="zh-CN"/>
        </w:rPr>
        <w:t>阳高县</w:t>
      </w:r>
      <w:r>
        <w:rPr>
          <w:rFonts w:hint="default" w:ascii="Times New Roman" w:hAnsi="Times New Roman" w:cs="Times New Roman"/>
          <w:b/>
          <w:bCs/>
          <w:lang w:val="en-US" w:eastAsia="zh-CN"/>
        </w:rPr>
        <w:t>行政区划图</w:t>
      </w:r>
    </w:p>
    <w:p w14:paraId="7DE036A0">
      <w:pPr>
        <w:ind w:left="0" w:leftChars="0" w:firstLine="0" w:firstLineChars="0"/>
        <w:rPr>
          <w:rFonts w:hint="default" w:ascii="Times New Roman" w:hAnsi="Times New Roman" w:cs="Times New Roman"/>
        </w:rPr>
        <w:sectPr>
          <w:pgSz w:w="11850" w:h="16783"/>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18AB10B7">
      <w:pPr>
        <w:pStyle w:val="3"/>
        <w:adjustRightInd/>
        <w:snapToGrid/>
        <w:ind w:firstLine="0" w:firstLineChars="0"/>
        <w:rPr>
          <w:rFonts w:hint="default" w:ascii="Times New Roman" w:hAnsi="Times New Roman" w:cs="Times New Roman"/>
          <w:lang w:val="en-US" w:eastAsia="zh-CN"/>
        </w:rPr>
      </w:pPr>
      <w:bookmarkStart w:id="54" w:name="_Toc27436_WPSOffice_Level1"/>
      <w:bookmarkStart w:id="55" w:name="_Toc22368"/>
      <w:bookmarkStart w:id="56" w:name="_Toc25939"/>
      <w:bookmarkStart w:id="57" w:name="_Toc13805"/>
      <w:r>
        <w:rPr>
          <w:rFonts w:hint="default" w:ascii="Times New Roman" w:hAnsi="Times New Roman" w:cs="Times New Roman"/>
          <w:lang w:val="en-US" w:eastAsia="zh-CN"/>
        </w:rPr>
        <w:t xml:space="preserve">第三章  </w:t>
      </w:r>
      <w:bookmarkEnd w:id="54"/>
      <w:bookmarkEnd w:id="55"/>
      <w:bookmarkEnd w:id="56"/>
      <w:r>
        <w:rPr>
          <w:rFonts w:hint="default" w:ascii="Times New Roman" w:hAnsi="Times New Roman" w:cs="Times New Roman"/>
          <w:lang w:val="en-US" w:eastAsia="zh-CN"/>
        </w:rPr>
        <w:t>调查评估</w:t>
      </w:r>
      <w:bookmarkEnd w:id="57"/>
    </w:p>
    <w:p w14:paraId="7586D70D">
      <w:pPr>
        <w:pStyle w:val="4"/>
        <w:rPr>
          <w:rFonts w:hint="default" w:ascii="Times New Roman" w:hAnsi="Times New Roman" w:cs="Times New Roman"/>
          <w:lang w:val="en-US" w:eastAsia="zh-CN"/>
        </w:rPr>
      </w:pPr>
      <w:bookmarkStart w:id="58" w:name="_Toc2378"/>
      <w:bookmarkStart w:id="59" w:name="_Toc4599_WPSOffice_Level2"/>
      <w:bookmarkStart w:id="60" w:name="_Toc5430"/>
      <w:bookmarkStart w:id="61" w:name="_Toc1360"/>
      <w:r>
        <w:rPr>
          <w:rFonts w:hint="default" w:ascii="Times New Roman" w:hAnsi="Times New Roman" w:cs="Times New Roman"/>
        </w:rPr>
        <w:t>3.1</w:t>
      </w:r>
      <w:r>
        <w:rPr>
          <w:rFonts w:hint="default" w:ascii="Times New Roman" w:hAnsi="Times New Roman" w:cs="Times New Roman"/>
          <w:lang w:val="en-US" w:eastAsia="zh-CN"/>
        </w:rPr>
        <w:t>区域点位现状</w:t>
      </w:r>
      <w:bookmarkEnd w:id="58"/>
    </w:p>
    <w:p w14:paraId="261A268D">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3.1.1国</w:t>
      </w:r>
      <w:r>
        <w:rPr>
          <w:rFonts w:hint="eastAsia" w:cs="Times New Roman"/>
          <w:lang w:val="en-US" w:eastAsia="zh-CN"/>
        </w:rPr>
        <w:t>考</w:t>
      </w:r>
      <w:r>
        <w:rPr>
          <w:rFonts w:hint="default" w:ascii="Times New Roman" w:hAnsi="Times New Roman" w:cs="Times New Roman"/>
          <w:lang w:val="en-US" w:eastAsia="zh-CN"/>
        </w:rPr>
        <w:t>点位基本信息</w:t>
      </w:r>
    </w:p>
    <w:p w14:paraId="53F978AC">
      <w:pPr>
        <w:rPr>
          <w:rFonts w:hint="default" w:ascii="Times New Roman" w:hAnsi="Times New Roman" w:cs="Times New Roman"/>
          <w:lang w:val="en-US" w:eastAsia="zh-CN"/>
        </w:rPr>
      </w:pPr>
      <w:r>
        <w:rPr>
          <w:rFonts w:hint="default" w:ascii="Times New Roman" w:hAnsi="Times New Roman" w:cs="Times New Roman"/>
          <w:lang w:val="en-US" w:eastAsia="zh-CN"/>
        </w:rPr>
        <w:t>“十四五”期间阳高共有1个污染风险监控点位，即龙泉镇西北村点位，位于</w:t>
      </w:r>
      <w:r>
        <w:rPr>
          <w:rFonts w:hint="eastAsia" w:cs="Times New Roman"/>
          <w:lang w:val="en-US" w:eastAsia="zh-CN"/>
        </w:rPr>
        <w:t>龙泉镇</w:t>
      </w:r>
      <w:r>
        <w:rPr>
          <w:rFonts w:hint="default" w:ascii="Times New Roman" w:hAnsi="Times New Roman" w:cs="Times New Roman"/>
          <w:lang w:val="en-US" w:eastAsia="zh-CN"/>
        </w:rPr>
        <w:t>富园村纬一路路南。该考核点位为污染风险监控井，</w:t>
      </w:r>
      <w:r>
        <w:rPr>
          <w:rFonts w:hint="eastAsia" w:cs="Times New Roman"/>
          <w:lang w:val="en-US" w:eastAsia="zh-CN"/>
        </w:rPr>
        <w:t>反映</w:t>
      </w:r>
      <w:r>
        <w:rPr>
          <w:rFonts w:hint="default" w:ascii="Times New Roman" w:hAnsi="Times New Roman" w:cs="Times New Roman"/>
          <w:lang w:val="en-US" w:eastAsia="zh-CN"/>
        </w:rPr>
        <w:t>阳高县农村生活非点源污染区补给区地下水的状况。该点位“十三五”时期为省考点位，“十四五”进行了调整，升级为国考点位，</w:t>
      </w:r>
      <w:r>
        <w:rPr>
          <w:rFonts w:hint="default" w:ascii="Times New Roman" w:hAnsi="Times New Roman" w:cs="Times New Roman"/>
          <w:sz w:val="24"/>
          <w:lang w:val="en-US" w:eastAsia="zh-CN"/>
        </w:rPr>
        <w:t>由生态环境部门负责监管。</w:t>
      </w:r>
      <w:r>
        <w:rPr>
          <w:rFonts w:hint="default" w:ascii="Times New Roman" w:hAnsi="Times New Roman" w:cs="Times New Roman"/>
          <w:lang w:val="en-US" w:eastAsia="zh-CN"/>
        </w:rPr>
        <w:t>该点位考核要求为达到《地下水质量标准》（GB/T 14848-2017）中 Ⅳ 类标准。国考点位基础信息表见表 3-1，国考点位位置见图 3-1。</w:t>
      </w:r>
    </w:p>
    <w:p w14:paraId="571D76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rPr>
      </w:pPr>
      <w:r>
        <w:rPr>
          <w:rFonts w:hint="default" w:ascii="Times New Roman" w:hAnsi="Times New Roman" w:cs="Times New Roman"/>
          <w:b/>
          <w:bCs/>
          <w:sz w:val="21"/>
          <w:szCs w:val="21"/>
        </w:rPr>
        <w:t>表</w:t>
      </w:r>
      <w:r>
        <w:rPr>
          <w:rFonts w:hint="default" w:ascii="Times New Roman" w:hAnsi="Times New Roman" w:cs="Times New Roman"/>
          <w:b/>
          <w:bCs/>
          <w:sz w:val="21"/>
          <w:szCs w:val="21"/>
          <w:lang w:val="en-US" w:eastAsia="zh-CN"/>
        </w:rPr>
        <w:t>3-</w:t>
      </w:r>
      <w:r>
        <w:rPr>
          <w:rFonts w:hint="default" w:ascii="Times New Roman" w:hAnsi="Times New Roman" w:cs="Times New Roman"/>
          <w:b/>
          <w:bCs/>
          <w:sz w:val="21"/>
          <w:szCs w:val="21"/>
        </w:rPr>
        <w:t xml:space="preserve">1  </w:t>
      </w:r>
      <w:r>
        <w:rPr>
          <w:rFonts w:hint="eastAsia" w:cs="Times New Roman"/>
          <w:b/>
          <w:bCs/>
          <w:sz w:val="21"/>
          <w:szCs w:val="21"/>
          <w:lang w:val="en-US" w:eastAsia="zh-CN"/>
        </w:rPr>
        <w:t>阳高县</w:t>
      </w:r>
      <w:r>
        <w:rPr>
          <w:rFonts w:hint="default" w:ascii="Times New Roman" w:hAnsi="Times New Roman" w:cs="Times New Roman"/>
          <w:b/>
          <w:bCs/>
          <w:sz w:val="21"/>
          <w:szCs w:val="21"/>
          <w:lang w:val="en-US" w:eastAsia="zh-CN"/>
        </w:rPr>
        <w:t>地下水国</w:t>
      </w:r>
      <w:r>
        <w:rPr>
          <w:rFonts w:hint="default" w:ascii="Times New Roman" w:hAnsi="Times New Roman" w:cs="Times New Roman"/>
          <w:b/>
          <w:bCs/>
          <w:sz w:val="21"/>
          <w:szCs w:val="21"/>
        </w:rPr>
        <w:t>考点位明细表</w:t>
      </w:r>
    </w:p>
    <w:tbl>
      <w:tblPr>
        <w:tblStyle w:val="21"/>
        <w:tblW w:w="5908" w:type="pct"/>
        <w:jc w:val="center"/>
        <w:tblLayout w:type="fixed"/>
        <w:tblCellMar>
          <w:top w:w="0" w:type="dxa"/>
          <w:left w:w="0" w:type="dxa"/>
          <w:bottom w:w="0" w:type="dxa"/>
          <w:right w:w="0" w:type="dxa"/>
        </w:tblCellMar>
      </w:tblPr>
      <w:tblGrid>
        <w:gridCol w:w="323"/>
        <w:gridCol w:w="620"/>
        <w:gridCol w:w="1659"/>
        <w:gridCol w:w="1201"/>
        <w:gridCol w:w="1201"/>
        <w:gridCol w:w="1401"/>
        <w:gridCol w:w="1495"/>
        <w:gridCol w:w="963"/>
        <w:gridCol w:w="963"/>
      </w:tblGrid>
      <w:tr w14:paraId="620644E7">
        <w:tblPrEx>
          <w:tblCellMar>
            <w:top w:w="0" w:type="dxa"/>
            <w:left w:w="0" w:type="dxa"/>
            <w:bottom w:w="0" w:type="dxa"/>
            <w:right w:w="0" w:type="dxa"/>
          </w:tblCellMar>
        </w:tblPrEx>
        <w:trPr>
          <w:trHeight w:val="1075" w:hRule="atLeast"/>
          <w:tblHeader/>
          <w:jc w:val="center"/>
        </w:trPr>
        <w:tc>
          <w:tcPr>
            <w:tcW w:w="162" w:type="pct"/>
            <w:tcBorders>
              <w:top w:val="single" w:color="auto" w:sz="4" w:space="0"/>
              <w:left w:val="single" w:color="auto" w:sz="4" w:space="0"/>
              <w:bottom w:val="single" w:color="auto" w:sz="4" w:space="0"/>
              <w:right w:val="single" w:color="auto" w:sz="4" w:space="0"/>
            </w:tcBorders>
            <w:noWrap w:val="0"/>
            <w:vAlign w:val="center"/>
          </w:tcPr>
          <w:p w14:paraId="504214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序号</w:t>
            </w:r>
          </w:p>
        </w:tc>
        <w:tc>
          <w:tcPr>
            <w:tcW w:w="312" w:type="pct"/>
            <w:tcBorders>
              <w:top w:val="single" w:color="auto" w:sz="4" w:space="0"/>
              <w:left w:val="nil"/>
              <w:bottom w:val="single" w:color="auto" w:sz="4" w:space="0"/>
              <w:right w:val="single" w:color="auto" w:sz="4" w:space="0"/>
            </w:tcBorders>
            <w:noWrap w:val="0"/>
            <w:vAlign w:val="center"/>
          </w:tcPr>
          <w:p w14:paraId="7C8F4A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编号</w:t>
            </w:r>
          </w:p>
        </w:tc>
        <w:tc>
          <w:tcPr>
            <w:tcW w:w="834" w:type="pct"/>
            <w:tcBorders>
              <w:top w:val="single" w:color="auto" w:sz="4" w:space="0"/>
              <w:left w:val="nil"/>
              <w:bottom w:val="single" w:color="auto" w:sz="4" w:space="0"/>
              <w:right w:val="single" w:color="auto" w:sz="4" w:space="0"/>
            </w:tcBorders>
            <w:noWrap w:val="0"/>
            <w:vAlign w:val="center"/>
          </w:tcPr>
          <w:p w14:paraId="6E204C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kern w:val="0"/>
                <w:sz w:val="21"/>
                <w:szCs w:val="21"/>
                <w:lang w:eastAsia="zh-CN"/>
              </w:rPr>
            </w:pPr>
            <w:r>
              <w:rPr>
                <w:rFonts w:hint="default" w:ascii="Times New Roman" w:hAnsi="Times New Roman" w:cs="Times New Roman"/>
                <w:color w:val="000000"/>
                <w:kern w:val="0"/>
                <w:sz w:val="21"/>
                <w:szCs w:val="21"/>
              </w:rPr>
              <w:t>监测点</w:t>
            </w:r>
            <w:r>
              <w:rPr>
                <w:rFonts w:hint="default" w:ascii="Times New Roman" w:hAnsi="Times New Roman" w:cs="Times New Roman"/>
                <w:color w:val="000000"/>
                <w:kern w:val="0"/>
                <w:sz w:val="21"/>
                <w:szCs w:val="21"/>
                <w:lang w:eastAsia="zh-CN"/>
              </w:rPr>
              <w:t>名称</w:t>
            </w:r>
          </w:p>
        </w:tc>
        <w:tc>
          <w:tcPr>
            <w:tcW w:w="604" w:type="pct"/>
            <w:tcBorders>
              <w:top w:val="single" w:color="auto" w:sz="4" w:space="0"/>
              <w:left w:val="nil"/>
              <w:bottom w:val="single" w:color="auto" w:sz="4" w:space="0"/>
              <w:right w:val="single" w:color="auto" w:sz="4" w:space="0"/>
            </w:tcBorders>
            <w:noWrap w:val="0"/>
            <w:vAlign w:val="center"/>
          </w:tcPr>
          <w:p w14:paraId="1135A2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经度</w:t>
            </w:r>
          </w:p>
        </w:tc>
        <w:tc>
          <w:tcPr>
            <w:tcW w:w="604" w:type="pct"/>
            <w:tcBorders>
              <w:top w:val="single" w:color="auto" w:sz="4" w:space="0"/>
              <w:left w:val="nil"/>
              <w:bottom w:val="single" w:color="auto" w:sz="4" w:space="0"/>
              <w:right w:val="single" w:color="auto" w:sz="4" w:space="0"/>
            </w:tcBorders>
            <w:noWrap w:val="0"/>
            <w:vAlign w:val="center"/>
          </w:tcPr>
          <w:p w14:paraId="5A91DB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纬度</w:t>
            </w:r>
          </w:p>
        </w:tc>
        <w:tc>
          <w:tcPr>
            <w:tcW w:w="704" w:type="pct"/>
            <w:tcBorders>
              <w:top w:val="single" w:color="auto" w:sz="4" w:space="0"/>
              <w:left w:val="nil"/>
              <w:bottom w:val="single" w:color="auto" w:sz="4" w:space="0"/>
              <w:right w:val="single" w:color="auto" w:sz="4" w:space="0"/>
            </w:tcBorders>
            <w:noWrap w:val="0"/>
            <w:vAlign w:val="center"/>
          </w:tcPr>
          <w:p w14:paraId="1180AD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kern w:val="0"/>
                <w:sz w:val="21"/>
                <w:szCs w:val="21"/>
                <w:lang w:eastAsia="zh-CN"/>
              </w:rPr>
            </w:pPr>
            <w:r>
              <w:rPr>
                <w:rFonts w:hint="default" w:ascii="Times New Roman" w:hAnsi="Times New Roman" w:cs="Times New Roman"/>
                <w:color w:val="000000"/>
                <w:kern w:val="0"/>
                <w:sz w:val="21"/>
                <w:szCs w:val="21"/>
                <w:lang w:eastAsia="zh-CN"/>
              </w:rPr>
              <w:t>水文地质单元</w:t>
            </w:r>
          </w:p>
        </w:tc>
        <w:tc>
          <w:tcPr>
            <w:tcW w:w="752" w:type="pct"/>
            <w:tcBorders>
              <w:top w:val="single" w:color="auto" w:sz="4" w:space="0"/>
              <w:left w:val="nil"/>
              <w:bottom w:val="single" w:color="auto" w:sz="4" w:space="0"/>
              <w:right w:val="single" w:color="auto" w:sz="4" w:space="0"/>
            </w:tcBorders>
            <w:noWrap w:val="0"/>
            <w:vAlign w:val="center"/>
          </w:tcPr>
          <w:p w14:paraId="6BEC5E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含水岩组</w:t>
            </w:r>
          </w:p>
        </w:tc>
        <w:tc>
          <w:tcPr>
            <w:tcW w:w="484" w:type="pct"/>
            <w:tcBorders>
              <w:top w:val="single" w:color="auto" w:sz="4" w:space="0"/>
              <w:left w:val="nil"/>
              <w:bottom w:val="single" w:color="auto" w:sz="4" w:space="0"/>
              <w:right w:val="single" w:color="auto" w:sz="4" w:space="0"/>
            </w:tcBorders>
            <w:noWrap w:val="0"/>
            <w:vAlign w:val="center"/>
          </w:tcPr>
          <w:p w14:paraId="78857F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井深（m）</w:t>
            </w:r>
          </w:p>
        </w:tc>
        <w:tc>
          <w:tcPr>
            <w:tcW w:w="484" w:type="pct"/>
            <w:tcBorders>
              <w:top w:val="single" w:color="auto" w:sz="4" w:space="0"/>
              <w:left w:val="nil"/>
              <w:bottom w:val="single" w:color="auto" w:sz="4" w:space="0"/>
              <w:right w:val="single" w:color="auto" w:sz="4" w:space="0"/>
            </w:tcBorders>
            <w:noWrap w:val="0"/>
            <w:vAlign w:val="center"/>
          </w:tcPr>
          <w:p w14:paraId="012AA1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是否为“十三五”考核点位</w:t>
            </w:r>
          </w:p>
        </w:tc>
      </w:tr>
      <w:tr w14:paraId="486D2778">
        <w:tblPrEx>
          <w:tblCellMar>
            <w:top w:w="0" w:type="dxa"/>
            <w:left w:w="0" w:type="dxa"/>
            <w:bottom w:w="0" w:type="dxa"/>
            <w:right w:w="0" w:type="dxa"/>
          </w:tblCellMar>
        </w:tblPrEx>
        <w:trPr>
          <w:trHeight w:val="809" w:hRule="atLeast"/>
          <w:jc w:val="center"/>
        </w:trPr>
        <w:tc>
          <w:tcPr>
            <w:tcW w:w="162" w:type="pct"/>
            <w:tcBorders>
              <w:top w:val="single" w:color="auto" w:sz="4" w:space="0"/>
              <w:left w:val="single" w:color="auto" w:sz="4" w:space="0"/>
              <w:bottom w:val="single" w:color="auto" w:sz="4" w:space="0"/>
              <w:right w:val="single" w:color="auto" w:sz="4" w:space="0"/>
            </w:tcBorders>
            <w:noWrap/>
            <w:vAlign w:val="center"/>
          </w:tcPr>
          <w:p w14:paraId="4AD656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w:t>
            </w:r>
          </w:p>
        </w:tc>
        <w:tc>
          <w:tcPr>
            <w:tcW w:w="312" w:type="pct"/>
            <w:tcBorders>
              <w:top w:val="single" w:color="auto" w:sz="4" w:space="0"/>
              <w:left w:val="nil"/>
              <w:bottom w:val="single" w:color="auto" w:sz="4" w:space="0"/>
              <w:right w:val="single" w:color="auto" w:sz="4" w:space="0"/>
            </w:tcBorders>
            <w:noWrap/>
            <w:vAlign w:val="center"/>
          </w:tcPr>
          <w:p w14:paraId="5FD575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SX-14-20</w:t>
            </w:r>
          </w:p>
        </w:tc>
        <w:tc>
          <w:tcPr>
            <w:tcW w:w="834" w:type="pct"/>
            <w:tcBorders>
              <w:top w:val="single" w:color="auto" w:sz="4" w:space="0"/>
              <w:left w:val="nil"/>
              <w:bottom w:val="single" w:color="auto" w:sz="4" w:space="0"/>
              <w:right w:val="single" w:color="auto" w:sz="4" w:space="0"/>
            </w:tcBorders>
            <w:noWrap w:val="0"/>
            <w:vAlign w:val="center"/>
          </w:tcPr>
          <w:p w14:paraId="316A49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kern w:val="0"/>
                <w:sz w:val="21"/>
                <w:szCs w:val="21"/>
                <w:lang w:eastAsia="zh-CN"/>
              </w:rPr>
            </w:pPr>
            <w:r>
              <w:rPr>
                <w:rFonts w:hint="default" w:ascii="Times New Roman" w:hAnsi="Times New Roman" w:cs="Times New Roman"/>
                <w:color w:val="000000"/>
                <w:kern w:val="0"/>
                <w:sz w:val="21"/>
                <w:szCs w:val="21"/>
                <w:lang w:eastAsia="zh-CN"/>
              </w:rPr>
              <w:t>阳高县龙泉镇西北村</w:t>
            </w:r>
          </w:p>
        </w:tc>
        <w:tc>
          <w:tcPr>
            <w:tcW w:w="604" w:type="pct"/>
            <w:tcBorders>
              <w:top w:val="single" w:color="auto" w:sz="4" w:space="0"/>
              <w:left w:val="nil"/>
              <w:bottom w:val="single" w:color="auto" w:sz="4" w:space="0"/>
              <w:right w:val="single" w:color="auto" w:sz="4" w:space="0"/>
            </w:tcBorders>
            <w:noWrap/>
            <w:vAlign w:val="center"/>
          </w:tcPr>
          <w:p w14:paraId="655E69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spacing w:val="-20"/>
                <w:kern w:val="0"/>
                <w:sz w:val="21"/>
                <w:szCs w:val="21"/>
              </w:rPr>
            </w:pPr>
            <w:r>
              <w:rPr>
                <w:rFonts w:hint="default" w:ascii="Times New Roman" w:hAnsi="Times New Roman" w:eastAsia="宋体" w:cs="Times New Roman"/>
                <w:color w:val="auto"/>
                <w:kern w:val="0"/>
                <w:sz w:val="21"/>
                <w:szCs w:val="21"/>
                <w:lang w:val="en-US" w:eastAsia="zh-CN"/>
              </w:rPr>
              <w:t>113°44'8.87"</w:t>
            </w:r>
          </w:p>
        </w:tc>
        <w:tc>
          <w:tcPr>
            <w:tcW w:w="604" w:type="pct"/>
            <w:tcBorders>
              <w:top w:val="single" w:color="auto" w:sz="4" w:space="0"/>
              <w:left w:val="nil"/>
              <w:bottom w:val="single" w:color="auto" w:sz="4" w:space="0"/>
              <w:right w:val="single" w:color="auto" w:sz="4" w:space="0"/>
            </w:tcBorders>
            <w:noWrap/>
            <w:vAlign w:val="center"/>
          </w:tcPr>
          <w:p w14:paraId="006F32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spacing w:val="-20"/>
                <w:kern w:val="0"/>
                <w:sz w:val="21"/>
                <w:szCs w:val="21"/>
              </w:rPr>
            </w:pPr>
            <w:r>
              <w:rPr>
                <w:rFonts w:hint="default" w:ascii="Times New Roman" w:hAnsi="Times New Roman" w:eastAsia="宋体" w:cs="Times New Roman"/>
                <w:color w:val="auto"/>
                <w:kern w:val="0"/>
                <w:sz w:val="21"/>
                <w:szCs w:val="21"/>
                <w:lang w:val="en-US" w:eastAsia="zh-CN"/>
              </w:rPr>
              <w:t>40°22'26.04"</w:t>
            </w:r>
          </w:p>
        </w:tc>
        <w:tc>
          <w:tcPr>
            <w:tcW w:w="704" w:type="pct"/>
            <w:tcBorders>
              <w:top w:val="single" w:color="auto" w:sz="4" w:space="0"/>
              <w:left w:val="nil"/>
              <w:bottom w:val="single" w:color="auto" w:sz="4" w:space="0"/>
              <w:right w:val="single" w:color="auto" w:sz="4" w:space="0"/>
            </w:tcBorders>
            <w:noWrap w:val="0"/>
            <w:vAlign w:val="center"/>
          </w:tcPr>
          <w:p w14:paraId="19BECF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kern w:val="0"/>
                <w:sz w:val="21"/>
                <w:szCs w:val="21"/>
              </w:rPr>
              <w:t>洋河区</w:t>
            </w:r>
            <w:r>
              <w:rPr>
                <w:rFonts w:hint="default" w:ascii="Times New Roman" w:hAnsi="Times New Roman" w:cs="Times New Roman"/>
                <w:kern w:val="0"/>
                <w:sz w:val="21"/>
                <w:szCs w:val="21"/>
              </w:rPr>
              <w:fldChar w:fldCharType="begin"/>
            </w:r>
            <w:r>
              <w:rPr>
                <w:rFonts w:hint="default" w:ascii="Times New Roman" w:hAnsi="Times New Roman" w:cs="Times New Roman"/>
                <w:kern w:val="0"/>
                <w:sz w:val="21"/>
                <w:szCs w:val="21"/>
              </w:rPr>
              <w:instrText xml:space="preserve"> = 2 \* ROMAN \* MERGEFORMAT </w:instrText>
            </w:r>
            <w:r>
              <w:rPr>
                <w:rFonts w:hint="default" w:ascii="Times New Roman" w:hAnsi="Times New Roman" w:cs="Times New Roman"/>
                <w:kern w:val="0"/>
                <w:sz w:val="21"/>
                <w:szCs w:val="21"/>
              </w:rPr>
              <w:fldChar w:fldCharType="separate"/>
            </w:r>
            <w:r>
              <w:rPr>
                <w:rFonts w:hint="default" w:ascii="Times New Roman" w:hAnsi="Times New Roman" w:cs="Times New Roman"/>
                <w:kern w:val="0"/>
                <w:sz w:val="21"/>
                <w:szCs w:val="21"/>
              </w:rPr>
              <w:t>II</w:t>
            </w:r>
            <w:r>
              <w:rPr>
                <w:rFonts w:hint="default" w:ascii="Times New Roman" w:hAnsi="Times New Roman" w:cs="Times New Roman"/>
                <w:kern w:val="0"/>
                <w:sz w:val="21"/>
                <w:szCs w:val="21"/>
              </w:rPr>
              <w:fldChar w:fldCharType="end"/>
            </w:r>
            <w:r>
              <w:rPr>
                <w:rFonts w:hint="default" w:ascii="Times New Roman" w:hAnsi="Times New Roman" w:cs="Times New Roman"/>
                <w:kern w:val="0"/>
                <w:sz w:val="21"/>
                <w:szCs w:val="21"/>
                <w:vertAlign w:val="subscript"/>
              </w:rPr>
              <w:t>1-2</w:t>
            </w:r>
          </w:p>
        </w:tc>
        <w:tc>
          <w:tcPr>
            <w:tcW w:w="752" w:type="pct"/>
            <w:tcBorders>
              <w:top w:val="single" w:color="auto" w:sz="4" w:space="0"/>
              <w:left w:val="nil"/>
              <w:bottom w:val="single" w:color="auto" w:sz="4" w:space="0"/>
              <w:right w:val="single" w:color="auto" w:sz="4" w:space="0"/>
            </w:tcBorders>
            <w:noWrap w:val="0"/>
            <w:vAlign w:val="center"/>
          </w:tcPr>
          <w:p w14:paraId="79A6FE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松散岩类孔隙含水层</w:t>
            </w:r>
          </w:p>
        </w:tc>
        <w:tc>
          <w:tcPr>
            <w:tcW w:w="484" w:type="pct"/>
            <w:tcBorders>
              <w:top w:val="single" w:color="auto" w:sz="4" w:space="0"/>
              <w:left w:val="nil"/>
              <w:bottom w:val="single" w:color="auto" w:sz="4" w:space="0"/>
              <w:right w:val="single" w:color="auto" w:sz="4" w:space="0"/>
            </w:tcBorders>
            <w:noWrap w:val="0"/>
            <w:vAlign w:val="center"/>
          </w:tcPr>
          <w:p w14:paraId="61D313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kern w:val="0"/>
                <w:sz w:val="21"/>
                <w:szCs w:val="21"/>
                <w:lang w:val="en-US"/>
              </w:rPr>
            </w:pPr>
            <w:r>
              <w:rPr>
                <w:rFonts w:hint="default" w:ascii="Times New Roman" w:hAnsi="Times New Roman" w:eastAsia="宋体" w:cs="Times New Roman"/>
                <w:i w:val="0"/>
                <w:color w:val="000000"/>
                <w:kern w:val="0"/>
                <w:sz w:val="21"/>
                <w:szCs w:val="21"/>
                <w:u w:val="none"/>
                <w:lang w:val="en-US" w:eastAsia="zh-CN" w:bidi="ar"/>
              </w:rPr>
              <w:t>120</w:t>
            </w:r>
          </w:p>
        </w:tc>
        <w:tc>
          <w:tcPr>
            <w:tcW w:w="484" w:type="pct"/>
            <w:tcBorders>
              <w:top w:val="single" w:color="auto" w:sz="4" w:space="0"/>
              <w:left w:val="nil"/>
              <w:bottom w:val="single" w:color="auto" w:sz="4" w:space="0"/>
              <w:right w:val="single" w:color="auto" w:sz="4" w:space="0"/>
            </w:tcBorders>
            <w:noWrap w:val="0"/>
            <w:vAlign w:val="center"/>
          </w:tcPr>
          <w:p w14:paraId="73018D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否</w:t>
            </w:r>
          </w:p>
        </w:tc>
      </w:tr>
    </w:tbl>
    <w:tbl>
      <w:tblPr>
        <w:tblStyle w:val="22"/>
        <w:tblpPr w:leftFromText="180" w:rightFromText="180" w:vertAnchor="text" w:horzAnchor="page" w:tblpX="1233" w:tblpY="757"/>
        <w:tblOverlap w:val="never"/>
        <w:tblW w:w="59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60"/>
        <w:gridCol w:w="5010"/>
      </w:tblGrid>
      <w:tr w14:paraId="28CD8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4" w:hRule="atLeast"/>
        </w:trPr>
        <w:tc>
          <w:tcPr>
            <w:tcW w:w="2512" w:type="pct"/>
          </w:tcPr>
          <w:p w14:paraId="0D474C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4"/>
                <w:szCs w:val="24"/>
                <w:highlight w:val="none"/>
                <w:vertAlign w:val="baseline"/>
                <w:lang w:val="en-US" w:eastAsia="zh-CN"/>
              </w:rPr>
            </w:pPr>
            <w:r>
              <w:rPr>
                <w:rFonts w:hint="default"/>
                <w:sz w:val="24"/>
              </w:rPr>
              <mc:AlternateContent>
                <mc:Choice Requires="wps">
                  <w:drawing>
                    <wp:anchor distT="0" distB="0" distL="114300" distR="114300" simplePos="0" relativeHeight="251684864" behindDoc="0" locked="0" layoutInCell="1" allowOverlap="1">
                      <wp:simplePos x="0" y="0"/>
                      <wp:positionH relativeFrom="column">
                        <wp:posOffset>513715</wp:posOffset>
                      </wp:positionH>
                      <wp:positionV relativeFrom="paragraph">
                        <wp:posOffset>666115</wp:posOffset>
                      </wp:positionV>
                      <wp:extent cx="856615" cy="751205"/>
                      <wp:effectExtent l="13970" t="13970" r="24765" b="15875"/>
                      <wp:wrapNone/>
                      <wp:docPr id="132" name="椭圆 132"/>
                      <wp:cNvGraphicFramePr/>
                      <a:graphic xmlns:a="http://schemas.openxmlformats.org/drawingml/2006/main">
                        <a:graphicData uri="http://schemas.microsoft.com/office/word/2010/wordprocessingShape">
                          <wps:wsp>
                            <wps:cNvSpPr/>
                            <wps:spPr>
                              <a:xfrm>
                                <a:off x="1296035" y="6797675"/>
                                <a:ext cx="856615" cy="751205"/>
                              </a:xfrm>
                              <a:prstGeom prst="ellipse">
                                <a:avLst/>
                              </a:prstGeom>
                              <a:noFill/>
                              <a:ln w="28575" cmpd="sng">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0.45pt;margin-top:52.45pt;height:59.15pt;width:67.45pt;z-index:251684864;v-text-anchor:middle;mso-width-relative:page;mso-height-relative:page;" filled="f" stroked="t" coordsize="21600,21600" o:gfxdata="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GmJNLLaAAAACgEAAA8AAAAAAAAAAQAgAAAAIgAAAGRycy9k&#10;b3ducmV2LnhtbFBLAQIUABQAAAAIAIdO4kC5Z5bVcgIAAMcEAAAOAAAAAAAAAAEAIAAAACkBAABk&#10;cnMvZTJvRG9jLnhtbFBLBQYAAAAABgAGAFkBAAANBgAAAAA=&#10;">
                      <v:fill on="f" focussize="0,0"/>
                      <v:stroke weight="2.25pt" color="#FF0000 [3204]" joinstyle="round" dashstyle="1 1"/>
                      <v:imagedata o:title=""/>
                      <o:lock v:ext="edit" aspectratio="f"/>
                    </v:shape>
                  </w:pict>
                </mc:Fallback>
              </mc:AlternateContent>
            </w:r>
            <w:r>
              <w:rPr>
                <w:rFonts w:hint="default" w:ascii="Times New Roman" w:hAnsi="Times New Roman" w:eastAsia="宋体" w:cs="Times New Roman"/>
                <w:sz w:val="24"/>
                <w:szCs w:val="24"/>
                <w:highlight w:val="none"/>
                <w:vertAlign w:val="baseline"/>
                <w:lang w:val="en-US" w:eastAsia="zh-CN"/>
              </w:rPr>
              <w:drawing>
                <wp:inline distT="0" distB="0" distL="114300" distR="114300">
                  <wp:extent cx="3072130" cy="2035175"/>
                  <wp:effectExtent l="0" t="0" r="13970" b="3175"/>
                  <wp:docPr id="129" name="图片 129" descr="IMG_20230605_164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IMG_20230605_164359"/>
                          <pic:cNvPicPr>
                            <a:picLocks noChangeAspect="1"/>
                          </pic:cNvPicPr>
                        </pic:nvPicPr>
                        <pic:blipFill>
                          <a:blip r:embed="rId24"/>
                          <a:stretch>
                            <a:fillRect/>
                          </a:stretch>
                        </pic:blipFill>
                        <pic:spPr>
                          <a:xfrm>
                            <a:off x="0" y="0"/>
                            <a:ext cx="3072130" cy="2035175"/>
                          </a:xfrm>
                          <a:prstGeom prst="rect">
                            <a:avLst/>
                          </a:prstGeom>
                        </pic:spPr>
                      </pic:pic>
                    </a:graphicData>
                  </a:graphic>
                </wp:inline>
              </w:drawing>
            </w:r>
          </w:p>
        </w:tc>
        <w:tc>
          <w:tcPr>
            <w:tcW w:w="2487" w:type="pct"/>
          </w:tcPr>
          <w:p w14:paraId="6F16E4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4"/>
                <w:szCs w:val="24"/>
                <w:highlight w:val="none"/>
                <w:vertAlign w:val="baseline"/>
                <w:lang w:val="en-US" w:eastAsia="zh-CN"/>
              </w:rPr>
            </w:pPr>
            <w:r>
              <w:rPr>
                <w:rFonts w:hint="default"/>
                <w:sz w:val="24"/>
              </w:rPr>
              <mc:AlternateContent>
                <mc:Choice Requires="wps">
                  <w:drawing>
                    <wp:anchor distT="0" distB="0" distL="114300" distR="114300" simplePos="0" relativeHeight="251685888" behindDoc="0" locked="0" layoutInCell="1" allowOverlap="1">
                      <wp:simplePos x="0" y="0"/>
                      <wp:positionH relativeFrom="column">
                        <wp:posOffset>1597660</wp:posOffset>
                      </wp:positionH>
                      <wp:positionV relativeFrom="paragraph">
                        <wp:posOffset>591820</wp:posOffset>
                      </wp:positionV>
                      <wp:extent cx="856615" cy="751205"/>
                      <wp:effectExtent l="13970" t="13970" r="24765" b="15875"/>
                      <wp:wrapNone/>
                      <wp:docPr id="157" name="椭圆 157"/>
                      <wp:cNvGraphicFramePr/>
                      <a:graphic xmlns:a="http://schemas.openxmlformats.org/drawingml/2006/main">
                        <a:graphicData uri="http://schemas.microsoft.com/office/word/2010/wordprocessingShape">
                          <wps:wsp>
                            <wps:cNvSpPr/>
                            <wps:spPr>
                              <a:xfrm>
                                <a:off x="0" y="0"/>
                                <a:ext cx="856615" cy="751205"/>
                              </a:xfrm>
                              <a:prstGeom prst="ellipse">
                                <a:avLst/>
                              </a:prstGeom>
                              <a:noFill/>
                              <a:ln w="28575" cmpd="sng">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5.8pt;margin-top:46.6pt;height:59.15pt;width:67.45pt;z-index:251685888;v-text-anchor:middle;mso-width-relative:page;mso-height-relative:page;" filled="f" stroked="t" coordsize="21600,21600" o:gfxdata="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BdUmp9sAAAAKAQAADwAAAAAAAAABACAAAAAiAAAAZHJzL2Rvd25yZXYueG1sUEsB&#10;AhQAFAAAAAgAh07iQBxgSglkAgAAuwQAAA4AAAAAAAAAAQAgAAAAKgEAAGRycy9lMm9Eb2MueG1s&#10;UEsFBgAAAAAGAAYAWQEAAAAGAAAAAA==&#10;">
                      <v:fill on="f" focussize="0,0"/>
                      <v:stroke weight="2.25pt" color="#FF0000 [3204]" joinstyle="round" dashstyle="1 1"/>
                      <v:imagedata o:title=""/>
                      <o:lock v:ext="edit" aspectratio="f"/>
                    </v:shape>
                  </w:pict>
                </mc:Fallback>
              </mc:AlternateContent>
            </w:r>
            <w:r>
              <w:rPr>
                <w:rFonts w:hint="default" w:ascii="Times New Roman" w:hAnsi="Times New Roman" w:eastAsia="宋体" w:cs="Times New Roman"/>
                <w:sz w:val="24"/>
                <w:szCs w:val="24"/>
                <w:highlight w:val="none"/>
                <w:vertAlign w:val="baseline"/>
                <w:lang w:val="en-US" w:eastAsia="zh-CN"/>
              </w:rPr>
              <w:drawing>
                <wp:inline distT="0" distB="0" distL="114300" distR="114300">
                  <wp:extent cx="2999105" cy="2131695"/>
                  <wp:effectExtent l="0" t="0" r="10795" b="1905"/>
                  <wp:docPr id="131" name="图片 131" descr="IMG_20230605_17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IMG_20230605_170106"/>
                          <pic:cNvPicPr>
                            <a:picLocks noChangeAspect="1"/>
                          </pic:cNvPicPr>
                        </pic:nvPicPr>
                        <pic:blipFill>
                          <a:blip r:embed="rId25"/>
                          <a:stretch>
                            <a:fillRect/>
                          </a:stretch>
                        </pic:blipFill>
                        <pic:spPr>
                          <a:xfrm>
                            <a:off x="0" y="0"/>
                            <a:ext cx="2999105" cy="2131695"/>
                          </a:xfrm>
                          <a:prstGeom prst="rect">
                            <a:avLst/>
                          </a:prstGeom>
                        </pic:spPr>
                      </pic:pic>
                    </a:graphicData>
                  </a:graphic>
                </wp:inline>
              </w:drawing>
            </w:r>
          </w:p>
        </w:tc>
      </w:tr>
      <w:tr w14:paraId="0FC41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2" w:type="pct"/>
          </w:tcPr>
          <w:p w14:paraId="6A1D0A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sz w:val="24"/>
                <w:szCs w:val="24"/>
                <w:highlight w:val="none"/>
                <w:vertAlign w:val="baseline"/>
                <w:lang w:val="en-US" w:eastAsia="zh-CN"/>
              </w:rPr>
            </w:pPr>
            <w:r>
              <w:rPr>
                <w:rFonts w:hint="eastAsia" w:ascii="Times New Roman" w:hAnsi="Times New Roman" w:eastAsia="宋体" w:cs="Times New Roman"/>
                <w:sz w:val="24"/>
                <w:szCs w:val="24"/>
                <w:highlight w:val="none"/>
                <w:vertAlign w:val="baseline"/>
                <w:lang w:val="en-US" w:eastAsia="zh-CN"/>
              </w:rPr>
              <w:t>考核点位</w:t>
            </w:r>
          </w:p>
        </w:tc>
        <w:tc>
          <w:tcPr>
            <w:tcW w:w="2487" w:type="pct"/>
          </w:tcPr>
          <w:p w14:paraId="5A80EC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sz w:val="24"/>
                <w:szCs w:val="24"/>
                <w:highlight w:val="none"/>
                <w:vertAlign w:val="baseline"/>
                <w:lang w:val="en-US" w:eastAsia="zh-CN"/>
              </w:rPr>
            </w:pPr>
            <w:r>
              <w:rPr>
                <w:rFonts w:hint="eastAsia" w:ascii="Times New Roman" w:hAnsi="Times New Roman" w:eastAsia="宋体" w:cs="Times New Roman"/>
                <w:sz w:val="24"/>
                <w:szCs w:val="24"/>
                <w:highlight w:val="none"/>
                <w:vertAlign w:val="baseline"/>
                <w:lang w:val="en-US" w:eastAsia="zh-CN"/>
              </w:rPr>
              <w:t>考核点位周边环境</w:t>
            </w:r>
          </w:p>
        </w:tc>
      </w:tr>
    </w:tbl>
    <w:p w14:paraId="3DFB6856">
      <w:pPr>
        <w:pStyle w:val="43"/>
        <w:rPr>
          <w:rFonts w:hint="default" w:ascii="Times New Roman" w:hAnsi="Times New Roman" w:cs="Times New Roman"/>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6CAF6C3B">
      <w:pPr>
        <w:pStyle w:val="44"/>
        <w:ind w:left="0" w:leftChars="0" w:firstLine="0" w:firstLineChars="0"/>
        <w:rPr>
          <w:rFonts w:hint="default" w:ascii="Times New Roman" w:hAnsi="Times New Roman" w:eastAsia="宋体" w:cs="Times New Roman"/>
          <w:lang w:eastAsia="zh-CN"/>
        </w:rPr>
      </w:pPr>
      <w:r>
        <w:rPr>
          <w:sz w:val="24"/>
        </w:rPr>
        <mc:AlternateContent>
          <mc:Choice Requires="wps">
            <w:drawing>
              <wp:anchor distT="0" distB="0" distL="114300" distR="114300" simplePos="0" relativeHeight="251678720" behindDoc="0" locked="0" layoutInCell="1" allowOverlap="1">
                <wp:simplePos x="0" y="0"/>
                <wp:positionH relativeFrom="column">
                  <wp:posOffset>2439670</wp:posOffset>
                </wp:positionH>
                <wp:positionV relativeFrom="paragraph">
                  <wp:posOffset>1673860</wp:posOffset>
                </wp:positionV>
                <wp:extent cx="132080" cy="123825"/>
                <wp:effectExtent l="0" t="0" r="1270" b="9525"/>
                <wp:wrapNone/>
                <wp:docPr id="111" name="正五边形 111"/>
                <wp:cNvGraphicFramePr/>
                <a:graphic xmlns:a="http://schemas.openxmlformats.org/drawingml/2006/main">
                  <a:graphicData uri="http://schemas.microsoft.com/office/word/2010/wordprocessingShape">
                    <wps:wsp>
                      <wps:cNvSpPr/>
                      <wps:spPr>
                        <a:xfrm>
                          <a:off x="0" y="0"/>
                          <a:ext cx="132080" cy="123825"/>
                        </a:xfrm>
                        <a:prstGeom prst="pentagon">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6" type="#_x0000_t56" style="position:absolute;left:0pt;margin-left:192.1pt;margin-top:131.8pt;height:9.75pt;width:10.4pt;z-index:251678720;v-text-anchor:middle;mso-width-relative:page;mso-height-relative:page;" fillcolor="#4F81BD [3204]" filled="t" stroked="f" coordsize="21600,21600" o:gfxdata="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NG5kdzbAAAACwEAAA8AAAAAAAAAAQAgAAAAIgAAAGRycy9kb3du&#10;cmV2LnhtbFBLAQIUABQAAAAIAIdO4kDD2TobbgIAAMEEAAAOAAAAAAAAAAEAIAAAACoBAABkcnMv&#10;ZTJvRG9jLnhtbFBLBQYAAAAABgAGAFkBAAAKBgAAAAA=&#10;">
                <v:fill on="t" focussize="0,0"/>
                <v:stroke on="f" weight="2pt"/>
                <v:imagedata o:title=""/>
                <o:lock v:ext="edit" aspectratio="f"/>
              </v:shape>
            </w:pict>
          </mc:Fallback>
        </mc:AlternateContent>
      </w:r>
      <w:r>
        <w:rPr>
          <w:rFonts w:hint="default" w:ascii="Times New Roman" w:hAnsi="Times New Roman" w:cs="Times New Roman"/>
          <w:sz w:val="24"/>
        </w:rPr>
        <mc:AlternateContent>
          <mc:Choice Requires="wps">
            <w:drawing>
              <wp:anchor distT="0" distB="0" distL="114300" distR="114300" simplePos="0" relativeHeight="251669504" behindDoc="0" locked="0" layoutInCell="1" allowOverlap="1">
                <wp:simplePos x="0" y="0"/>
                <wp:positionH relativeFrom="column">
                  <wp:posOffset>3089275</wp:posOffset>
                </wp:positionH>
                <wp:positionV relativeFrom="paragraph">
                  <wp:posOffset>1002030</wp:posOffset>
                </wp:positionV>
                <wp:extent cx="1278255" cy="276225"/>
                <wp:effectExtent l="5080" t="4445" r="12065" b="5080"/>
                <wp:wrapNone/>
                <wp:docPr id="171" name="文本框 45"/>
                <wp:cNvGraphicFramePr/>
                <a:graphic xmlns:a="http://schemas.openxmlformats.org/drawingml/2006/main">
                  <a:graphicData uri="http://schemas.microsoft.com/office/word/2010/wordprocessingShape">
                    <wps:wsp>
                      <wps:cNvSpPr txBox="1"/>
                      <wps:spPr>
                        <a:xfrm>
                          <a:off x="0" y="0"/>
                          <a:ext cx="1278255"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E1D406">
                            <w:pPr>
                              <w:ind w:left="0" w:leftChars="0" w:firstLine="0" w:firstLineChars="0"/>
                              <w:rPr>
                                <w:sz w:val="22"/>
                                <w:szCs w:val="22"/>
                              </w:rPr>
                            </w:pPr>
                            <w:r>
                              <w:rPr>
                                <w:rFonts w:hint="eastAsia" w:cs="Times New Roman"/>
                                <w:sz w:val="20"/>
                                <w:szCs w:val="20"/>
                                <w:lang w:eastAsia="zh-CN"/>
                              </w:rPr>
                              <w:t>龙泉镇西北村点位</w:t>
                            </w:r>
                          </w:p>
                        </w:txbxContent>
                      </wps:txbx>
                      <wps:bodyPr vert="horz" wrap="square" anchor="t" anchorCtr="0" upright="1"/>
                    </wps:wsp>
                  </a:graphicData>
                </a:graphic>
              </wp:anchor>
            </w:drawing>
          </mc:Choice>
          <mc:Fallback>
            <w:pict>
              <v:shape id="文本框 45" o:spid="_x0000_s1026" o:spt="202" type="#_x0000_t202" style="position:absolute;left:0pt;margin-left:243.25pt;margin-top:78.9pt;height:21.75pt;width:100.65pt;z-index:251669504;mso-width-relative:page;mso-height-relative:page;" fillcolor="#FFFFFF" filled="t" stroked="t" coordsize="21600,21600" o:gfxdata="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miOVPaAAAACwEAAA8AAAAAAAAAAQAgAAAAIgAAAGRycy9kb3ducmV2LnhtbFBL&#10;AQIUABQAAAAIAIdO4kCyR53KLQIAAGwEAAAOAAAAAAAAAAEAIAAAACkBAABkcnMvZTJvRG9jLnht&#10;bFBLBQYAAAAABgAGAFkBAADIBQAAAAA=&#10;">
                <v:fill on="t" focussize="0,0"/>
                <v:stroke color="#000000" joinstyle="miter"/>
                <v:imagedata o:title=""/>
                <o:lock v:ext="edit" aspectratio="f"/>
                <v:textbox>
                  <w:txbxContent>
                    <w:p w14:paraId="5AE1D406">
                      <w:pPr>
                        <w:ind w:left="0" w:leftChars="0" w:firstLine="0" w:firstLineChars="0"/>
                        <w:rPr>
                          <w:sz w:val="22"/>
                          <w:szCs w:val="22"/>
                        </w:rPr>
                      </w:pPr>
                      <w:r>
                        <w:rPr>
                          <w:rFonts w:hint="eastAsia" w:cs="Times New Roman"/>
                          <w:sz w:val="20"/>
                          <w:szCs w:val="20"/>
                          <w:lang w:eastAsia="zh-CN"/>
                        </w:rPr>
                        <w:t>龙泉镇西北村点位</w:t>
                      </w:r>
                    </w:p>
                  </w:txbxContent>
                </v:textbox>
              </v:shape>
            </w:pict>
          </mc:Fallback>
        </mc:AlternateContent>
      </w:r>
      <w:r>
        <w:rPr>
          <w:rFonts w:hint="default" w:ascii="Times New Roman" w:hAnsi="Times New Roman" w:cs="Times New Roman"/>
          <w:sz w:val="24"/>
        </w:rPr>
        <mc:AlternateContent>
          <mc:Choice Requires="wps">
            <w:drawing>
              <wp:anchor distT="0" distB="0" distL="114300" distR="114300" simplePos="0" relativeHeight="251668480" behindDoc="0" locked="0" layoutInCell="1" allowOverlap="1">
                <wp:simplePos x="0" y="0"/>
                <wp:positionH relativeFrom="column">
                  <wp:posOffset>2555240</wp:posOffset>
                </wp:positionH>
                <wp:positionV relativeFrom="paragraph">
                  <wp:posOffset>1233170</wp:posOffset>
                </wp:positionV>
                <wp:extent cx="529590" cy="477520"/>
                <wp:effectExtent l="3175" t="3810" r="19685" b="13970"/>
                <wp:wrapNone/>
                <wp:docPr id="169" name="直线 44"/>
                <wp:cNvGraphicFramePr/>
                <a:graphic xmlns:a="http://schemas.openxmlformats.org/drawingml/2006/main">
                  <a:graphicData uri="http://schemas.microsoft.com/office/word/2010/wordprocessingShape">
                    <wps:wsp>
                      <wps:cNvCnPr/>
                      <wps:spPr>
                        <a:xfrm flipV="1">
                          <a:off x="0" y="0"/>
                          <a:ext cx="529590" cy="47752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4" o:spid="_x0000_s1026" o:spt="20" style="position:absolute;left:0pt;flip:y;margin-left:201.2pt;margin-top:97.1pt;height:37.6pt;width:41.7pt;z-index:251668480;mso-width-relative:page;mso-height-relative:page;" filled="f" stroked="t" coordsize="21600,21600" o:gfxdata="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1ylC92AAAAAsBAAAPAAAAAAAAAAEAIAAAACIAAABkcnMvZG93bnJldi54bWxQ&#10;SwECFAAUAAAACACHTuJALmRmH/cBAADsAwAADgAAAAAAAAABACAAAAAnAQAAZHJzL2Uyb0RvYy54&#10;bWxQSwUGAAAAAAYABgBZAQAAkAUAAAAA&#10;">
                <v:fill on="f" focussize="0,0"/>
                <v:stroke color="#000000" joinstyle="round"/>
                <v:imagedata o:title=""/>
                <o:lock v:ext="edit" aspectratio="f"/>
              </v:line>
            </w:pict>
          </mc:Fallback>
        </mc:AlternateContent>
      </w:r>
      <w:r>
        <w:rPr>
          <w:rFonts w:hint="default" w:ascii="Times New Roman" w:hAnsi="Times New Roman" w:eastAsia="宋体" w:cs="Times New Roman"/>
          <w:lang w:eastAsia="zh-CN"/>
        </w:rPr>
        <w:drawing>
          <wp:inline distT="0" distB="0" distL="114300" distR="114300">
            <wp:extent cx="5798820" cy="8211820"/>
            <wp:effectExtent l="0" t="0" r="11430" b="17780"/>
            <wp:docPr id="168" name="图片 168" descr="页面提取自－f7c903a751514ac085b119c3fdb7ac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descr="页面提取自－f7c903a751514ac085b119c3fdb7ac31"/>
                    <pic:cNvPicPr>
                      <a:picLocks noChangeAspect="1"/>
                    </pic:cNvPicPr>
                  </pic:nvPicPr>
                  <pic:blipFill>
                    <a:blip r:embed="rId23"/>
                    <a:srcRect l="8906" t="7637" r="8930" b="10074"/>
                    <a:stretch>
                      <a:fillRect/>
                    </a:stretch>
                  </pic:blipFill>
                  <pic:spPr>
                    <a:xfrm>
                      <a:off x="0" y="0"/>
                      <a:ext cx="5798820" cy="8211820"/>
                    </a:xfrm>
                    <a:prstGeom prst="rect">
                      <a:avLst/>
                    </a:prstGeom>
                  </pic:spPr>
                </pic:pic>
              </a:graphicData>
            </a:graphic>
          </wp:inline>
        </w:drawing>
      </w:r>
    </w:p>
    <w:p w14:paraId="13AAA9E0">
      <w:pPr>
        <w:pStyle w:val="44"/>
        <w:ind w:left="0" w:leftChars="0" w:firstLine="0" w:firstLineChars="0"/>
        <w:rPr>
          <w:rFonts w:hint="default" w:ascii="Times New Roman" w:hAnsi="Times New Roman" w:eastAsia="宋体" w:cs="Times New Roman"/>
          <w:b/>
          <w:bCs/>
          <w:lang w:val="en-US" w:eastAsia="zh-CN"/>
        </w:rPr>
      </w:pPr>
      <w:r>
        <w:rPr>
          <w:rFonts w:hint="default" w:ascii="Times New Roman" w:hAnsi="Times New Roman" w:eastAsia="宋体" w:cs="Times New Roman"/>
          <w:b/>
          <w:bCs/>
          <w:lang w:val="en-US" w:eastAsia="zh-CN"/>
        </w:rPr>
        <w:t>图 3-1 阳高县龙泉镇西北村国考点位位置图</w:t>
      </w:r>
    </w:p>
    <w:p w14:paraId="094AE57D">
      <w:pPr>
        <w:pStyle w:val="44"/>
        <w:rPr>
          <w:rFonts w:hint="default" w:ascii="Times New Roman" w:hAnsi="Times New Roman" w:cs="Times New Roman"/>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6EA2CD45">
      <w:pPr>
        <w:pStyle w:val="5"/>
        <w:bidi w:val="0"/>
        <w:rPr>
          <w:rFonts w:hint="eastAsia" w:cs="Times New Roman"/>
          <w:b/>
          <w:bCs/>
          <w:color w:val="000000"/>
          <w:highlight w:val="none"/>
          <w:lang w:val="en-US" w:eastAsia="zh-CN"/>
        </w:rPr>
      </w:pPr>
      <w:r>
        <w:rPr>
          <w:rFonts w:hint="eastAsia" w:cs="Times New Roman"/>
          <w:b/>
          <w:bCs/>
          <w:color w:val="000000"/>
          <w:highlight w:val="none"/>
          <w:lang w:val="en-US" w:eastAsia="zh-CN"/>
        </w:rPr>
        <w:t>3.1.2国考点位区域水文地质条件</w:t>
      </w:r>
    </w:p>
    <w:p w14:paraId="57BA8EDD">
      <w:pPr>
        <w:tabs>
          <w:tab w:val="left" w:pos="3360"/>
        </w:tabs>
        <w:ind w:firstLine="570" w:firstLineChars="0"/>
        <w:rPr>
          <w:rFonts w:hint="default" w:ascii="Times New Roman" w:hAnsi="Times New Roman" w:cs="Times New Roman"/>
          <w:color w:val="auto"/>
          <w:sz w:val="24"/>
          <w:szCs w:val="24"/>
        </w:rPr>
      </w:pPr>
      <w:r>
        <w:rPr>
          <w:rFonts w:hint="default" w:ascii="Times New Roman" w:hAnsi="Times New Roman" w:cs="Times New Roman"/>
          <w:lang w:eastAsia="zh-CN"/>
        </w:rPr>
        <w:t>阳高县龙泉镇西北村点位</w:t>
      </w:r>
      <w:r>
        <w:rPr>
          <w:rFonts w:hint="default" w:ascii="Times New Roman" w:hAnsi="Times New Roman" w:cs="Times New Roman"/>
          <w:color w:val="auto"/>
          <w:sz w:val="24"/>
          <w:szCs w:val="24"/>
          <w:lang w:eastAsia="zh-CN"/>
        </w:rPr>
        <w:t>位于阳高县西北山前冲洪积倾斜平原区。根据所在区域钻孔</w:t>
      </w:r>
      <w:r>
        <w:rPr>
          <w:rFonts w:hint="default" w:ascii="Times New Roman" w:hAnsi="Times New Roman" w:cs="Times New Roman"/>
          <w:color w:val="auto"/>
          <w:sz w:val="24"/>
          <w:szCs w:val="24"/>
        </w:rPr>
        <w:t>所揭露地层深度、岩性、含水介质、水动力特征将</w:t>
      </w:r>
      <w:r>
        <w:rPr>
          <w:rFonts w:hint="default" w:ascii="Times New Roman" w:hAnsi="Times New Roman" w:cs="Times New Roman"/>
          <w:color w:val="auto"/>
          <w:sz w:val="24"/>
          <w:szCs w:val="24"/>
          <w:lang w:eastAsia="zh-CN"/>
        </w:rPr>
        <w:t>本</w:t>
      </w:r>
      <w:r>
        <w:rPr>
          <w:rFonts w:hint="eastAsia" w:cs="Times New Roman"/>
          <w:color w:val="auto"/>
          <w:sz w:val="24"/>
          <w:szCs w:val="24"/>
          <w:lang w:val="en-US" w:eastAsia="zh-CN"/>
        </w:rPr>
        <w:t>考核井</w:t>
      </w:r>
      <w:r>
        <w:rPr>
          <w:rFonts w:hint="default" w:ascii="Times New Roman" w:hAnsi="Times New Roman" w:cs="Times New Roman"/>
          <w:color w:val="auto"/>
          <w:sz w:val="24"/>
          <w:szCs w:val="24"/>
        </w:rPr>
        <w:t>松散岩类孔隙水划分为：浅层水和中、深层水。</w:t>
      </w:r>
    </w:p>
    <w:p w14:paraId="1877E416">
      <w:pPr>
        <w:tabs>
          <w:tab w:val="left" w:pos="3360"/>
        </w:tabs>
        <w:ind w:firstLine="570" w:firstLineChars="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1、浅层水</w:t>
      </w:r>
    </w:p>
    <w:p w14:paraId="4CED1ED5">
      <w:pPr>
        <w:tabs>
          <w:tab w:val="left" w:pos="3360"/>
        </w:tabs>
        <w:ind w:firstLine="57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浅层水含水岩组：包括潜水—微承压含水岩组和第一承压含水岩组。</w:t>
      </w:r>
    </w:p>
    <w:p w14:paraId="103080EF">
      <w:pPr>
        <w:tabs>
          <w:tab w:val="left" w:pos="3360"/>
        </w:tabs>
        <w:ind w:firstLine="57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潜水—微承压含水岩组：含水介质为第四系</w:t>
      </w:r>
      <w:r>
        <w:rPr>
          <w:rFonts w:hint="default" w:ascii="Times New Roman" w:hAnsi="Times New Roman" w:cs="Times New Roman"/>
          <w:color w:val="auto"/>
          <w:sz w:val="24"/>
          <w:szCs w:val="24"/>
          <w:highlight w:val="none"/>
        </w:rPr>
        <w:t>全新统中细砂、中粗砂夹砾卵石层，总厚度17-24m，顶部分布一层厚度不均4-8.55-11.2m厚的粉土、粉质粘土层，砂层分布2-3层，单层厚度5-15m，龙泉水源地水位埋深</w:t>
      </w:r>
      <w:r>
        <w:rPr>
          <w:rFonts w:hint="default" w:ascii="Times New Roman" w:hAnsi="Times New Roman" w:cs="Times New Roman"/>
          <w:color w:val="auto"/>
          <w:sz w:val="24"/>
          <w:szCs w:val="24"/>
          <w:highlight w:val="none"/>
          <w:lang w:val="en-US" w:eastAsia="zh-CN"/>
        </w:rPr>
        <w:t>52</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rPr>
        <w:t>所以该层含水岩组为透水不含水的渗漏型含水层。</w:t>
      </w:r>
    </w:p>
    <w:p w14:paraId="38066BA2">
      <w:pPr>
        <w:tabs>
          <w:tab w:val="left" w:pos="3360"/>
        </w:tabs>
        <w:ind w:firstLine="57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第一承压含水岩组：含水介质为冲洪积倾斜平原堆积成因的第四系上更新统细砂、中粗砂及粉砂土互层，地层厚度20-30m，顶板埋深17-24m，底板埋深35-51.75m，底板普遍沉积一层较稳定的粗砂夹砾卵石层，为浅层水与中深层含水岩组分界面。含水层分布2-4层，单层厚度5-18m，隔水层以粉土、粉质粘土或砂层与粘性土互层，厚度一般4-6m不等。地下水富集规律由山前洪积扇—冲洪积倾斜平原—冲积平原—冲洪积交接洼地，含水层厚度由厚变薄且层数增多，富水性由强变弱（单井涌水量50-30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/h），水位埋深由深变浅（40-11m），水质相对由好变劣（重碳酸型水—逐渐过渡到重碳酸硫酸型水），矿化度由小变大（小于1.0g/l—大于1.0g/l）。</w:t>
      </w:r>
    </w:p>
    <w:p w14:paraId="6D64AD3C">
      <w:pPr>
        <w:tabs>
          <w:tab w:val="left" w:pos="3360"/>
        </w:tabs>
        <w:ind w:firstLine="570" w:firstLineChars="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2、中层承压水</w:t>
      </w:r>
    </w:p>
    <w:p w14:paraId="3A35825B">
      <w:pPr>
        <w:tabs>
          <w:tab w:val="left" w:pos="3360"/>
        </w:tabs>
        <w:ind w:firstLine="57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含水介质为第四系中更新统冲洪积成因的中粗砂、砂、砾石夹粘土层，也称为第二承压含水岩组孔隙水，顶板埋深35-50m，底板埋深110-150m，含水层总厚度20-35m，单层厚度3-20m，最厚达23m，垂向上含水层颗粒由上到下、由粗变细，隔水层粘性土由上到下，由薄变厚、且层数增多，逐渐变为砂层与粘性土交替互层出现，粉土逐渐变化为粘土。</w:t>
      </w:r>
    </w:p>
    <w:p w14:paraId="048D8D68">
      <w:pPr>
        <w:tabs>
          <w:tab w:val="left" w:pos="3360"/>
        </w:tabs>
        <w:ind w:firstLine="570" w:firstLineChars="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3、深层承压水</w:t>
      </w:r>
    </w:p>
    <w:p w14:paraId="3AA0D0E2">
      <w:pPr>
        <w:tabs>
          <w:tab w:val="left" w:pos="3360"/>
        </w:tabs>
        <w:ind w:firstLine="570" w:firstLineChars="0"/>
        <w:rPr>
          <w:rFonts w:hint="default" w:ascii="Times New Roman" w:hAnsi="Times New Roman" w:cs="Times New Roman"/>
          <w:b w:val="0"/>
          <w:bCs w:val="0"/>
          <w:color w:val="auto"/>
          <w:sz w:val="24"/>
          <w:szCs w:val="24"/>
        </w:rPr>
      </w:pPr>
      <w:r>
        <w:rPr>
          <w:rFonts w:hint="default" w:ascii="Times New Roman" w:hAnsi="Times New Roman" w:cs="Times New Roman"/>
          <w:color w:val="auto"/>
          <w:sz w:val="24"/>
          <w:szCs w:val="24"/>
        </w:rPr>
        <w:t>含水介质为第四系下更新统河湖相成因的灰绿、灰黑色、褐灰色粘土，粉质粘土夹薄砂层及砂砾石层，也称为第三承压含水岩组，底板埋深150-300m左右，主要含水层分布8-13层，单层厚度0.5-3m，最大厚度8m，该含水岩组水质好，以重碳酸钙镁型水为主，矿化度</w:t>
      </w:r>
      <w:r>
        <w:rPr>
          <w:rFonts w:hint="default" w:ascii="Times New Roman" w:hAnsi="Times New Roman" w:cs="Times New Roman"/>
          <w:b w:val="0"/>
          <w:bCs w:val="0"/>
          <w:color w:val="auto"/>
          <w:sz w:val="24"/>
          <w:szCs w:val="24"/>
        </w:rPr>
        <w:t>小于1.0g/l，水量适中、承压水头高于第二承压水头1-5m，在冲洪积交接洼地区，水头接近于地表，水量适中、单井涌水量30-50m</w:t>
      </w:r>
      <w:r>
        <w:rPr>
          <w:rFonts w:hint="default" w:ascii="Times New Roman" w:hAnsi="Times New Roman" w:cs="Times New Roman"/>
          <w:b w:val="0"/>
          <w:bCs w:val="0"/>
          <w:color w:val="auto"/>
          <w:sz w:val="24"/>
          <w:szCs w:val="24"/>
          <w:vertAlign w:val="superscript"/>
        </w:rPr>
        <w:t>3</w:t>
      </w:r>
      <w:r>
        <w:rPr>
          <w:rFonts w:hint="default" w:ascii="Times New Roman" w:hAnsi="Times New Roman" w:cs="Times New Roman"/>
          <w:b w:val="0"/>
          <w:bCs w:val="0"/>
          <w:color w:val="auto"/>
          <w:sz w:val="24"/>
          <w:szCs w:val="24"/>
        </w:rPr>
        <w:t>/d。</w:t>
      </w:r>
    </w:p>
    <w:p w14:paraId="49C1D52C">
      <w:pPr>
        <w:pStyle w:val="5"/>
        <w:bidi w:val="0"/>
        <w:rPr>
          <w:rFonts w:hint="default" w:ascii="Times New Roman" w:hAnsi="Times New Roman" w:eastAsia="宋体" w:cs="Times New Roman"/>
          <w:b/>
          <w:bCs/>
          <w:color w:val="000000"/>
          <w:highlight w:val="none"/>
          <w:lang w:val="en-US" w:eastAsia="zh-CN"/>
        </w:rPr>
      </w:pPr>
      <w:r>
        <w:rPr>
          <w:rFonts w:hint="default" w:ascii="Times New Roman" w:hAnsi="Times New Roman" w:eastAsia="宋体" w:cs="Times New Roman"/>
          <w:b/>
          <w:bCs/>
          <w:color w:val="000000"/>
          <w:highlight w:val="none"/>
          <w:lang w:val="en-US" w:eastAsia="zh-CN"/>
        </w:rPr>
        <w:t>3.1.</w:t>
      </w:r>
      <w:r>
        <w:rPr>
          <w:rFonts w:hint="eastAsia" w:cs="Times New Roman"/>
          <w:b/>
          <w:bCs/>
          <w:color w:val="000000"/>
          <w:highlight w:val="none"/>
          <w:lang w:val="en-US" w:eastAsia="zh-CN"/>
        </w:rPr>
        <w:t>3</w:t>
      </w:r>
      <w:r>
        <w:rPr>
          <w:rFonts w:hint="default" w:ascii="Times New Roman" w:hAnsi="Times New Roman" w:eastAsia="宋体" w:cs="Times New Roman"/>
          <w:b/>
          <w:bCs/>
          <w:color w:val="000000"/>
          <w:highlight w:val="none"/>
          <w:lang w:val="en-US" w:eastAsia="zh-CN"/>
        </w:rPr>
        <w:t>国</w:t>
      </w:r>
      <w:r>
        <w:rPr>
          <w:rFonts w:hint="eastAsia" w:cs="Times New Roman"/>
          <w:b/>
          <w:bCs/>
          <w:color w:val="000000"/>
          <w:highlight w:val="none"/>
          <w:lang w:val="en-US" w:eastAsia="zh-CN"/>
        </w:rPr>
        <w:t>考</w:t>
      </w:r>
      <w:r>
        <w:rPr>
          <w:rFonts w:hint="default" w:ascii="Times New Roman" w:hAnsi="Times New Roman" w:eastAsia="宋体" w:cs="Times New Roman"/>
          <w:sz w:val="30"/>
          <w:szCs w:val="30"/>
        </w:rPr>
        <w:t>点位含水层</w:t>
      </w:r>
      <w:r>
        <w:rPr>
          <w:rFonts w:hint="default" w:ascii="Times New Roman" w:hAnsi="Times New Roman" w:eastAsia="宋体" w:cs="Times New Roman"/>
          <w:sz w:val="30"/>
          <w:szCs w:val="30"/>
          <w:lang w:eastAsia="zh-CN"/>
        </w:rPr>
        <w:t>信息</w:t>
      </w:r>
    </w:p>
    <w:p w14:paraId="67D7D4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该监测井</w:t>
      </w:r>
      <w:r>
        <w:rPr>
          <w:rFonts w:hint="default" w:ascii="Times New Roman" w:hAnsi="Times New Roman" w:cs="Times New Roman"/>
          <w:sz w:val="24"/>
          <w:szCs w:val="24"/>
          <w:lang w:eastAsia="zh-CN"/>
        </w:rPr>
        <w:t>成井孔深</w:t>
      </w:r>
      <w:r>
        <w:rPr>
          <w:rFonts w:hint="default" w:ascii="Times New Roman" w:hAnsi="Times New Roman" w:cs="Times New Roman"/>
          <w:sz w:val="24"/>
          <w:szCs w:val="24"/>
          <w:lang w:val="en-US" w:eastAsia="zh-CN"/>
        </w:rPr>
        <w:t>120m，</w:t>
      </w:r>
      <w:r>
        <w:rPr>
          <w:rFonts w:hint="default" w:ascii="Times New Roman" w:hAnsi="Times New Roman" w:cs="Times New Roman"/>
          <w:lang w:val="en-US" w:eastAsia="zh-CN"/>
        </w:rPr>
        <w:t>处于山前倾斜平原区，所处水文地质单元为新生界第四系全更新统（Q</w:t>
      </w:r>
      <w:r>
        <w:rPr>
          <w:rFonts w:hint="default" w:ascii="Times New Roman" w:hAnsi="Times New Roman" w:cs="Times New Roman"/>
          <w:vertAlign w:val="subscript"/>
          <w:lang w:val="en-US" w:eastAsia="zh-CN"/>
        </w:rPr>
        <w:t>4</w:t>
      </w:r>
      <w:r>
        <w:rPr>
          <w:rFonts w:hint="default" w:ascii="Times New Roman" w:hAnsi="Times New Roman" w:cs="Times New Roman"/>
          <w:lang w:val="en-US" w:eastAsia="zh-CN"/>
        </w:rPr>
        <w:t>），地下水埋藏条件为承压水，含水层介质类型为松散岩层孔隙水。</w:t>
      </w:r>
      <w:r>
        <w:rPr>
          <w:rFonts w:hint="default" w:ascii="Times New Roman" w:hAnsi="Times New Roman" w:cs="Times New Roman"/>
          <w:sz w:val="24"/>
          <w:szCs w:val="24"/>
          <w:lang w:val="en-US" w:eastAsia="zh-CN"/>
        </w:rPr>
        <w:t>主要揭露为第四系全新统，岩性为亚砂土、粗砂、砂卵石、粘土互层</w:t>
      </w:r>
      <w:r>
        <w:rPr>
          <w:rFonts w:hint="default" w:ascii="Times New Roman" w:hAnsi="Times New Roman" w:cs="Times New Roman"/>
          <w:lang w:val="en-US" w:eastAsia="zh-CN"/>
        </w:rPr>
        <w:t>。0-36m、48-52m、60-64m、68-72m、78-91m、99-110m和116-120m下入实管，含水层主要为粗砂和砂卵石，厚度约44m。地下水补给来源主要为大气降水垂直入渗补给，径流方向与地形坡向一致，由西北流向东南。成井柱状图见3-2。</w:t>
      </w:r>
    </w:p>
    <w:p w14:paraId="64B7342A">
      <w:pPr>
        <w:bidi w:val="0"/>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4050665" cy="5307965"/>
            <wp:effectExtent l="0" t="0" r="6985" b="6985"/>
            <wp:docPr id="173" name="图片 173" descr="d57c92fcea47f2154b26e58255bd3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descr="d57c92fcea47f2154b26e58255bd3e8"/>
                    <pic:cNvPicPr>
                      <a:picLocks noChangeAspect="1"/>
                    </pic:cNvPicPr>
                  </pic:nvPicPr>
                  <pic:blipFill>
                    <a:blip r:embed="rId26"/>
                    <a:srcRect t="11158"/>
                    <a:stretch>
                      <a:fillRect/>
                    </a:stretch>
                  </pic:blipFill>
                  <pic:spPr>
                    <a:xfrm>
                      <a:off x="0" y="0"/>
                      <a:ext cx="4050665" cy="5307965"/>
                    </a:xfrm>
                    <a:prstGeom prst="rect">
                      <a:avLst/>
                    </a:prstGeom>
                  </pic:spPr>
                </pic:pic>
              </a:graphicData>
            </a:graphic>
          </wp:inline>
        </w:drawing>
      </w:r>
    </w:p>
    <w:p w14:paraId="461CCED7">
      <w:pPr>
        <w:pStyle w:val="35"/>
        <w:jc w:val="center"/>
        <w:rPr>
          <w:rFonts w:hint="default" w:ascii="Times New Roman" w:hAnsi="Times New Roman" w:cs="Times New Roman"/>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Times New Roman" w:hAnsi="Times New Roman" w:cs="Times New Roman"/>
          <w:b/>
          <w:bCs/>
          <w:lang w:val="en-US" w:eastAsia="zh-CN"/>
        </w:rPr>
        <w:t xml:space="preserve">图3-2  </w:t>
      </w:r>
      <w:r>
        <w:rPr>
          <w:rFonts w:hint="eastAsia" w:ascii="Times New Roman" w:hAnsi="Times New Roman" w:cs="Times New Roman"/>
          <w:b/>
          <w:bCs/>
          <w:lang w:val="en-US" w:eastAsia="zh-CN"/>
        </w:rPr>
        <w:t>阳高县</w:t>
      </w:r>
      <w:r>
        <w:rPr>
          <w:rFonts w:hint="default" w:ascii="Times New Roman" w:hAnsi="Times New Roman" w:cs="Times New Roman"/>
          <w:b/>
          <w:bCs/>
          <w:lang w:val="en-US" w:eastAsia="zh-CN"/>
        </w:rPr>
        <w:t>龙泉镇西北村井柱状图</w:t>
      </w:r>
    </w:p>
    <w:p w14:paraId="27D156E9">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3.1.</w:t>
      </w:r>
      <w:r>
        <w:rPr>
          <w:rFonts w:hint="eastAsia" w:cs="Times New Roman"/>
          <w:lang w:val="en-US" w:eastAsia="zh-CN"/>
        </w:rPr>
        <w:t>4</w:t>
      </w:r>
      <w:r>
        <w:rPr>
          <w:rFonts w:hint="default" w:ascii="Times New Roman" w:hAnsi="Times New Roman" w:cs="Times New Roman"/>
          <w:lang w:val="en-US" w:eastAsia="zh-CN"/>
        </w:rPr>
        <w:t>国</w:t>
      </w:r>
      <w:r>
        <w:rPr>
          <w:rFonts w:hint="eastAsia" w:cs="Times New Roman"/>
          <w:lang w:val="en-US" w:eastAsia="zh-CN"/>
        </w:rPr>
        <w:t>考</w:t>
      </w:r>
      <w:r>
        <w:rPr>
          <w:rFonts w:hint="default" w:ascii="Times New Roman" w:hAnsi="Times New Roman" w:cs="Times New Roman"/>
          <w:lang w:val="en-US" w:eastAsia="zh-CN"/>
        </w:rPr>
        <w:t>点位水质现状</w:t>
      </w:r>
    </w:p>
    <w:p w14:paraId="3E511D5A">
      <w:pPr>
        <w:adjustRightInd/>
        <w:snapToGrid/>
        <w:ind w:firstLine="480"/>
        <w:rPr>
          <w:rFonts w:hint="default" w:ascii="Times New Roman" w:hAnsi="Times New Roman" w:eastAsia="宋体" w:cs="Times New Roman"/>
          <w:color w:val="000000"/>
          <w:lang w:val="en-US" w:eastAsia="zh-CN"/>
        </w:rPr>
      </w:pPr>
      <w:r>
        <w:rPr>
          <w:rFonts w:hint="default" w:ascii="Times New Roman" w:hAnsi="Times New Roman" w:eastAsia="宋体" w:cs="Times New Roman"/>
          <w:color w:val="000000"/>
          <w:lang w:val="en-US" w:eastAsia="zh-CN"/>
        </w:rPr>
        <w:t>根据生态环境部办公厅</w:t>
      </w:r>
      <w:r>
        <w:rPr>
          <w:rFonts w:hint="eastAsia" w:cs="Times New Roman"/>
          <w:color w:val="000000"/>
          <w:lang w:val="en-US" w:eastAsia="zh-CN"/>
        </w:rPr>
        <w:t>关于</w:t>
      </w:r>
      <w:r>
        <w:rPr>
          <w:rFonts w:hint="default" w:ascii="Times New Roman" w:hAnsi="Times New Roman" w:eastAsia="宋体" w:cs="Times New Roman"/>
          <w:color w:val="000000"/>
          <w:lang w:val="en-US" w:eastAsia="zh-CN"/>
        </w:rPr>
        <w:t>《“十四五”国家地下水环境质量考核点位监测于评价方案（试行）》（环办监测〔2021〕15号），文件要求每个监测点位每年至少开展1次监测，基本指标29项指标包括pH、硫酸盐、氯化物、铁、锰、铜、锌、铝、挥发性酚类(以苯酚计)、阴离子表面活性剂、耗氧量(CODm法，以02计)、氨氮(以N计)、硫化物、钠、亚硝酸盐(以N计)、硝酸盐(以N计)、氰化物、氟化物、碘化物、汞、砷、硒、镉、铬(六价)、铅、三氯甲烷、四氯化碳、苯和甲苯。</w:t>
      </w:r>
    </w:p>
    <w:p w14:paraId="0B7A2EE1">
      <w:pPr>
        <w:adjustRightInd/>
        <w:snapToGrid/>
        <w:ind w:firstLine="480"/>
        <w:rPr>
          <w:rFonts w:hint="default" w:ascii="Times New Roman" w:hAnsi="Times New Roman" w:eastAsia="宋体" w:cs="Times New Roman"/>
          <w:color w:val="000000"/>
          <w:lang w:val="en-US" w:eastAsia="zh-CN"/>
        </w:rPr>
      </w:pPr>
      <w:r>
        <w:rPr>
          <w:rFonts w:hint="default" w:ascii="Times New Roman" w:hAnsi="Times New Roman" w:eastAsia="宋体" w:cs="Times New Roman"/>
          <w:color w:val="000000"/>
          <w:lang w:val="en-US" w:eastAsia="zh-CN"/>
        </w:rPr>
        <w:t>“十四五”期间，</w:t>
      </w:r>
      <w:r>
        <w:rPr>
          <w:rFonts w:hint="eastAsia" w:cs="Times New Roman"/>
          <w:color w:val="000000"/>
          <w:lang w:val="en-US" w:eastAsia="zh-CN"/>
        </w:rPr>
        <w:t>阳高县龙泉镇西北村（SX-14-20）</w:t>
      </w:r>
      <w:r>
        <w:rPr>
          <w:rFonts w:hint="default" w:ascii="Times New Roman" w:hAnsi="Times New Roman" w:eastAsia="宋体" w:cs="Times New Roman"/>
          <w:color w:val="000000"/>
          <w:lang w:val="en-US" w:eastAsia="zh-CN"/>
        </w:rPr>
        <w:t>2020年完成监测29项，水质类别评价为Ⅲ类；</w:t>
      </w:r>
      <w:r>
        <w:rPr>
          <w:rFonts w:hint="eastAsia" w:cs="Times New Roman"/>
          <w:color w:val="000000"/>
          <w:lang w:val="en-US" w:eastAsia="zh-CN"/>
        </w:rPr>
        <w:t>2021年</w:t>
      </w:r>
      <w:r>
        <w:rPr>
          <w:rFonts w:hint="default" w:ascii="Times New Roman" w:hAnsi="Times New Roman" w:eastAsia="宋体" w:cs="Times New Roman"/>
          <w:color w:val="000000"/>
          <w:lang w:val="en-US" w:eastAsia="zh-CN"/>
        </w:rPr>
        <w:t>完成监测29项，水质类别评价为Ⅴ类</w:t>
      </w:r>
      <w:r>
        <w:rPr>
          <w:rFonts w:hint="eastAsia" w:cs="Times New Roman"/>
          <w:color w:val="000000"/>
          <w:lang w:val="en-US" w:eastAsia="zh-CN"/>
        </w:rPr>
        <w:t>，超标因子为硝酸盐，超标倍数为0.001倍</w:t>
      </w:r>
      <w:r>
        <w:rPr>
          <w:rFonts w:hint="default" w:ascii="Times New Roman" w:hAnsi="Times New Roman" w:eastAsia="宋体" w:cs="Times New Roman"/>
          <w:color w:val="000000"/>
          <w:lang w:val="en-US" w:eastAsia="zh-CN"/>
        </w:rPr>
        <w:t>；2022年完成监测28项（除去Fe），水质类别评价为Ⅴ类，超标因子为</w:t>
      </w:r>
      <w:r>
        <w:rPr>
          <w:rFonts w:hint="eastAsia" w:cs="Times New Roman"/>
          <w:color w:val="000000"/>
          <w:lang w:val="en-US" w:eastAsia="zh-CN"/>
        </w:rPr>
        <w:t>pH</w:t>
      </w:r>
      <w:r>
        <w:rPr>
          <w:rFonts w:hint="default" w:ascii="Times New Roman" w:hAnsi="Times New Roman" w:eastAsia="宋体" w:cs="Times New Roman"/>
          <w:color w:val="000000"/>
          <w:lang w:val="en-US" w:eastAsia="zh-CN"/>
        </w:rPr>
        <w:t>，超标倍数为0.</w:t>
      </w:r>
      <w:r>
        <w:rPr>
          <w:rFonts w:hint="eastAsia" w:cs="Times New Roman"/>
          <w:color w:val="000000"/>
          <w:lang w:val="en-US" w:eastAsia="zh-CN"/>
        </w:rPr>
        <w:t>36</w:t>
      </w:r>
      <w:r>
        <w:rPr>
          <w:rFonts w:hint="default" w:ascii="Times New Roman" w:hAnsi="Times New Roman" w:eastAsia="宋体" w:cs="Times New Roman"/>
          <w:color w:val="000000"/>
          <w:lang w:val="en-US" w:eastAsia="zh-CN"/>
        </w:rPr>
        <w:t>倍，</w:t>
      </w:r>
      <w:r>
        <w:rPr>
          <w:rFonts w:hint="eastAsia" w:cs="Times New Roman"/>
          <w:color w:val="000000"/>
          <w:lang w:val="en-US" w:eastAsia="zh-CN"/>
        </w:rPr>
        <w:t>2021和</w:t>
      </w:r>
      <w:r>
        <w:rPr>
          <w:rFonts w:hint="default" w:ascii="Times New Roman" w:hAnsi="Times New Roman" w:eastAsia="宋体" w:cs="Times New Roman"/>
          <w:color w:val="000000"/>
          <w:lang w:val="en-US" w:eastAsia="zh-CN"/>
        </w:rPr>
        <w:t>2022年</w:t>
      </w:r>
      <w:r>
        <w:rPr>
          <w:rFonts w:hint="eastAsia" w:cs="Times New Roman"/>
          <w:color w:val="000000"/>
          <w:lang w:val="en-US" w:eastAsia="zh-CN"/>
        </w:rPr>
        <w:t>均</w:t>
      </w:r>
      <w:r>
        <w:rPr>
          <w:rFonts w:hint="default" w:ascii="Times New Roman" w:hAnsi="Times New Roman" w:eastAsia="宋体" w:cs="Times New Roman"/>
          <w:color w:val="000000"/>
          <w:lang w:val="en-US" w:eastAsia="zh-CN"/>
        </w:rPr>
        <w:t>未达到考核要求</w:t>
      </w:r>
      <w:r>
        <w:rPr>
          <w:rFonts w:hint="eastAsia" w:cs="Times New Roman"/>
          <w:color w:val="000000"/>
          <w:lang w:val="en-US" w:eastAsia="zh-CN"/>
        </w:rPr>
        <w:t>。龙泉镇西北村</w:t>
      </w:r>
      <w:r>
        <w:rPr>
          <w:rFonts w:hint="default" w:ascii="Times New Roman" w:hAnsi="Times New Roman" w:eastAsia="宋体" w:cs="Times New Roman"/>
          <w:color w:val="000000"/>
          <w:lang w:val="en-US" w:eastAsia="zh-CN"/>
        </w:rPr>
        <w:t>地下水国</w:t>
      </w:r>
      <w:r>
        <w:rPr>
          <w:rFonts w:hint="eastAsia" w:cs="Times New Roman"/>
          <w:color w:val="000000"/>
          <w:lang w:val="en-US" w:eastAsia="zh-CN"/>
        </w:rPr>
        <w:t>考</w:t>
      </w:r>
      <w:r>
        <w:rPr>
          <w:rFonts w:hint="default" w:ascii="Times New Roman" w:hAnsi="Times New Roman" w:eastAsia="宋体" w:cs="Times New Roman"/>
          <w:color w:val="000000"/>
          <w:lang w:val="en-US" w:eastAsia="zh-CN"/>
        </w:rPr>
        <w:t>点位水质达标情况见表3-2。</w:t>
      </w:r>
    </w:p>
    <w:p w14:paraId="2660AC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lang w:eastAsia="zh-CN"/>
        </w:rPr>
      </w:pPr>
      <w:r>
        <w:rPr>
          <w:rFonts w:hint="default" w:ascii="Times New Roman" w:hAnsi="Times New Roman" w:cs="Times New Roman"/>
          <w:b/>
          <w:bCs/>
          <w:sz w:val="21"/>
          <w:szCs w:val="21"/>
        </w:rPr>
        <w:t>表</w:t>
      </w:r>
      <w:r>
        <w:rPr>
          <w:rFonts w:hint="default" w:ascii="Times New Roman" w:hAnsi="Times New Roman" w:cs="Times New Roman"/>
          <w:b/>
          <w:bCs/>
          <w:sz w:val="21"/>
          <w:szCs w:val="21"/>
          <w:lang w:val="en-US" w:eastAsia="zh-CN"/>
        </w:rPr>
        <w:t>3-2</w:t>
      </w:r>
      <w:r>
        <w:rPr>
          <w:rFonts w:hint="default" w:ascii="Times New Roman" w:hAnsi="Times New Roman" w:cs="Times New Roman"/>
          <w:b/>
          <w:bCs/>
          <w:sz w:val="21"/>
          <w:szCs w:val="21"/>
        </w:rPr>
        <w:t xml:space="preserve">  </w:t>
      </w:r>
      <w:r>
        <w:rPr>
          <w:rFonts w:hint="eastAsia" w:cs="Times New Roman"/>
          <w:b/>
          <w:bCs/>
          <w:sz w:val="21"/>
          <w:szCs w:val="21"/>
          <w:lang w:val="en-US" w:eastAsia="zh-CN"/>
        </w:rPr>
        <w:t>阳高县</w:t>
      </w:r>
      <w:r>
        <w:rPr>
          <w:rFonts w:hint="default" w:ascii="Times New Roman" w:hAnsi="Times New Roman" w:cs="Times New Roman"/>
          <w:b/>
          <w:bCs/>
          <w:sz w:val="21"/>
          <w:szCs w:val="21"/>
          <w:lang w:val="en-US" w:eastAsia="zh-CN"/>
        </w:rPr>
        <w:t>地下水国</w:t>
      </w:r>
      <w:r>
        <w:rPr>
          <w:rFonts w:hint="default" w:ascii="Times New Roman" w:hAnsi="Times New Roman" w:cs="Times New Roman"/>
          <w:b/>
          <w:bCs/>
          <w:sz w:val="21"/>
          <w:szCs w:val="21"/>
        </w:rPr>
        <w:t>考点位</w:t>
      </w:r>
      <w:r>
        <w:rPr>
          <w:rFonts w:hint="default" w:ascii="Times New Roman" w:hAnsi="Times New Roman" w:cs="Times New Roman"/>
          <w:b/>
          <w:bCs/>
          <w:sz w:val="21"/>
          <w:szCs w:val="21"/>
          <w:lang w:eastAsia="zh-CN"/>
        </w:rPr>
        <w:t>达标情况</w:t>
      </w:r>
    </w:p>
    <w:tbl>
      <w:tblPr>
        <w:tblStyle w:val="21"/>
        <w:tblW w:w="5613" w:type="pct"/>
        <w:jc w:val="center"/>
        <w:tblLayout w:type="fixed"/>
        <w:tblCellMar>
          <w:top w:w="0" w:type="dxa"/>
          <w:left w:w="0" w:type="dxa"/>
          <w:bottom w:w="0" w:type="dxa"/>
          <w:right w:w="0" w:type="dxa"/>
        </w:tblCellMar>
      </w:tblPr>
      <w:tblGrid>
        <w:gridCol w:w="418"/>
        <w:gridCol w:w="841"/>
        <w:gridCol w:w="1997"/>
        <w:gridCol w:w="1302"/>
        <w:gridCol w:w="861"/>
        <w:gridCol w:w="1108"/>
        <w:gridCol w:w="1147"/>
        <w:gridCol w:w="1661"/>
      </w:tblGrid>
      <w:tr w14:paraId="63B6592A">
        <w:tblPrEx>
          <w:tblCellMar>
            <w:top w:w="0" w:type="dxa"/>
            <w:left w:w="0" w:type="dxa"/>
            <w:bottom w:w="0" w:type="dxa"/>
            <w:right w:w="0" w:type="dxa"/>
          </w:tblCellMar>
        </w:tblPrEx>
        <w:trPr>
          <w:trHeight w:val="1055" w:hRule="atLeast"/>
          <w:tblHeader/>
          <w:jc w:val="center"/>
        </w:trPr>
        <w:tc>
          <w:tcPr>
            <w:tcW w:w="224" w:type="pct"/>
            <w:tcBorders>
              <w:top w:val="single" w:color="auto" w:sz="4" w:space="0"/>
              <w:left w:val="single" w:color="auto" w:sz="4" w:space="0"/>
              <w:bottom w:val="single" w:color="auto" w:sz="4" w:space="0"/>
              <w:right w:val="single" w:color="auto" w:sz="4" w:space="0"/>
            </w:tcBorders>
            <w:noWrap w:val="0"/>
            <w:vAlign w:val="center"/>
          </w:tcPr>
          <w:p w14:paraId="5D5DA1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序号</w:t>
            </w:r>
          </w:p>
        </w:tc>
        <w:tc>
          <w:tcPr>
            <w:tcW w:w="450" w:type="pct"/>
            <w:tcBorders>
              <w:top w:val="single" w:color="auto" w:sz="4" w:space="0"/>
              <w:left w:val="nil"/>
              <w:bottom w:val="single" w:color="auto" w:sz="4" w:space="0"/>
              <w:right w:val="single" w:color="auto" w:sz="4" w:space="0"/>
            </w:tcBorders>
            <w:noWrap w:val="0"/>
            <w:vAlign w:val="center"/>
          </w:tcPr>
          <w:p w14:paraId="70B4CD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编号</w:t>
            </w:r>
          </w:p>
        </w:tc>
        <w:tc>
          <w:tcPr>
            <w:tcW w:w="1069" w:type="pct"/>
            <w:tcBorders>
              <w:top w:val="single" w:color="auto" w:sz="4" w:space="0"/>
              <w:left w:val="nil"/>
              <w:bottom w:val="single" w:color="auto" w:sz="4" w:space="0"/>
              <w:right w:val="single" w:color="auto" w:sz="4" w:space="0"/>
            </w:tcBorders>
            <w:noWrap w:val="0"/>
            <w:vAlign w:val="center"/>
          </w:tcPr>
          <w:p w14:paraId="67FFCF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kern w:val="0"/>
                <w:sz w:val="21"/>
                <w:szCs w:val="21"/>
                <w:lang w:eastAsia="zh-CN"/>
              </w:rPr>
            </w:pPr>
            <w:r>
              <w:rPr>
                <w:rFonts w:hint="default" w:ascii="Times New Roman" w:hAnsi="Times New Roman" w:cs="Times New Roman"/>
                <w:color w:val="000000"/>
                <w:kern w:val="0"/>
                <w:sz w:val="21"/>
                <w:szCs w:val="21"/>
              </w:rPr>
              <w:t>监测点</w:t>
            </w:r>
            <w:r>
              <w:rPr>
                <w:rFonts w:hint="default" w:ascii="Times New Roman" w:hAnsi="Times New Roman" w:cs="Times New Roman"/>
                <w:color w:val="000000"/>
                <w:kern w:val="0"/>
                <w:sz w:val="21"/>
                <w:szCs w:val="21"/>
                <w:lang w:eastAsia="zh-CN"/>
              </w:rPr>
              <w:t>名称</w:t>
            </w:r>
          </w:p>
        </w:tc>
        <w:tc>
          <w:tcPr>
            <w:tcW w:w="697" w:type="pct"/>
            <w:tcBorders>
              <w:top w:val="single" w:color="auto" w:sz="4" w:space="0"/>
              <w:left w:val="nil"/>
              <w:bottom w:val="single" w:color="auto" w:sz="4" w:space="0"/>
              <w:right w:val="single" w:color="auto" w:sz="4" w:space="0"/>
            </w:tcBorders>
            <w:noWrap w:val="0"/>
            <w:vAlign w:val="center"/>
          </w:tcPr>
          <w:p w14:paraId="365E4E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lang w:eastAsia="zh-CN"/>
              </w:rPr>
              <w:t>考核点位类型</w:t>
            </w:r>
          </w:p>
        </w:tc>
        <w:tc>
          <w:tcPr>
            <w:tcW w:w="461" w:type="pct"/>
            <w:tcBorders>
              <w:top w:val="single" w:color="auto" w:sz="4" w:space="0"/>
              <w:left w:val="nil"/>
              <w:bottom w:val="single" w:color="auto" w:sz="4" w:space="0"/>
              <w:right w:val="single" w:color="auto" w:sz="4" w:space="0"/>
            </w:tcBorders>
            <w:noWrap w:val="0"/>
            <w:vAlign w:val="center"/>
          </w:tcPr>
          <w:p w14:paraId="101E75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考核要求</w:t>
            </w:r>
          </w:p>
        </w:tc>
        <w:tc>
          <w:tcPr>
            <w:tcW w:w="593" w:type="pct"/>
            <w:tcBorders>
              <w:top w:val="single" w:color="auto" w:sz="4" w:space="0"/>
              <w:left w:val="nil"/>
              <w:bottom w:val="single" w:color="auto" w:sz="4" w:space="0"/>
              <w:right w:val="single" w:color="auto" w:sz="4" w:space="0"/>
            </w:tcBorders>
            <w:noWrap w:val="0"/>
            <w:vAlign w:val="center"/>
          </w:tcPr>
          <w:p w14:paraId="55E45B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2020年水质类别</w:t>
            </w:r>
          </w:p>
        </w:tc>
        <w:tc>
          <w:tcPr>
            <w:tcW w:w="614" w:type="pct"/>
            <w:tcBorders>
              <w:top w:val="single" w:color="auto" w:sz="4" w:space="0"/>
              <w:left w:val="nil"/>
              <w:bottom w:val="single" w:color="auto" w:sz="4" w:space="0"/>
              <w:right w:val="single" w:color="auto" w:sz="4" w:space="0"/>
            </w:tcBorders>
            <w:noWrap w:val="0"/>
            <w:vAlign w:val="center"/>
          </w:tcPr>
          <w:p w14:paraId="0B7306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eastAsia="宋体" w:cs="Times New Roman"/>
                <w:color w:val="000000"/>
                <w:kern w:val="0"/>
                <w:sz w:val="21"/>
                <w:szCs w:val="21"/>
                <w:lang w:val="en-US" w:eastAsia="zh-CN"/>
              </w:rPr>
              <w:t>2021年水质类别</w:t>
            </w:r>
          </w:p>
        </w:tc>
        <w:tc>
          <w:tcPr>
            <w:tcW w:w="889" w:type="pct"/>
            <w:tcBorders>
              <w:top w:val="single" w:color="auto" w:sz="4" w:space="0"/>
              <w:left w:val="nil"/>
              <w:bottom w:val="single" w:color="auto" w:sz="4" w:space="0"/>
              <w:right w:val="single" w:color="auto" w:sz="4" w:space="0"/>
            </w:tcBorders>
            <w:noWrap w:val="0"/>
            <w:vAlign w:val="center"/>
          </w:tcPr>
          <w:p w14:paraId="7B25E9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2022年水质类别</w:t>
            </w:r>
          </w:p>
        </w:tc>
      </w:tr>
      <w:tr w14:paraId="61976564">
        <w:tblPrEx>
          <w:tblCellMar>
            <w:top w:w="0" w:type="dxa"/>
            <w:left w:w="0" w:type="dxa"/>
            <w:bottom w:w="0" w:type="dxa"/>
            <w:right w:w="0" w:type="dxa"/>
          </w:tblCellMar>
        </w:tblPrEx>
        <w:trPr>
          <w:trHeight w:val="809" w:hRule="atLeast"/>
          <w:jc w:val="center"/>
        </w:trPr>
        <w:tc>
          <w:tcPr>
            <w:tcW w:w="224" w:type="pct"/>
            <w:tcBorders>
              <w:top w:val="single" w:color="auto" w:sz="4" w:space="0"/>
              <w:left w:val="single" w:color="auto" w:sz="4" w:space="0"/>
              <w:bottom w:val="single" w:color="auto" w:sz="4" w:space="0"/>
              <w:right w:val="single" w:color="auto" w:sz="4" w:space="0"/>
            </w:tcBorders>
            <w:noWrap/>
            <w:vAlign w:val="center"/>
          </w:tcPr>
          <w:p w14:paraId="59D832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w:t>
            </w:r>
          </w:p>
        </w:tc>
        <w:tc>
          <w:tcPr>
            <w:tcW w:w="450" w:type="pct"/>
            <w:tcBorders>
              <w:top w:val="single" w:color="auto" w:sz="4" w:space="0"/>
              <w:left w:val="nil"/>
              <w:bottom w:val="single" w:color="auto" w:sz="4" w:space="0"/>
              <w:right w:val="single" w:color="auto" w:sz="4" w:space="0"/>
            </w:tcBorders>
            <w:noWrap/>
            <w:vAlign w:val="center"/>
          </w:tcPr>
          <w:p w14:paraId="490FDF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SX-14-</w:t>
            </w:r>
            <w:r>
              <w:rPr>
                <w:rFonts w:hint="eastAsia" w:cs="Times New Roman"/>
                <w:color w:val="000000"/>
                <w:kern w:val="0"/>
                <w:sz w:val="21"/>
                <w:szCs w:val="21"/>
                <w:lang w:val="en-US" w:eastAsia="zh-CN"/>
              </w:rPr>
              <w:t>20</w:t>
            </w:r>
          </w:p>
        </w:tc>
        <w:tc>
          <w:tcPr>
            <w:tcW w:w="1069" w:type="pct"/>
            <w:tcBorders>
              <w:top w:val="single" w:color="auto" w:sz="4" w:space="0"/>
              <w:left w:val="nil"/>
              <w:bottom w:val="single" w:color="auto" w:sz="4" w:space="0"/>
              <w:right w:val="single" w:color="auto" w:sz="4" w:space="0"/>
            </w:tcBorders>
            <w:noWrap w:val="0"/>
            <w:vAlign w:val="center"/>
          </w:tcPr>
          <w:p w14:paraId="52D6E1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eastAsia" w:cs="Times New Roman"/>
                <w:color w:val="000000"/>
                <w:sz w:val="21"/>
                <w:szCs w:val="21"/>
                <w:lang w:val="en-US" w:eastAsia="zh-CN"/>
              </w:rPr>
              <w:t>阳高县龙泉镇西北村</w:t>
            </w:r>
          </w:p>
        </w:tc>
        <w:tc>
          <w:tcPr>
            <w:tcW w:w="697" w:type="pct"/>
            <w:tcBorders>
              <w:top w:val="single" w:color="auto" w:sz="4" w:space="0"/>
              <w:left w:val="nil"/>
              <w:bottom w:val="single" w:color="auto" w:sz="4" w:space="0"/>
              <w:right w:val="single" w:color="auto" w:sz="4" w:space="0"/>
            </w:tcBorders>
            <w:noWrap/>
            <w:vAlign w:val="center"/>
          </w:tcPr>
          <w:p w14:paraId="4F208B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spacing w:val="-20"/>
                <w:kern w:val="0"/>
                <w:sz w:val="21"/>
                <w:szCs w:val="21"/>
                <w:lang w:eastAsia="zh-CN"/>
              </w:rPr>
            </w:pPr>
            <w:r>
              <w:rPr>
                <w:rFonts w:hint="default" w:ascii="Times New Roman" w:hAnsi="Times New Roman" w:eastAsia="宋体" w:cs="Times New Roman"/>
                <w:color w:val="000000"/>
                <w:kern w:val="0"/>
                <w:sz w:val="21"/>
                <w:szCs w:val="21"/>
                <w:lang w:eastAsia="zh-CN"/>
              </w:rPr>
              <w:t>污染风险监控</w:t>
            </w:r>
          </w:p>
        </w:tc>
        <w:tc>
          <w:tcPr>
            <w:tcW w:w="461" w:type="pct"/>
            <w:tcBorders>
              <w:top w:val="single" w:color="auto" w:sz="4" w:space="0"/>
              <w:left w:val="nil"/>
              <w:bottom w:val="single" w:color="auto" w:sz="4" w:space="0"/>
              <w:right w:val="single" w:color="auto" w:sz="4" w:space="0"/>
            </w:tcBorders>
            <w:noWrap w:val="0"/>
            <w:vAlign w:val="center"/>
          </w:tcPr>
          <w:p w14:paraId="1AAE8B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Ⅳ</w:t>
            </w:r>
          </w:p>
        </w:tc>
        <w:tc>
          <w:tcPr>
            <w:tcW w:w="593" w:type="pct"/>
            <w:tcBorders>
              <w:top w:val="single" w:color="auto" w:sz="4" w:space="0"/>
              <w:left w:val="nil"/>
              <w:bottom w:val="single" w:color="auto" w:sz="4" w:space="0"/>
              <w:right w:val="single" w:color="auto" w:sz="4" w:space="0"/>
            </w:tcBorders>
            <w:noWrap w:val="0"/>
            <w:vAlign w:val="center"/>
          </w:tcPr>
          <w:p w14:paraId="30DDBC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Ⅲ</w:t>
            </w:r>
          </w:p>
        </w:tc>
        <w:tc>
          <w:tcPr>
            <w:tcW w:w="614" w:type="pct"/>
            <w:tcBorders>
              <w:top w:val="single" w:color="auto" w:sz="4" w:space="0"/>
              <w:left w:val="nil"/>
              <w:bottom w:val="single" w:color="auto" w:sz="4" w:space="0"/>
              <w:right w:val="single" w:color="auto" w:sz="4" w:space="0"/>
            </w:tcBorders>
            <w:noWrap w:val="0"/>
            <w:vAlign w:val="center"/>
          </w:tcPr>
          <w:p w14:paraId="0FCD54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000000"/>
                <w:kern w:val="0"/>
                <w:sz w:val="21"/>
                <w:szCs w:val="21"/>
                <w:lang w:eastAsia="zh-CN"/>
              </w:rPr>
            </w:pPr>
            <w:r>
              <w:rPr>
                <w:rFonts w:hint="eastAsia" w:cs="Times New Roman"/>
                <w:color w:val="000000"/>
                <w:kern w:val="0"/>
                <w:sz w:val="21"/>
                <w:szCs w:val="21"/>
                <w:lang w:val="en-US" w:eastAsia="zh-CN"/>
              </w:rPr>
              <w:t>V（</w:t>
            </w:r>
            <w:r>
              <w:rPr>
                <w:rFonts w:hint="default" w:ascii="Times New Roman" w:hAnsi="Times New Roman" w:cs="Times New Roman"/>
                <w:color w:val="000000"/>
                <w:kern w:val="0"/>
                <w:sz w:val="21"/>
                <w:szCs w:val="21"/>
                <w:lang w:eastAsia="zh-CN"/>
              </w:rPr>
              <w:t>硝酸盐超标</w:t>
            </w:r>
            <w:r>
              <w:rPr>
                <w:rFonts w:hint="default" w:ascii="Times New Roman" w:hAnsi="Times New Roman" w:cs="Times New Roman"/>
                <w:color w:val="000000"/>
                <w:kern w:val="0"/>
                <w:sz w:val="21"/>
                <w:szCs w:val="21"/>
                <w:lang w:val="en-US" w:eastAsia="zh-CN"/>
              </w:rPr>
              <w:t>0.</w:t>
            </w:r>
            <w:r>
              <w:rPr>
                <w:rFonts w:hint="eastAsia" w:cs="Times New Roman"/>
                <w:color w:val="000000"/>
                <w:kern w:val="0"/>
                <w:sz w:val="21"/>
                <w:szCs w:val="21"/>
                <w:lang w:val="en-US" w:eastAsia="zh-CN"/>
              </w:rPr>
              <w:t>001</w:t>
            </w:r>
            <w:r>
              <w:rPr>
                <w:rFonts w:hint="default" w:ascii="Times New Roman" w:hAnsi="Times New Roman" w:cs="Times New Roman"/>
                <w:color w:val="000000"/>
                <w:kern w:val="0"/>
                <w:sz w:val="21"/>
                <w:szCs w:val="21"/>
                <w:lang w:val="en-US" w:eastAsia="zh-CN"/>
              </w:rPr>
              <w:t>倍</w:t>
            </w:r>
            <w:r>
              <w:rPr>
                <w:rFonts w:hint="eastAsia" w:cs="Times New Roman"/>
                <w:color w:val="000000"/>
                <w:kern w:val="0"/>
                <w:sz w:val="21"/>
                <w:szCs w:val="21"/>
                <w:lang w:val="en-US" w:eastAsia="zh-CN"/>
              </w:rPr>
              <w:t>）</w:t>
            </w:r>
          </w:p>
        </w:tc>
        <w:tc>
          <w:tcPr>
            <w:tcW w:w="889" w:type="pct"/>
            <w:tcBorders>
              <w:top w:val="single" w:color="auto" w:sz="4" w:space="0"/>
              <w:left w:val="nil"/>
              <w:bottom w:val="single" w:color="auto" w:sz="4" w:space="0"/>
              <w:right w:val="single" w:color="auto" w:sz="4" w:space="0"/>
            </w:tcBorders>
            <w:noWrap w:val="0"/>
            <w:vAlign w:val="center"/>
          </w:tcPr>
          <w:p w14:paraId="0B61B4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kern w:val="0"/>
                <w:sz w:val="21"/>
                <w:szCs w:val="21"/>
                <w:lang w:eastAsia="zh-CN"/>
              </w:rPr>
            </w:pPr>
            <w:r>
              <w:rPr>
                <w:rFonts w:hint="default" w:ascii="Times New Roman" w:hAnsi="Times New Roman" w:cs="Times New Roman"/>
                <w:color w:val="000000"/>
                <w:kern w:val="0"/>
                <w:sz w:val="21"/>
                <w:szCs w:val="21"/>
              </w:rPr>
              <w:t>Ⅴ</w:t>
            </w:r>
            <w:r>
              <w:rPr>
                <w:rFonts w:hint="default" w:ascii="Times New Roman" w:hAnsi="Times New Roman" w:cs="Times New Roman"/>
                <w:color w:val="000000"/>
                <w:kern w:val="0"/>
                <w:sz w:val="21"/>
                <w:szCs w:val="21"/>
                <w:lang w:eastAsia="zh-CN"/>
              </w:rPr>
              <w:t>（</w:t>
            </w:r>
            <w:r>
              <w:rPr>
                <w:rFonts w:hint="eastAsia" w:cs="Times New Roman"/>
                <w:color w:val="000000"/>
                <w:kern w:val="0"/>
                <w:sz w:val="21"/>
                <w:szCs w:val="21"/>
                <w:lang w:val="en-US" w:eastAsia="zh-CN"/>
              </w:rPr>
              <w:t>pH超标0.36</w:t>
            </w:r>
            <w:r>
              <w:rPr>
                <w:rFonts w:hint="default" w:ascii="Times New Roman" w:hAnsi="Times New Roman" w:cs="Times New Roman"/>
                <w:color w:val="000000"/>
                <w:kern w:val="0"/>
                <w:sz w:val="21"/>
                <w:szCs w:val="21"/>
                <w:lang w:val="en-US" w:eastAsia="zh-CN"/>
              </w:rPr>
              <w:t>倍</w:t>
            </w:r>
            <w:r>
              <w:rPr>
                <w:rFonts w:hint="default" w:ascii="Times New Roman" w:hAnsi="Times New Roman" w:cs="Times New Roman"/>
                <w:color w:val="000000"/>
                <w:kern w:val="0"/>
                <w:sz w:val="21"/>
                <w:szCs w:val="21"/>
                <w:lang w:eastAsia="zh-CN"/>
              </w:rPr>
              <w:t>）</w:t>
            </w:r>
          </w:p>
        </w:tc>
      </w:tr>
    </w:tbl>
    <w:p w14:paraId="67F6B736">
      <w:pPr>
        <w:pStyle w:val="4"/>
        <w:rPr>
          <w:rFonts w:hint="default" w:ascii="Times New Roman" w:hAnsi="Times New Roman" w:cs="Times New Roman"/>
          <w:lang w:val="en-US" w:eastAsia="zh-CN"/>
        </w:rPr>
      </w:pPr>
      <w:bookmarkStart w:id="62" w:name="_Toc28867"/>
      <w:r>
        <w:rPr>
          <w:rFonts w:hint="default" w:ascii="Times New Roman" w:hAnsi="Times New Roman" w:cs="Times New Roman"/>
        </w:rPr>
        <w:t>3.</w:t>
      </w:r>
      <w:r>
        <w:rPr>
          <w:rFonts w:hint="default" w:ascii="Times New Roman" w:hAnsi="Times New Roman" w:cs="Times New Roman"/>
          <w:lang w:val="en-US" w:eastAsia="zh-CN"/>
        </w:rPr>
        <w:t>2调查区污染源现状</w:t>
      </w:r>
      <w:bookmarkEnd w:id="62"/>
    </w:p>
    <w:p w14:paraId="13544A8E">
      <w:pPr>
        <w:adjustRightInd/>
        <w:snapToGrid/>
        <w:ind w:firstLine="480"/>
        <w:rPr>
          <w:rFonts w:hint="default" w:ascii="Times New Roman" w:hAnsi="Times New Roman" w:eastAsia="宋体" w:cs="Times New Roman"/>
          <w:color w:val="000000"/>
          <w:vertAlign w:val="baseline"/>
          <w:lang w:val="en-US" w:eastAsia="zh-CN"/>
        </w:rPr>
      </w:pPr>
      <w:r>
        <w:rPr>
          <w:rFonts w:hint="default" w:ascii="Times New Roman" w:hAnsi="Times New Roman" w:eastAsia="宋体" w:cs="Times New Roman"/>
          <w:color w:val="000000"/>
          <w:lang w:val="en-US" w:eastAsia="zh-CN"/>
        </w:rPr>
        <w:t>根据</w:t>
      </w:r>
      <w:r>
        <w:rPr>
          <w:rFonts w:hint="eastAsia" w:cs="Times New Roman"/>
          <w:color w:val="000000"/>
          <w:lang w:val="en-US" w:eastAsia="zh-CN"/>
        </w:rPr>
        <w:t>阳高县</w:t>
      </w:r>
      <w:r>
        <w:rPr>
          <w:rFonts w:hint="default" w:ascii="Times New Roman" w:hAnsi="Times New Roman" w:eastAsia="宋体" w:cs="Times New Roman"/>
          <w:color w:val="000000"/>
          <w:lang w:val="en-US" w:eastAsia="zh-CN"/>
        </w:rPr>
        <w:t>地下水国考点位水文地质分区</w:t>
      </w:r>
      <w:r>
        <w:rPr>
          <w:rFonts w:hint="eastAsia" w:cs="Times New Roman"/>
          <w:color w:val="000000"/>
          <w:lang w:val="en-US" w:eastAsia="zh-CN"/>
        </w:rPr>
        <w:t>、</w:t>
      </w:r>
      <w:r>
        <w:rPr>
          <w:rFonts w:hint="default" w:ascii="Times New Roman" w:hAnsi="Times New Roman" w:eastAsia="宋体" w:cs="Times New Roman"/>
          <w:color w:val="000000"/>
          <w:lang w:val="en-US" w:eastAsia="zh-CN"/>
        </w:rPr>
        <w:t>水文地质条件</w:t>
      </w:r>
      <w:r>
        <w:rPr>
          <w:rFonts w:hint="eastAsia" w:cs="Times New Roman"/>
          <w:color w:val="000000"/>
          <w:lang w:val="en-US" w:eastAsia="zh-CN"/>
        </w:rPr>
        <w:t>及行政区边界</w:t>
      </w:r>
      <w:r>
        <w:rPr>
          <w:rFonts w:hint="default" w:ascii="Times New Roman" w:hAnsi="Times New Roman" w:eastAsia="宋体" w:cs="Times New Roman"/>
          <w:color w:val="000000"/>
          <w:lang w:val="en-US" w:eastAsia="zh-CN"/>
        </w:rPr>
        <w:t>，确定本次</w:t>
      </w:r>
      <w:r>
        <w:rPr>
          <w:rFonts w:hint="eastAsia" w:cs="Times New Roman"/>
          <w:color w:val="000000"/>
          <w:lang w:val="en-US" w:eastAsia="zh-CN"/>
        </w:rPr>
        <w:t>阳高县龙泉镇西北村点位</w:t>
      </w:r>
      <w:r>
        <w:rPr>
          <w:rFonts w:hint="default" w:ascii="Times New Roman" w:hAnsi="Times New Roman" w:eastAsia="宋体" w:cs="Times New Roman"/>
          <w:color w:val="000000"/>
          <w:lang w:val="en-US" w:eastAsia="zh-CN"/>
        </w:rPr>
        <w:t>调查区域为</w:t>
      </w:r>
      <w:r>
        <w:rPr>
          <w:rFonts w:hint="default" w:ascii="Times New Roman" w:hAnsi="Times New Roman" w:eastAsia="宋体" w:cs="Times New Roman"/>
          <w:lang w:val="en-US" w:eastAsia="zh-CN"/>
        </w:rPr>
        <w:t>东至京包铁路线，南至胡窑村南部道路，西至边山山脚，北至黄水河。调查面积约为</w:t>
      </w:r>
      <w:r>
        <w:rPr>
          <w:rFonts w:hint="eastAsia" w:cs="Times New Roman"/>
          <w:lang w:val="en-US" w:eastAsia="zh-CN"/>
        </w:rPr>
        <w:t>16.0</w:t>
      </w:r>
      <w:r>
        <w:rPr>
          <w:rFonts w:hint="default" w:ascii="Times New Roman" w:hAnsi="Times New Roman" w:eastAsia="宋体" w:cs="Times New Roman"/>
          <w:lang w:val="en-US" w:eastAsia="zh-CN"/>
        </w:rPr>
        <w:t>km</w:t>
      </w:r>
      <w:r>
        <w:rPr>
          <w:rFonts w:hint="default" w:ascii="Times New Roman" w:hAnsi="Times New Roman" w:eastAsia="宋体" w:cs="Times New Roman"/>
          <w:vertAlign w:val="superscript"/>
          <w:lang w:val="en-US" w:eastAsia="zh-CN"/>
        </w:rPr>
        <w:t>2</w:t>
      </w:r>
      <w:r>
        <w:rPr>
          <w:rFonts w:hint="default" w:ascii="Times New Roman" w:hAnsi="Times New Roman" w:eastAsia="宋体" w:cs="Times New Roman"/>
          <w:vertAlign w:val="baseline"/>
          <w:lang w:val="en-US" w:eastAsia="zh-CN"/>
        </w:rPr>
        <w:t>。污染源种类主要分为工业源排污、城镇生活源排污、畜禽养殖排放源和农业农村面源。</w:t>
      </w:r>
    </w:p>
    <w:p w14:paraId="26478116">
      <w:pPr>
        <w:pStyle w:val="5"/>
        <w:bidi w:val="0"/>
        <w:rPr>
          <w:rFonts w:hint="default" w:ascii="Times New Roman" w:hAnsi="Times New Roman" w:eastAsia="宋体" w:cs="Times New Roman"/>
          <w:b/>
          <w:bCs/>
          <w:color w:val="000000"/>
        </w:rPr>
      </w:pPr>
      <w:r>
        <w:rPr>
          <w:rFonts w:hint="default" w:ascii="Times New Roman" w:hAnsi="Times New Roman" w:cs="Times New Roman"/>
          <w:lang w:val="en-US" w:eastAsia="zh-CN"/>
        </w:rPr>
        <w:t>3.2.1</w:t>
      </w:r>
      <w:r>
        <w:rPr>
          <w:rFonts w:hint="default" w:ascii="Times New Roman" w:hAnsi="Times New Roman" w:eastAsia="宋体" w:cs="Times New Roman"/>
          <w:b/>
          <w:bCs/>
          <w:color w:val="000000"/>
        </w:rPr>
        <w:t>工业源排污</w:t>
      </w:r>
    </w:p>
    <w:p w14:paraId="49C79D62">
      <w:pPr>
        <w:adjustRightInd/>
        <w:snapToGrid/>
        <w:ind w:firstLine="480"/>
        <w:rPr>
          <w:rFonts w:hint="default" w:ascii="Times New Roman" w:hAnsi="Times New Roman" w:eastAsia="宋体" w:cs="Times New Roman"/>
          <w:color w:val="000000"/>
          <w:lang w:eastAsia="zh-CN"/>
        </w:rPr>
      </w:pPr>
      <w:r>
        <w:rPr>
          <w:rFonts w:hint="default" w:ascii="Times New Roman" w:hAnsi="Times New Roman" w:eastAsia="宋体" w:cs="Times New Roman"/>
          <w:color w:val="000000"/>
          <w:lang w:eastAsia="zh-CN"/>
        </w:rPr>
        <w:t>根据现场踏勘结果，调查区域内无有色金属矿采选、有色金属冶炼、石油开采、石油加工、化工、农药、焦化、电镀、制革等重点行业企业分布，</w:t>
      </w:r>
      <w:r>
        <w:rPr>
          <w:rFonts w:hint="eastAsia" w:cs="Times New Roman"/>
          <w:color w:val="000000"/>
          <w:lang w:eastAsia="zh-CN"/>
        </w:rPr>
        <w:t>无工业企业</w:t>
      </w:r>
      <w:r>
        <w:rPr>
          <w:rFonts w:hint="default" w:ascii="Times New Roman" w:hAnsi="Times New Roman" w:eastAsia="宋体" w:cs="Times New Roman"/>
          <w:color w:val="000000"/>
          <w:lang w:eastAsia="zh-CN"/>
        </w:rPr>
        <w:t>。</w:t>
      </w:r>
    </w:p>
    <w:p w14:paraId="019D83B2">
      <w:pPr>
        <w:pStyle w:val="5"/>
        <w:bidi w:val="0"/>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val="en-US" w:eastAsia="zh-CN"/>
        </w:rPr>
        <w:t>3.2.2</w:t>
      </w:r>
      <w:r>
        <w:rPr>
          <w:rFonts w:hint="default" w:ascii="Times New Roman" w:hAnsi="Times New Roman" w:eastAsia="宋体" w:cs="Times New Roman"/>
          <w:b/>
          <w:bCs/>
          <w:color w:val="000000"/>
        </w:rPr>
        <w:t>生活源排污</w:t>
      </w:r>
    </w:p>
    <w:p w14:paraId="5736E2B3">
      <w:pPr>
        <w:adjustRightInd/>
        <w:snapToGrid/>
        <w:ind w:firstLine="480"/>
        <w:rPr>
          <w:rFonts w:hint="default" w:ascii="Times New Roman" w:hAnsi="Times New Roman" w:eastAsia="宋体" w:cs="Times New Roman"/>
          <w:color w:val="000000"/>
          <w:highlight w:val="none"/>
          <w:lang w:eastAsia="zh-CN"/>
        </w:rPr>
      </w:pPr>
      <w:r>
        <w:rPr>
          <w:rFonts w:hint="default" w:ascii="Times New Roman" w:hAnsi="Times New Roman" w:eastAsia="宋体" w:cs="Times New Roman"/>
          <w:color w:val="000000"/>
          <w:lang w:eastAsia="zh-CN"/>
        </w:rPr>
        <w:t>根据现场踏勘结果，</w:t>
      </w:r>
      <w:r>
        <w:rPr>
          <w:rFonts w:hint="default" w:ascii="Times New Roman" w:hAnsi="Times New Roman" w:eastAsia="宋体" w:cs="Times New Roman"/>
          <w:color w:val="000000"/>
          <w:highlight w:val="none"/>
          <w:lang w:eastAsia="zh-CN"/>
        </w:rPr>
        <w:t>调查区内未涉及垃圾填埋场</w:t>
      </w:r>
      <w:r>
        <w:rPr>
          <w:rFonts w:hint="eastAsia" w:cs="Times New Roman"/>
          <w:color w:val="000000"/>
          <w:highlight w:val="none"/>
          <w:lang w:eastAsia="zh-CN"/>
        </w:rPr>
        <w:t>和</w:t>
      </w:r>
      <w:r>
        <w:rPr>
          <w:rFonts w:hint="default" w:ascii="Times New Roman" w:hAnsi="Times New Roman" w:eastAsia="宋体" w:cs="Times New Roman"/>
          <w:color w:val="000000"/>
          <w:highlight w:val="none"/>
          <w:lang w:eastAsia="zh-CN"/>
        </w:rPr>
        <w:t>垃圾焚烧厂，</w:t>
      </w:r>
      <w:r>
        <w:rPr>
          <w:rFonts w:hint="eastAsia" w:cs="Times New Roman"/>
          <w:color w:val="000000"/>
          <w:highlight w:val="none"/>
          <w:lang w:eastAsia="zh-CN"/>
        </w:rPr>
        <w:t>涉及</w:t>
      </w:r>
      <w:r>
        <w:rPr>
          <w:rFonts w:hint="eastAsia" w:cs="Times New Roman"/>
          <w:color w:val="000000"/>
          <w:highlight w:val="none"/>
          <w:lang w:val="en-US" w:eastAsia="zh-CN"/>
        </w:rPr>
        <w:t>8个村庄，其中</w:t>
      </w:r>
      <w:r>
        <w:rPr>
          <w:rFonts w:hint="eastAsia" w:cs="Times New Roman"/>
          <w:color w:val="000000"/>
          <w:highlight w:val="none"/>
          <w:lang w:eastAsia="zh-CN"/>
        </w:rPr>
        <w:t>花苑村已</w:t>
      </w:r>
      <w:r>
        <w:rPr>
          <w:rFonts w:hint="default" w:ascii="Times New Roman" w:hAnsi="Times New Roman" w:eastAsia="宋体" w:cs="Times New Roman"/>
          <w:color w:val="000000"/>
          <w:highlight w:val="none"/>
          <w:lang w:eastAsia="zh-CN"/>
        </w:rPr>
        <w:t>有城市供排水管网覆盖</w:t>
      </w:r>
      <w:r>
        <w:rPr>
          <w:rFonts w:hint="eastAsia" w:cs="Times New Roman"/>
          <w:color w:val="000000"/>
          <w:highlight w:val="none"/>
          <w:lang w:eastAsia="zh-CN"/>
        </w:rPr>
        <w:t>，设有污水处理站，处理规模</w:t>
      </w:r>
      <w:r>
        <w:rPr>
          <w:rFonts w:hint="eastAsia"/>
          <w:sz w:val="24"/>
        </w:rPr>
        <w:t>25</w:t>
      </w:r>
      <w:r>
        <w:rPr>
          <w:rFonts w:hint="eastAsia"/>
          <w:sz w:val="24"/>
          <w:lang w:val="en-US" w:eastAsia="zh-CN"/>
        </w:rPr>
        <w:t>m</w:t>
      </w:r>
      <w:r>
        <w:rPr>
          <w:rFonts w:hint="eastAsia"/>
          <w:sz w:val="24"/>
          <w:vertAlign w:val="superscript"/>
          <w:lang w:val="en-US" w:eastAsia="zh-CN"/>
        </w:rPr>
        <w:t>3</w:t>
      </w:r>
      <w:r>
        <w:rPr>
          <w:rFonts w:hint="eastAsia"/>
          <w:sz w:val="24"/>
          <w:vertAlign w:val="baseline"/>
          <w:lang w:val="en-US" w:eastAsia="zh-CN"/>
        </w:rPr>
        <w:t>/d，处理工艺为厌氧滤池与人工湿地，</w:t>
      </w:r>
      <w:r>
        <w:rPr>
          <w:rFonts w:hint="eastAsia" w:eastAsia="宋体" w:cs="Times New Roman"/>
          <w:color w:val="000000"/>
          <w:highlight w:val="none"/>
          <w:lang w:val="en-US" w:eastAsia="zh-CN"/>
        </w:rPr>
        <w:t>污水处理后用于农业灌溉</w:t>
      </w:r>
      <w:r>
        <w:rPr>
          <w:rFonts w:hint="eastAsia"/>
          <w:sz w:val="24"/>
          <w:vertAlign w:val="baseline"/>
          <w:lang w:val="en-US" w:eastAsia="zh-CN"/>
        </w:rPr>
        <w:t>；</w:t>
      </w:r>
      <w:r>
        <w:rPr>
          <w:rFonts w:hint="eastAsia" w:cs="Times New Roman"/>
          <w:color w:val="000000"/>
          <w:highlight w:val="none"/>
          <w:lang w:eastAsia="zh-CN"/>
        </w:rPr>
        <w:t>富园村</w:t>
      </w:r>
      <w:r>
        <w:rPr>
          <w:rFonts w:hint="default" w:ascii="Times New Roman" w:hAnsi="Times New Roman" w:eastAsia="宋体" w:cs="Times New Roman"/>
          <w:color w:val="000000"/>
          <w:highlight w:val="none"/>
          <w:lang w:eastAsia="zh-CN"/>
        </w:rPr>
        <w:t>已</w:t>
      </w:r>
      <w:r>
        <w:rPr>
          <w:rFonts w:hint="eastAsia" w:cs="Times New Roman"/>
          <w:color w:val="000000"/>
          <w:highlight w:val="none"/>
          <w:lang w:eastAsia="zh-CN"/>
        </w:rPr>
        <w:t>部分</w:t>
      </w:r>
      <w:r>
        <w:rPr>
          <w:rFonts w:hint="default" w:ascii="Times New Roman" w:hAnsi="Times New Roman" w:eastAsia="宋体" w:cs="Times New Roman"/>
          <w:color w:val="000000"/>
          <w:highlight w:val="none"/>
          <w:lang w:eastAsia="zh-CN"/>
        </w:rPr>
        <w:t>有城市供排水管网覆盖</w:t>
      </w:r>
      <w:r>
        <w:rPr>
          <w:rFonts w:hint="eastAsia" w:cs="Times New Roman"/>
          <w:color w:val="000000"/>
          <w:highlight w:val="none"/>
          <w:lang w:eastAsia="zh-CN"/>
        </w:rPr>
        <w:t>，设有污水处理站，处理规模</w:t>
      </w:r>
      <w:r>
        <w:rPr>
          <w:rFonts w:hint="eastAsia"/>
          <w:sz w:val="24"/>
          <w:lang w:val="en-US" w:eastAsia="zh-CN"/>
        </w:rPr>
        <w:t>120m</w:t>
      </w:r>
      <w:r>
        <w:rPr>
          <w:rFonts w:hint="eastAsia"/>
          <w:sz w:val="24"/>
          <w:vertAlign w:val="superscript"/>
          <w:lang w:val="en-US" w:eastAsia="zh-CN"/>
        </w:rPr>
        <w:t>3</w:t>
      </w:r>
      <w:r>
        <w:rPr>
          <w:rFonts w:hint="eastAsia"/>
          <w:sz w:val="24"/>
          <w:vertAlign w:val="baseline"/>
          <w:lang w:val="en-US" w:eastAsia="zh-CN"/>
        </w:rPr>
        <w:t>/d，处理工艺为</w:t>
      </w:r>
      <w:r>
        <w:rPr>
          <w:rFonts w:hint="eastAsia" w:cs="Times New Roman"/>
          <w:color w:val="000000"/>
          <w:highlight w:val="none"/>
          <w:lang w:eastAsia="zh-CN"/>
        </w:rPr>
        <w:t>生物接触氧化法，</w:t>
      </w:r>
      <w:r>
        <w:rPr>
          <w:rFonts w:hint="eastAsia" w:eastAsia="宋体" w:cs="Times New Roman"/>
          <w:color w:val="000000"/>
          <w:highlight w:val="none"/>
          <w:lang w:val="en-US" w:eastAsia="zh-CN"/>
        </w:rPr>
        <w:t>污水处理后用于农业灌溉；</w:t>
      </w:r>
      <w:r>
        <w:rPr>
          <w:rFonts w:hint="eastAsia" w:cs="Times New Roman"/>
          <w:color w:val="000000"/>
          <w:highlight w:val="none"/>
          <w:lang w:eastAsia="zh-CN"/>
        </w:rPr>
        <w:t>胡窑村、花窑村、张小村、富贵村、景家庙村和兴隆巷村未建设污水收集设施，生活污水散排</w:t>
      </w:r>
      <w:r>
        <w:rPr>
          <w:rFonts w:hint="default" w:ascii="Times New Roman" w:hAnsi="Times New Roman" w:eastAsia="宋体" w:cs="Times New Roman"/>
          <w:color w:val="000000"/>
          <w:highlight w:val="none"/>
          <w:lang w:eastAsia="zh-CN"/>
        </w:rPr>
        <w:t>。</w:t>
      </w:r>
    </w:p>
    <w:p w14:paraId="5DB9AC4E">
      <w:pPr>
        <w:pStyle w:val="5"/>
        <w:bidi w:val="0"/>
        <w:rPr>
          <w:rFonts w:hint="default" w:ascii="Times New Roman" w:hAnsi="Times New Roman" w:eastAsia="宋体" w:cs="Times New Roman"/>
          <w:b/>
          <w:bCs/>
          <w:color w:val="000000"/>
          <w:highlight w:val="none"/>
        </w:rPr>
      </w:pPr>
      <w:r>
        <w:rPr>
          <w:rFonts w:hint="default" w:ascii="Times New Roman" w:hAnsi="Times New Roman" w:eastAsia="宋体" w:cs="Times New Roman"/>
          <w:b/>
          <w:bCs/>
          <w:color w:val="000000"/>
          <w:highlight w:val="none"/>
          <w:lang w:val="en-US" w:eastAsia="zh-CN"/>
        </w:rPr>
        <w:t>3.2.3</w:t>
      </w:r>
      <w:r>
        <w:rPr>
          <w:rFonts w:hint="default" w:ascii="Times New Roman" w:hAnsi="Times New Roman" w:eastAsia="宋体" w:cs="Times New Roman"/>
          <w:b/>
          <w:bCs/>
          <w:color w:val="000000"/>
          <w:highlight w:val="none"/>
        </w:rPr>
        <w:t>畜禽养殖排放源</w:t>
      </w:r>
    </w:p>
    <w:p w14:paraId="124715AD">
      <w:pPr>
        <w:adjustRightInd/>
        <w:snapToGrid/>
        <w:ind w:firstLine="480"/>
        <w:rPr>
          <w:rFonts w:hint="default" w:ascii="Times New Roman" w:hAnsi="Times New Roman" w:eastAsia="宋体" w:cs="Times New Roman"/>
          <w:color w:val="000000"/>
          <w:lang w:eastAsia="zh-CN"/>
        </w:rPr>
      </w:pPr>
      <w:r>
        <w:rPr>
          <w:rFonts w:hint="default" w:ascii="Times New Roman" w:hAnsi="Times New Roman" w:eastAsia="宋体" w:cs="Times New Roman"/>
          <w:color w:val="000000"/>
          <w:lang w:eastAsia="zh-CN"/>
        </w:rPr>
        <w:t>根据现场踏勘结果，调查区域内</w:t>
      </w:r>
      <w:r>
        <w:rPr>
          <w:rFonts w:hint="eastAsia" w:cs="Times New Roman"/>
          <w:color w:val="000000"/>
          <w:lang w:eastAsia="zh-CN"/>
        </w:rPr>
        <w:t>涉及</w:t>
      </w:r>
      <w:r>
        <w:rPr>
          <w:rFonts w:hint="eastAsia" w:cs="Times New Roman"/>
          <w:color w:val="000000"/>
          <w:lang w:val="en-US" w:eastAsia="zh-CN"/>
        </w:rPr>
        <w:t>4处</w:t>
      </w:r>
      <w:r>
        <w:rPr>
          <w:rFonts w:hint="default" w:ascii="Times New Roman" w:hAnsi="Times New Roman" w:eastAsia="宋体" w:cs="Times New Roman"/>
          <w:color w:val="000000"/>
          <w:lang w:eastAsia="zh-CN"/>
        </w:rPr>
        <w:t>规模化养殖场</w:t>
      </w:r>
      <w:r>
        <w:rPr>
          <w:rFonts w:hint="eastAsia" w:cs="Times New Roman"/>
          <w:color w:val="000000"/>
          <w:lang w:eastAsia="zh-CN"/>
        </w:rPr>
        <w:t>分别为阳高县西北街武家坟养殖场、阳高县龙泉畜牧科技开发有限公司、新鑫养殖专业合作社和阳高县农业生态养殖有限公司</w:t>
      </w:r>
      <w:r>
        <w:rPr>
          <w:rFonts w:hint="default" w:ascii="Times New Roman" w:hAnsi="Times New Roman" w:eastAsia="宋体" w:cs="Times New Roman"/>
          <w:color w:val="000000"/>
          <w:lang w:eastAsia="zh-CN"/>
        </w:rPr>
        <w:t>，</w:t>
      </w:r>
      <w:r>
        <w:rPr>
          <w:rFonts w:hint="eastAsia" w:cs="Times New Roman"/>
          <w:color w:val="000000"/>
          <w:lang w:eastAsia="zh-CN"/>
        </w:rPr>
        <w:t>均已按要求设置粪便及尿液回收处理设施；存在村庄内</w:t>
      </w:r>
      <w:r>
        <w:rPr>
          <w:rFonts w:hint="default" w:ascii="Times New Roman" w:hAnsi="Times New Roman" w:eastAsia="宋体" w:cs="Times New Roman"/>
          <w:color w:val="000000"/>
          <w:lang w:eastAsia="zh-CN"/>
        </w:rPr>
        <w:t>分散式养殖，养殖种类以羊、</w:t>
      </w:r>
      <w:r>
        <w:rPr>
          <w:rFonts w:hint="eastAsia" w:cs="Times New Roman"/>
          <w:color w:val="000000"/>
          <w:lang w:eastAsia="zh-CN"/>
        </w:rPr>
        <w:t>猪</w:t>
      </w:r>
      <w:r>
        <w:rPr>
          <w:rFonts w:hint="default" w:ascii="Times New Roman" w:hAnsi="Times New Roman" w:eastAsia="宋体" w:cs="Times New Roman"/>
          <w:color w:val="000000"/>
          <w:lang w:eastAsia="zh-CN"/>
        </w:rPr>
        <w:t>牛为主，</w:t>
      </w:r>
      <w:r>
        <w:rPr>
          <w:rFonts w:hint="eastAsia" w:cs="Times New Roman"/>
          <w:color w:val="000000"/>
          <w:lang w:eastAsia="zh-CN"/>
        </w:rPr>
        <w:t>部分</w:t>
      </w:r>
      <w:r>
        <w:rPr>
          <w:rFonts w:hint="default" w:ascii="Times New Roman" w:hAnsi="Times New Roman" w:eastAsia="宋体" w:cs="Times New Roman"/>
          <w:color w:val="000000"/>
          <w:lang w:eastAsia="zh-CN"/>
        </w:rPr>
        <w:t>养殖圈舍固体粪便集中就近堆放，</w:t>
      </w:r>
      <w:r>
        <w:rPr>
          <w:rFonts w:hint="eastAsia" w:cs="Times New Roman"/>
          <w:color w:val="000000"/>
          <w:lang w:eastAsia="zh-CN"/>
        </w:rPr>
        <w:t>无防渗措施，</w:t>
      </w:r>
      <w:r>
        <w:rPr>
          <w:rFonts w:hint="default" w:ascii="Times New Roman" w:hAnsi="Times New Roman" w:eastAsia="宋体" w:cs="Times New Roman"/>
          <w:color w:val="000000"/>
          <w:lang w:eastAsia="zh-CN"/>
        </w:rPr>
        <w:t>存储起来在春季向农田施肥，</w:t>
      </w:r>
      <w:r>
        <w:rPr>
          <w:rFonts w:hint="eastAsia" w:cs="Times New Roman"/>
          <w:color w:val="000000"/>
          <w:lang w:eastAsia="zh-CN"/>
        </w:rPr>
        <w:t>持之已久</w:t>
      </w:r>
      <w:r>
        <w:rPr>
          <w:rFonts w:hint="default" w:ascii="Times New Roman" w:hAnsi="Times New Roman" w:eastAsia="宋体" w:cs="Times New Roman"/>
          <w:color w:val="000000"/>
          <w:lang w:eastAsia="zh-CN"/>
        </w:rPr>
        <w:t>的渗透会对周边区域的浅层地下水造成污染影响。</w:t>
      </w:r>
    </w:p>
    <w:p w14:paraId="265D256B">
      <w:pPr>
        <w:pStyle w:val="5"/>
        <w:bidi w:val="0"/>
        <w:rPr>
          <w:rFonts w:hint="default" w:ascii="Times New Roman" w:hAnsi="Times New Roman" w:eastAsia="宋体" w:cs="Times New Roman"/>
          <w:b/>
          <w:bCs/>
          <w:color w:val="000000"/>
          <w:highlight w:val="none"/>
          <w:lang w:val="en-US" w:eastAsia="zh-CN"/>
        </w:rPr>
      </w:pPr>
      <w:r>
        <w:rPr>
          <w:rFonts w:hint="default" w:ascii="Times New Roman" w:hAnsi="Times New Roman" w:eastAsia="宋体" w:cs="Times New Roman"/>
          <w:b/>
          <w:bCs/>
          <w:color w:val="000000"/>
          <w:highlight w:val="none"/>
          <w:lang w:val="en-US" w:eastAsia="zh-CN"/>
        </w:rPr>
        <w:t>3.2.4农业农村面源</w:t>
      </w:r>
    </w:p>
    <w:p w14:paraId="414D81AA">
      <w:pPr>
        <w:adjustRightInd/>
        <w:snapToGrid/>
        <w:ind w:firstLine="480"/>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rPr>
        <w:t>根据现场踏勘结果，</w:t>
      </w:r>
      <w:r>
        <w:rPr>
          <w:rFonts w:hint="eastAsia" w:cs="Times New Roman"/>
          <w:color w:val="000000"/>
          <w:lang w:eastAsia="zh-CN"/>
        </w:rPr>
        <w:t>阳高县</w:t>
      </w:r>
      <w:r>
        <w:rPr>
          <w:rFonts w:hint="default" w:ascii="Times New Roman" w:hAnsi="Times New Roman" w:eastAsia="宋体" w:cs="Times New Roman"/>
          <w:color w:val="000000"/>
          <w:lang w:eastAsia="zh-CN"/>
        </w:rPr>
        <w:t>是以农业为主的地区，农业污染主要为</w:t>
      </w:r>
      <w:r>
        <w:rPr>
          <w:rFonts w:hint="default" w:ascii="Times New Roman" w:hAnsi="Times New Roman" w:eastAsia="宋体" w:cs="Times New Roman"/>
          <w:color w:val="000000"/>
        </w:rPr>
        <w:t>农田、农业大棚春季施肥，夏季庄稼生长过程中会喷洒农药，污染形式为化肥、农药通过地面入渗污染地下水体</w:t>
      </w:r>
      <w:r>
        <w:rPr>
          <w:rFonts w:hint="default" w:ascii="Times New Roman" w:hAnsi="Times New Roman" w:eastAsia="宋体" w:cs="Times New Roman"/>
          <w:color w:val="000000"/>
          <w:lang w:eastAsia="zh-CN"/>
        </w:rPr>
        <w:t>和</w:t>
      </w:r>
      <w:r>
        <w:rPr>
          <w:rFonts w:hint="default" w:ascii="Times New Roman" w:hAnsi="Times New Roman" w:eastAsia="宋体" w:cs="Times New Roman"/>
          <w:color w:val="000000"/>
        </w:rPr>
        <w:t>受雨水冲刷径流携带的污染物汇入河流，对局地的浅层地下水</w:t>
      </w:r>
      <w:r>
        <w:rPr>
          <w:rFonts w:hint="default" w:ascii="Times New Roman" w:hAnsi="Times New Roman" w:eastAsia="宋体" w:cs="Times New Roman"/>
          <w:color w:val="000000"/>
          <w:lang w:eastAsia="zh-CN"/>
        </w:rPr>
        <w:t>和地表水体</w:t>
      </w:r>
      <w:r>
        <w:rPr>
          <w:rFonts w:hint="default" w:ascii="Times New Roman" w:hAnsi="Times New Roman" w:eastAsia="宋体" w:cs="Times New Roman"/>
          <w:color w:val="000000"/>
        </w:rPr>
        <w:t>造成</w:t>
      </w:r>
      <w:r>
        <w:rPr>
          <w:rFonts w:hint="default" w:ascii="Times New Roman" w:hAnsi="Times New Roman" w:eastAsia="宋体" w:cs="Times New Roman"/>
          <w:color w:val="000000"/>
          <w:lang w:eastAsia="zh-CN"/>
        </w:rPr>
        <w:t>一定</w:t>
      </w:r>
      <w:r>
        <w:rPr>
          <w:rFonts w:hint="default" w:ascii="Times New Roman" w:hAnsi="Times New Roman" w:eastAsia="宋体" w:cs="Times New Roman"/>
          <w:color w:val="000000"/>
        </w:rPr>
        <w:t>污染。</w:t>
      </w:r>
    </w:p>
    <w:p w14:paraId="42BF2783">
      <w:pPr>
        <w:pStyle w:val="4"/>
        <w:rPr>
          <w:rFonts w:hint="default" w:ascii="Times New Roman" w:hAnsi="Times New Roman" w:cs="Times New Roman"/>
          <w:lang w:val="en-US" w:eastAsia="zh-CN"/>
        </w:rPr>
      </w:pPr>
      <w:bookmarkStart w:id="63" w:name="_Toc1180"/>
      <w:r>
        <w:rPr>
          <w:rFonts w:hint="default" w:ascii="Times New Roman" w:hAnsi="Times New Roman" w:cs="Times New Roman"/>
        </w:rPr>
        <w:t>3.</w:t>
      </w:r>
      <w:r>
        <w:rPr>
          <w:rFonts w:hint="default" w:ascii="Times New Roman" w:hAnsi="Times New Roman" w:cs="Times New Roman"/>
          <w:lang w:val="en-US" w:eastAsia="zh-CN"/>
        </w:rPr>
        <w:t>3考核点位周边污染源现状</w:t>
      </w:r>
      <w:bookmarkEnd w:id="63"/>
    </w:p>
    <w:p w14:paraId="3AC68B7F">
      <w:pPr>
        <w:bidi w:val="0"/>
        <w:rPr>
          <w:rFonts w:hint="default" w:ascii="Times New Roman" w:hAnsi="Times New Roman" w:cs="Times New Roman"/>
          <w:lang w:val="en-US" w:eastAsia="zh-CN"/>
        </w:rPr>
      </w:pPr>
      <w:r>
        <w:rPr>
          <w:rFonts w:hint="default" w:ascii="Times New Roman" w:hAnsi="Times New Roman" w:cs="Times New Roman"/>
          <w:lang w:val="en-US" w:eastAsia="zh-CN"/>
        </w:rPr>
        <w:t>考核点位周边污染源重点</w:t>
      </w:r>
      <w:r>
        <w:rPr>
          <w:rFonts w:hint="default" w:ascii="Times New Roman" w:hAnsi="Times New Roman" w:eastAsia="宋体" w:cs="Times New Roman"/>
          <w:color w:val="auto"/>
          <w:highlight w:val="none"/>
        </w:rPr>
        <w:t>调查内容为</w:t>
      </w:r>
      <w:r>
        <w:rPr>
          <w:rFonts w:hint="default" w:ascii="Times New Roman" w:hAnsi="Times New Roman" w:eastAsia="宋体" w:cs="Times New Roman"/>
          <w:color w:val="auto"/>
          <w:highlight w:val="none"/>
          <w:lang w:eastAsia="zh-CN"/>
        </w:rPr>
        <w:t>国</w:t>
      </w:r>
      <w:r>
        <w:rPr>
          <w:rFonts w:hint="eastAsia" w:cs="Times New Roman"/>
          <w:color w:val="auto"/>
          <w:highlight w:val="none"/>
          <w:lang w:eastAsia="zh-CN"/>
        </w:rPr>
        <w:t>考</w:t>
      </w:r>
      <w:r>
        <w:rPr>
          <w:rFonts w:hint="default" w:ascii="Times New Roman" w:hAnsi="Times New Roman" w:eastAsia="宋体" w:cs="Times New Roman"/>
          <w:color w:val="auto"/>
          <w:highlight w:val="none"/>
          <w:lang w:eastAsia="zh-CN"/>
        </w:rPr>
        <w:t>点位周边</w:t>
      </w:r>
      <w:r>
        <w:rPr>
          <w:rFonts w:hint="default" w:ascii="Times New Roman" w:hAnsi="Times New Roman" w:eastAsia="宋体" w:cs="Times New Roman"/>
          <w:color w:val="auto"/>
          <w:highlight w:val="none"/>
          <w:lang w:val="en-US" w:eastAsia="zh-CN"/>
        </w:rPr>
        <w:t>1km</w:t>
      </w:r>
      <w:r>
        <w:rPr>
          <w:rFonts w:hint="default" w:ascii="Times New Roman" w:hAnsi="Times New Roman" w:eastAsia="宋体" w:cs="Times New Roman"/>
          <w:color w:val="auto"/>
          <w:highlight w:val="none"/>
          <w:lang w:eastAsia="zh-CN"/>
        </w:rPr>
        <w:t>范围</w:t>
      </w:r>
      <w:r>
        <w:rPr>
          <w:rFonts w:hint="default" w:ascii="Times New Roman" w:hAnsi="Times New Roman" w:eastAsia="宋体" w:cs="Times New Roman"/>
          <w:color w:val="auto"/>
          <w:highlight w:val="none"/>
        </w:rPr>
        <w:t>内存在的居民区分布</w:t>
      </w:r>
      <w:r>
        <w:rPr>
          <w:rFonts w:hint="default" w:ascii="Times New Roman" w:hAnsi="Times New Roman" w:eastAsia="宋体" w:cs="Times New Roman"/>
          <w:color w:val="auto"/>
          <w:highlight w:val="none"/>
          <w:lang w:eastAsia="zh-CN"/>
        </w:rPr>
        <w:t>及污</w:t>
      </w:r>
      <w:r>
        <w:rPr>
          <w:rFonts w:hint="default" w:ascii="Times New Roman" w:hAnsi="Times New Roman" w:eastAsia="宋体" w:cs="Times New Roman"/>
          <w:color w:val="auto"/>
          <w:highlight w:val="none"/>
        </w:rPr>
        <w:t>水排</w:t>
      </w:r>
      <w:r>
        <w:rPr>
          <w:rFonts w:hint="default" w:ascii="Times New Roman" w:hAnsi="Times New Roman" w:eastAsia="宋体" w:cs="Times New Roman"/>
          <w:color w:val="auto"/>
          <w:highlight w:val="none"/>
          <w:lang w:eastAsia="zh-CN"/>
        </w:rPr>
        <w:t>放情况</w:t>
      </w:r>
      <w:r>
        <w:rPr>
          <w:rFonts w:hint="default" w:ascii="Times New Roman" w:hAnsi="Times New Roman" w:eastAsia="宋体" w:cs="Times New Roman"/>
          <w:color w:val="auto"/>
          <w:highlight w:val="none"/>
        </w:rPr>
        <w:t>、农业污染源分布情况与</w:t>
      </w:r>
      <w:r>
        <w:rPr>
          <w:rFonts w:hint="default" w:ascii="Times New Roman" w:hAnsi="Times New Roman" w:eastAsia="宋体" w:cs="Times New Roman"/>
          <w:color w:val="auto"/>
          <w:highlight w:val="none"/>
          <w:lang w:eastAsia="zh-CN"/>
        </w:rPr>
        <w:t>畜禽</w:t>
      </w:r>
      <w:r>
        <w:rPr>
          <w:rFonts w:hint="default" w:ascii="Times New Roman" w:hAnsi="Times New Roman" w:eastAsia="宋体" w:cs="Times New Roman"/>
          <w:color w:val="auto"/>
          <w:highlight w:val="none"/>
        </w:rPr>
        <w:t>养殖分布情况等。</w:t>
      </w:r>
    </w:p>
    <w:p w14:paraId="3A1EAAA4">
      <w:pPr>
        <w:numPr>
          <w:ilvl w:val="0"/>
          <w:numId w:val="0"/>
        </w:numPr>
        <w:bidi w:val="0"/>
        <w:ind w:firstLine="480" w:firstLineChars="200"/>
        <w:rPr>
          <w:rFonts w:hint="default" w:ascii="Times New Roman" w:hAnsi="Times New Roman" w:eastAsia="宋体" w:cs="Times New Roman"/>
          <w:color w:val="000000"/>
          <w:highlight w:val="none"/>
          <w:lang w:val="en-US" w:eastAsia="zh-CN"/>
        </w:rPr>
      </w:pPr>
      <w:r>
        <w:rPr>
          <w:rFonts w:hint="eastAsia" w:cs="Times New Roman"/>
          <w:color w:val="000000"/>
          <w:lang w:val="en-US" w:eastAsia="zh-CN"/>
        </w:rPr>
        <w:t>阳高县龙泉镇西北村</w:t>
      </w:r>
      <w:r>
        <w:rPr>
          <w:rFonts w:hint="default" w:ascii="Times New Roman" w:hAnsi="Times New Roman" w:eastAsia="宋体" w:cs="Times New Roman"/>
          <w:color w:val="000000"/>
          <w:lang w:val="en-US" w:eastAsia="zh-CN"/>
        </w:rPr>
        <w:t>，点位编号SX-14-</w:t>
      </w:r>
      <w:r>
        <w:rPr>
          <w:rFonts w:hint="eastAsia" w:cs="Times New Roman"/>
          <w:color w:val="000000"/>
          <w:lang w:val="en-US" w:eastAsia="zh-CN"/>
        </w:rPr>
        <w:t>20</w:t>
      </w:r>
      <w:r>
        <w:rPr>
          <w:rFonts w:hint="default" w:ascii="Times New Roman" w:hAnsi="Times New Roman" w:eastAsia="宋体" w:cs="Times New Roman"/>
          <w:color w:val="000000"/>
          <w:lang w:val="en-US" w:eastAsia="zh-CN"/>
        </w:rPr>
        <w:t>，位于</w:t>
      </w:r>
      <w:r>
        <w:rPr>
          <w:rFonts w:hint="eastAsia" w:cs="Times New Roman"/>
          <w:color w:val="000000"/>
          <w:lang w:val="en-US" w:eastAsia="zh-CN"/>
        </w:rPr>
        <w:t>阳高县</w:t>
      </w:r>
      <w:r>
        <w:rPr>
          <w:rFonts w:hint="default" w:ascii="Times New Roman" w:hAnsi="Times New Roman" w:cs="Times New Roman"/>
          <w:lang w:val="en-US" w:eastAsia="zh-CN"/>
        </w:rPr>
        <w:t>富园村纬一路路南</w:t>
      </w:r>
      <w:r>
        <w:rPr>
          <w:rFonts w:hint="default" w:ascii="Times New Roman" w:hAnsi="Times New Roman" w:eastAsia="宋体" w:cs="Times New Roman"/>
          <w:color w:val="000000"/>
          <w:highlight w:val="none"/>
          <w:lang w:val="en-US" w:eastAsia="zh-CN"/>
        </w:rPr>
        <w:t>，</w:t>
      </w:r>
      <w:r>
        <w:rPr>
          <w:rFonts w:hint="default" w:ascii="Times New Roman" w:hAnsi="Times New Roman" w:eastAsia="宋体" w:cs="Times New Roman"/>
          <w:color w:val="000000"/>
          <w:lang w:val="en-US" w:eastAsia="zh-CN"/>
        </w:rPr>
        <w:t>东经113°44'8.87"，北纬40°22'26.04"。</w:t>
      </w:r>
    </w:p>
    <w:p w14:paraId="77118BFC">
      <w:pPr>
        <w:numPr>
          <w:ilvl w:val="0"/>
          <w:numId w:val="0"/>
        </w:numPr>
        <w:bidi w:val="0"/>
        <w:ind w:firstLine="480" w:firstLineChars="200"/>
        <w:rPr>
          <w:rFonts w:hint="default" w:ascii="Times New Roman" w:hAnsi="Times New Roman" w:eastAsia="宋体" w:cs="Times New Roman"/>
          <w:color w:val="000000"/>
          <w:highlight w:val="none"/>
          <w:lang w:val="en-US" w:eastAsia="zh-CN"/>
        </w:rPr>
      </w:pPr>
      <w:r>
        <w:rPr>
          <w:rFonts w:hint="default" w:ascii="Times New Roman" w:hAnsi="Times New Roman" w:eastAsia="宋体" w:cs="Times New Roman"/>
          <w:color w:val="000000"/>
          <w:highlight w:val="none"/>
          <w:lang w:val="en-US" w:eastAsia="zh-CN"/>
        </w:rPr>
        <w:t>根据现场踏勘结果，</w:t>
      </w:r>
      <w:r>
        <w:rPr>
          <w:rFonts w:hint="eastAsia" w:cs="Times New Roman"/>
          <w:color w:val="000000"/>
          <w:lang w:val="en-US" w:eastAsia="zh-CN"/>
        </w:rPr>
        <w:t>阳高县龙泉镇西北村点位</w:t>
      </w:r>
      <w:r>
        <w:rPr>
          <w:rFonts w:hint="default" w:ascii="Times New Roman" w:hAnsi="Times New Roman" w:eastAsia="宋体" w:cs="Times New Roman"/>
          <w:color w:val="000000"/>
          <w:highlight w:val="none"/>
          <w:lang w:val="en-US" w:eastAsia="zh-CN"/>
        </w:rPr>
        <w:t>周边1km范围内主要污染源包括农业大棚、耕地、分散养殖、居民小区</w:t>
      </w:r>
      <w:r>
        <w:rPr>
          <w:rFonts w:hint="eastAsia" w:cs="Times New Roman"/>
          <w:color w:val="000000"/>
          <w:highlight w:val="none"/>
          <w:lang w:val="en-US" w:eastAsia="zh-CN"/>
        </w:rPr>
        <w:t>、加油站、蔬菜批发市场、畜禽尿液贮存池和污水处理站。</w:t>
      </w:r>
    </w:p>
    <w:p w14:paraId="78F6480E">
      <w:pPr>
        <w:numPr>
          <w:ilvl w:val="0"/>
          <w:numId w:val="0"/>
        </w:numPr>
        <w:bidi w:val="0"/>
        <w:ind w:firstLine="480" w:firstLineChars="200"/>
        <w:rPr>
          <w:rFonts w:hint="default" w:ascii="Times New Roman" w:hAnsi="Times New Roman" w:eastAsia="宋体" w:cs="Times New Roman"/>
          <w:sz w:val="24"/>
          <w:szCs w:val="24"/>
          <w:lang w:eastAsia="zh-CN"/>
        </w:rPr>
      </w:pPr>
      <w:r>
        <w:rPr>
          <w:rFonts w:hint="default" w:ascii="Times New Roman" w:hAnsi="Times New Roman" w:eastAsia="宋体" w:cs="Times New Roman"/>
          <w:color w:val="000000"/>
          <w:highlight w:val="none"/>
          <w:lang w:val="en-US" w:eastAsia="zh-CN"/>
        </w:rPr>
        <w:t>农业大棚主要种植</w:t>
      </w:r>
      <w:r>
        <w:rPr>
          <w:rFonts w:hint="default" w:ascii="Times New Roman" w:hAnsi="Times New Roman" w:eastAsia="宋体" w:cs="Times New Roman"/>
          <w:sz w:val="24"/>
          <w:szCs w:val="24"/>
        </w:rPr>
        <w:t>时节性蔬菜</w:t>
      </w:r>
      <w:r>
        <w:rPr>
          <w:rFonts w:hint="default" w:ascii="Times New Roman" w:hAnsi="Times New Roman" w:eastAsia="宋体" w:cs="Times New Roman"/>
          <w:sz w:val="24"/>
          <w:szCs w:val="24"/>
          <w:lang w:eastAsia="zh-CN"/>
        </w:rPr>
        <w:t>如西红柿、辣椒、茄子和黄瓜等，</w:t>
      </w:r>
      <w:r>
        <w:rPr>
          <w:rFonts w:hint="eastAsia" w:cs="Times New Roman"/>
          <w:sz w:val="24"/>
          <w:szCs w:val="24"/>
          <w:lang w:eastAsia="zh-CN"/>
        </w:rPr>
        <w:t>大棚占地面积约</w:t>
      </w:r>
      <w:r>
        <w:rPr>
          <w:rFonts w:hint="eastAsia" w:cs="Times New Roman"/>
          <w:sz w:val="24"/>
          <w:szCs w:val="24"/>
          <w:lang w:val="en-US" w:eastAsia="zh-CN"/>
        </w:rPr>
        <w:t>640亩</w:t>
      </w:r>
      <w:r>
        <w:rPr>
          <w:rFonts w:hint="default" w:ascii="Times New Roman" w:hAnsi="Times New Roman" w:eastAsia="宋体" w:cs="Times New Roman"/>
          <w:sz w:val="24"/>
          <w:szCs w:val="24"/>
          <w:lang w:eastAsia="zh-CN"/>
        </w:rPr>
        <w:t>；</w:t>
      </w:r>
      <w:r>
        <w:rPr>
          <w:rFonts w:hint="eastAsia" w:cs="Times New Roman"/>
          <w:sz w:val="24"/>
          <w:szCs w:val="24"/>
          <w:lang w:eastAsia="zh-CN"/>
        </w:rPr>
        <w:t>农业耕地主要种植种类为玉米、杏树；</w:t>
      </w:r>
      <w:r>
        <w:rPr>
          <w:rFonts w:hint="default" w:ascii="Times New Roman" w:hAnsi="Times New Roman" w:eastAsia="宋体" w:cs="Times New Roman"/>
          <w:sz w:val="24"/>
          <w:szCs w:val="24"/>
          <w:lang w:eastAsia="zh-CN"/>
        </w:rPr>
        <w:t>分散养殖主要为农户圈养，以养</w:t>
      </w:r>
      <w:r>
        <w:rPr>
          <w:rFonts w:hint="eastAsia" w:cs="Times New Roman"/>
          <w:sz w:val="24"/>
          <w:szCs w:val="24"/>
          <w:lang w:eastAsia="zh-CN"/>
        </w:rPr>
        <w:t>牛、猪</w:t>
      </w:r>
      <w:r>
        <w:rPr>
          <w:rFonts w:hint="default" w:ascii="Times New Roman" w:hAnsi="Times New Roman" w:eastAsia="宋体" w:cs="Times New Roman"/>
          <w:sz w:val="24"/>
          <w:szCs w:val="24"/>
          <w:lang w:eastAsia="zh-CN"/>
        </w:rPr>
        <w:t>为主</w:t>
      </w:r>
      <w:r>
        <w:rPr>
          <w:rFonts w:hint="eastAsia" w:cs="Times New Roman"/>
          <w:sz w:val="24"/>
          <w:szCs w:val="24"/>
          <w:lang w:eastAsia="zh-CN"/>
        </w:rPr>
        <w:t>，畜禽废水由专门的罐车进行收集，拉运至畜禽尿液贮存池，定期处理，</w:t>
      </w:r>
      <w:r>
        <w:rPr>
          <w:rFonts w:hint="default" w:ascii="Times New Roman" w:hAnsi="Times New Roman" w:eastAsia="宋体" w:cs="Times New Roman"/>
          <w:color w:val="000000"/>
          <w:lang w:eastAsia="zh-CN"/>
        </w:rPr>
        <w:t>粪便集中就近堆放</w:t>
      </w:r>
      <w:r>
        <w:rPr>
          <w:rFonts w:hint="default" w:ascii="Times New Roman" w:hAnsi="Times New Roman" w:eastAsia="宋体" w:cs="Times New Roman"/>
          <w:sz w:val="24"/>
          <w:szCs w:val="24"/>
          <w:lang w:eastAsia="zh-CN"/>
        </w:rPr>
        <w:t>；</w:t>
      </w:r>
      <w:r>
        <w:rPr>
          <w:rFonts w:hint="eastAsia" w:cs="Times New Roman"/>
          <w:sz w:val="24"/>
          <w:szCs w:val="24"/>
          <w:lang w:eastAsia="zh-CN"/>
        </w:rPr>
        <w:t>富园村主要为低</w:t>
      </w:r>
      <w:r>
        <w:rPr>
          <w:rFonts w:hint="default" w:ascii="Times New Roman" w:hAnsi="Times New Roman" w:eastAsia="宋体" w:cs="Times New Roman"/>
          <w:sz w:val="24"/>
          <w:szCs w:val="24"/>
          <w:lang w:eastAsia="zh-CN"/>
        </w:rPr>
        <w:t>层住宅区，污水和生活垃圾均已集中收集处理，</w:t>
      </w:r>
      <w:r>
        <w:rPr>
          <w:rFonts w:hint="eastAsia" w:cs="Times New Roman"/>
          <w:sz w:val="24"/>
          <w:szCs w:val="24"/>
          <w:lang w:eastAsia="zh-CN"/>
        </w:rPr>
        <w:t>部分地方垃圾散排</w:t>
      </w:r>
      <w:r>
        <w:rPr>
          <w:rFonts w:hint="default" w:ascii="Times New Roman" w:hAnsi="Times New Roman" w:eastAsia="宋体" w:cs="Times New Roman"/>
          <w:sz w:val="24"/>
          <w:szCs w:val="24"/>
        </w:rPr>
        <w:t>现象</w:t>
      </w:r>
      <w:r>
        <w:rPr>
          <w:rFonts w:hint="eastAsia" w:cs="Times New Roman"/>
          <w:sz w:val="24"/>
          <w:szCs w:val="24"/>
          <w:lang w:eastAsia="zh-CN"/>
        </w:rPr>
        <w:t>；</w:t>
      </w:r>
      <w:r>
        <w:rPr>
          <w:rFonts w:hint="eastAsia" w:ascii="Times New Roman" w:hAnsi="Times New Roman" w:eastAsia="宋体" w:cs="Times New Roman"/>
          <w:sz w:val="24"/>
          <w:szCs w:val="24"/>
          <w:lang w:eastAsia="zh-CN"/>
        </w:rPr>
        <w:t>加油站主要经营销售0#柴油、92#、95#汽油，属于二级加油站</w:t>
      </w:r>
      <w:r>
        <w:rPr>
          <w:rFonts w:hint="eastAsia" w:cs="Times New Roman"/>
          <w:sz w:val="24"/>
          <w:szCs w:val="24"/>
          <w:lang w:eastAsia="zh-CN"/>
        </w:rPr>
        <w:t>，已完成双层罐改造；</w:t>
      </w:r>
      <w:r>
        <w:rPr>
          <w:rFonts w:hint="eastAsia" w:ascii="Times New Roman" w:hAnsi="Times New Roman" w:eastAsia="宋体" w:cs="Times New Roman"/>
          <w:sz w:val="24"/>
          <w:szCs w:val="24"/>
          <w:lang w:eastAsia="zh-CN"/>
        </w:rPr>
        <w:t>蔬菜</w:t>
      </w:r>
      <w:r>
        <w:rPr>
          <w:rFonts w:hint="eastAsia" w:cs="Times New Roman"/>
          <w:color w:val="000000"/>
          <w:highlight w:val="none"/>
          <w:lang w:val="en-US" w:eastAsia="zh-CN"/>
        </w:rPr>
        <w:t>批发市场</w:t>
      </w:r>
      <w:r>
        <w:rPr>
          <w:rFonts w:hint="eastAsia" w:ascii="Times New Roman" w:hAnsi="Times New Roman" w:eastAsia="宋体" w:cs="Times New Roman"/>
          <w:sz w:val="24"/>
          <w:szCs w:val="24"/>
          <w:lang w:eastAsia="zh-CN"/>
        </w:rPr>
        <w:t>主要进行蔬菜和水果配送</w:t>
      </w:r>
      <w:r>
        <w:rPr>
          <w:rFonts w:hint="eastAsia" w:cs="Times New Roman"/>
          <w:sz w:val="24"/>
          <w:szCs w:val="24"/>
          <w:lang w:eastAsia="zh-CN"/>
        </w:rPr>
        <w:t>售卖</w:t>
      </w:r>
      <w:r>
        <w:rPr>
          <w:rFonts w:hint="eastAsia" w:ascii="Times New Roman" w:hAnsi="Times New Roman" w:eastAsia="宋体" w:cs="Times New Roman"/>
          <w:sz w:val="24"/>
          <w:szCs w:val="24"/>
          <w:lang w:eastAsia="zh-CN"/>
        </w:rPr>
        <w:t>，垃圾已进行集中收集</w:t>
      </w:r>
      <w:r>
        <w:rPr>
          <w:rFonts w:hint="eastAsia" w:cs="Times New Roman"/>
          <w:sz w:val="24"/>
          <w:szCs w:val="24"/>
          <w:lang w:eastAsia="zh-CN"/>
        </w:rPr>
        <w:t>。</w:t>
      </w:r>
      <w:r>
        <w:rPr>
          <w:rFonts w:hint="eastAsia" w:cs="Times New Roman"/>
          <w:color w:val="000000"/>
          <w:highlight w:val="none"/>
          <w:lang w:val="en-US" w:eastAsia="zh-CN"/>
        </w:rPr>
        <w:t>畜禽尿液贮存池主要收集富园村的分散养殖废水，</w:t>
      </w:r>
      <w:r>
        <w:rPr>
          <w:rFonts w:hint="eastAsia" w:cs="Times New Roman"/>
          <w:sz w:val="24"/>
          <w:szCs w:val="24"/>
          <w:lang w:eastAsia="zh-CN"/>
        </w:rPr>
        <w:t>畜禽尿液贮存池已进行防渗处理</w:t>
      </w:r>
      <w:r>
        <w:rPr>
          <w:rFonts w:hint="eastAsia" w:cs="Times New Roman"/>
          <w:color w:val="000000"/>
          <w:highlight w:val="none"/>
          <w:lang w:val="en-US" w:eastAsia="zh-CN"/>
        </w:rPr>
        <w:t>；污水处理站主要收集富园村居民生活污水，污水处理站内池体已按要求进行防渗处理。</w:t>
      </w:r>
    </w:p>
    <w:p w14:paraId="5B5065D2">
      <w:pPr>
        <w:numPr>
          <w:ilvl w:val="0"/>
          <w:numId w:val="0"/>
        </w:numPr>
        <w:bidi w:val="0"/>
        <w:ind w:firstLine="480" w:firstLineChars="200"/>
        <w:rPr>
          <w:rFonts w:hint="default" w:ascii="Times New Roman" w:hAnsi="Times New Roman" w:eastAsia="宋体" w:cs="Times New Roman"/>
          <w:color w:val="000000"/>
          <w:lang w:val="en-US" w:eastAsia="zh-CN"/>
        </w:rPr>
      </w:pPr>
      <w:r>
        <w:rPr>
          <w:rFonts w:hint="default" w:ascii="Times New Roman" w:hAnsi="Times New Roman" w:eastAsia="宋体" w:cs="Times New Roman"/>
          <w:color w:val="000000"/>
          <w:highlight w:val="none"/>
          <w:lang w:val="en-US" w:eastAsia="zh-CN"/>
        </w:rPr>
        <w:t>周边主要污染源统计见表3-</w:t>
      </w:r>
      <w:r>
        <w:rPr>
          <w:rFonts w:hint="eastAsia" w:cs="Times New Roman"/>
          <w:color w:val="000000"/>
          <w:highlight w:val="none"/>
          <w:lang w:val="en-US" w:eastAsia="zh-CN"/>
        </w:rPr>
        <w:t>3</w:t>
      </w:r>
      <w:r>
        <w:rPr>
          <w:rFonts w:hint="default" w:ascii="Times New Roman" w:hAnsi="Times New Roman" w:eastAsia="宋体" w:cs="Times New Roman"/>
          <w:color w:val="000000"/>
          <w:highlight w:val="none"/>
          <w:lang w:val="en-US" w:eastAsia="zh-CN"/>
        </w:rPr>
        <w:t>，周边污染源分布图见3-</w:t>
      </w:r>
      <w:r>
        <w:rPr>
          <w:rFonts w:hint="eastAsia" w:cs="Times New Roman"/>
          <w:color w:val="000000"/>
          <w:highlight w:val="none"/>
          <w:lang w:val="en-US" w:eastAsia="zh-CN"/>
        </w:rPr>
        <w:t>3</w:t>
      </w:r>
      <w:r>
        <w:rPr>
          <w:rFonts w:hint="default" w:ascii="Times New Roman" w:hAnsi="Times New Roman" w:eastAsia="宋体" w:cs="Times New Roman"/>
          <w:color w:val="000000"/>
          <w:highlight w:val="none"/>
          <w:lang w:val="en-US" w:eastAsia="zh-CN"/>
        </w:rPr>
        <w:t>。</w:t>
      </w:r>
    </w:p>
    <w:p w14:paraId="56030A0B">
      <w:pPr>
        <w:pStyle w:val="44"/>
        <w:rPr>
          <w:rFonts w:hint="default" w:ascii="Times New Roman" w:hAnsi="Times New Roman" w:eastAsia="宋体" w:cs="Times New Roman"/>
          <w:color w:val="000000"/>
          <w:lang w:val="en-US" w:eastAsia="zh-CN"/>
        </w:rPr>
      </w:pPr>
      <w:r>
        <w:rPr>
          <w:sz w:val="24"/>
        </w:rPr>
        <mc:AlternateContent>
          <mc:Choice Requires="wpg">
            <w:drawing>
              <wp:anchor distT="0" distB="0" distL="114300" distR="114300" simplePos="0" relativeHeight="251686912" behindDoc="0" locked="0" layoutInCell="1" allowOverlap="1">
                <wp:simplePos x="0" y="0"/>
                <wp:positionH relativeFrom="column">
                  <wp:posOffset>-96520</wp:posOffset>
                </wp:positionH>
                <wp:positionV relativeFrom="paragraph">
                  <wp:posOffset>113665</wp:posOffset>
                </wp:positionV>
                <wp:extent cx="5709285" cy="4206875"/>
                <wp:effectExtent l="9525" t="9525" r="0" b="12700"/>
                <wp:wrapNone/>
                <wp:docPr id="2" name="组合 2"/>
                <wp:cNvGraphicFramePr/>
                <a:graphic xmlns:a="http://schemas.openxmlformats.org/drawingml/2006/main">
                  <a:graphicData uri="http://schemas.microsoft.com/office/word/2010/wordprocessingGroup">
                    <wpg:wgp>
                      <wpg:cNvGrpSpPr/>
                      <wpg:grpSpPr>
                        <a:xfrm>
                          <a:off x="0" y="0"/>
                          <a:ext cx="5709285" cy="4206819"/>
                          <a:chOff x="4117" y="579762"/>
                          <a:chExt cx="9036" cy="7269"/>
                        </a:xfrm>
                      </wpg:grpSpPr>
                      <pic:pic xmlns:pic="http://schemas.openxmlformats.org/drawingml/2006/picture">
                        <pic:nvPicPr>
                          <pic:cNvPr id="26" name="图片 26" descr="矩形区域(0)"/>
                          <pic:cNvPicPr>
                            <a:picLocks noChangeAspect="1"/>
                          </pic:cNvPicPr>
                        </pic:nvPicPr>
                        <pic:blipFill>
                          <a:blip r:embed="rId27">
                            <a:lum bright="30000" contrast="18000"/>
                          </a:blip>
                          <a:stretch>
                            <a:fillRect/>
                          </a:stretch>
                        </pic:blipFill>
                        <pic:spPr>
                          <a:xfrm>
                            <a:off x="4117" y="579762"/>
                            <a:ext cx="8857" cy="7266"/>
                          </a:xfrm>
                          <a:prstGeom prst="rect">
                            <a:avLst/>
                          </a:prstGeom>
                          <a:solidFill>
                            <a:schemeClr val="accent3"/>
                          </a:solidFill>
                          <a:ln w="9525" cmpd="sng">
                            <a:solidFill>
                              <a:schemeClr val="tx1"/>
                            </a:solidFill>
                            <a:prstDash val="solid"/>
                          </a:ln>
                        </pic:spPr>
                      </pic:pic>
                      <pic:pic xmlns:pic="http://schemas.openxmlformats.org/drawingml/2006/picture">
                        <pic:nvPicPr>
                          <pic:cNvPr id="27" name="图片 2"/>
                          <pic:cNvPicPr>
                            <a:picLocks noChangeAspect="1"/>
                          </pic:cNvPicPr>
                        </pic:nvPicPr>
                        <pic:blipFill>
                          <a:blip r:embed="rId28">
                            <a:lum bright="6000"/>
                          </a:blip>
                          <a:stretch>
                            <a:fillRect/>
                          </a:stretch>
                        </pic:blipFill>
                        <pic:spPr>
                          <a:xfrm>
                            <a:off x="12349" y="579795"/>
                            <a:ext cx="608" cy="801"/>
                          </a:xfrm>
                          <a:prstGeom prst="rect">
                            <a:avLst/>
                          </a:prstGeom>
                          <a:noFill/>
                          <a:ln>
                            <a:noFill/>
                          </a:ln>
                        </pic:spPr>
                      </pic:pic>
                      <wps:wsp>
                        <wps:cNvPr id="32" name="任意多边形 32"/>
                        <wps:cNvSpPr/>
                        <wps:spPr>
                          <a:xfrm>
                            <a:off x="8560" y="584345"/>
                            <a:ext cx="982" cy="147"/>
                          </a:xfrm>
                          <a:custGeom>
                            <a:avLst/>
                            <a:gdLst>
                              <a:gd name="connisteX0" fmla="*/ 19050 w 685800"/>
                              <a:gd name="connsiteY0" fmla="*/ 95250 h 95250"/>
                              <a:gd name="connisteX1" fmla="*/ 685800 w 685800"/>
                              <a:gd name="connsiteY1" fmla="*/ 95250 h 95250"/>
                              <a:gd name="connisteX2" fmla="*/ 685800 w 685800"/>
                              <a:gd name="connsiteY2" fmla="*/ 0 h 95250"/>
                              <a:gd name="connisteX3" fmla="*/ 0 w 685800"/>
                              <a:gd name="connsiteY3" fmla="*/ 9525 h 95250"/>
                              <a:gd name="connisteX4" fmla="*/ 19050 w 685800"/>
                              <a:gd name="connsiteY4" fmla="*/ 95250 h 9525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685800" h="95250">
                                <a:moveTo>
                                  <a:pt x="19050" y="95250"/>
                                </a:moveTo>
                                <a:lnTo>
                                  <a:pt x="685800" y="95250"/>
                                </a:lnTo>
                                <a:lnTo>
                                  <a:pt x="685800" y="0"/>
                                </a:lnTo>
                                <a:lnTo>
                                  <a:pt x="0" y="9525"/>
                                </a:lnTo>
                                <a:lnTo>
                                  <a:pt x="19050" y="95250"/>
                                </a:lnTo>
                                <a:close/>
                              </a:path>
                            </a:pathLst>
                          </a:custGeom>
                          <a:solidFill>
                            <a:schemeClr val="accent3">
                              <a:alpha val="90000"/>
                            </a:schemeClr>
                          </a:solidFill>
                          <a:ln w="12700" cmpd="sng">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wps:wsp>
                        <wps:cNvPr id="28" name="五角星 28"/>
                        <wps:cNvSpPr/>
                        <wps:spPr>
                          <a:xfrm>
                            <a:off x="8126" y="583304"/>
                            <a:ext cx="176" cy="176"/>
                          </a:xfrm>
                          <a:prstGeom prst="star5">
                            <a:avLst/>
                          </a:prstGeom>
                          <a:solidFill>
                            <a:srgbClr val="FF0000"/>
                          </a:solidFill>
                          <a:ln w="9525" cap="flat" cmpd="sng">
                            <a:solidFill>
                              <a:srgbClr val="FF0000"/>
                            </a:solidFill>
                            <a:prstDash val="solid"/>
                            <a:miter/>
                            <a:headEnd type="none" w="med" len="med"/>
                            <a:tailEnd type="none" w="med" len="med"/>
                          </a:ln>
                        </wps:spPr>
                        <wps:bodyPr upright="1"/>
                      </wps:wsp>
                      <wps:wsp>
                        <wps:cNvPr id="33" name="文本框 33"/>
                        <wps:cNvSpPr txBox="1"/>
                        <wps:spPr>
                          <a:xfrm>
                            <a:off x="5245" y="582665"/>
                            <a:ext cx="783" cy="5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E84FB91">
                              <w:pPr>
                                <w:ind w:left="0" w:leftChars="0" w:firstLine="0" w:firstLineChars="0"/>
                                <w:rPr>
                                  <w:rFonts w:hint="eastAsia" w:eastAsia="宋体"/>
                                  <w:lang w:eastAsia="zh-CN"/>
                                </w:rPr>
                              </w:pPr>
                              <w:r>
                                <w:rPr>
                                  <w:rFonts w:hint="eastAsia"/>
                                  <w:sz w:val="22"/>
                                  <w:szCs w:val="22"/>
                                  <w:lang w:eastAsia="zh-CN"/>
                                </w:rPr>
                                <w:t>耕地</w:t>
                              </w:r>
                            </w:p>
                          </w:txbxContent>
                        </wps:txbx>
                        <wps:bodyPr upright="1"/>
                      </wps:wsp>
                      <wps:wsp>
                        <wps:cNvPr id="34" name="直接连接符 34"/>
                        <wps:cNvCnPr/>
                        <wps:spPr>
                          <a:xfrm flipV="1">
                            <a:off x="6270" y="584543"/>
                            <a:ext cx="245" cy="527"/>
                          </a:xfrm>
                          <a:prstGeom prst="line">
                            <a:avLst/>
                          </a:prstGeom>
                          <a:ln w="9525" cap="flat" cmpd="sng">
                            <a:solidFill>
                              <a:srgbClr val="000000"/>
                            </a:solidFill>
                            <a:prstDash val="solid"/>
                            <a:headEnd type="none" w="med" len="med"/>
                            <a:tailEnd type="none" w="med" len="med"/>
                          </a:ln>
                        </wps:spPr>
                        <wps:bodyPr upright="1"/>
                      </wps:wsp>
                      <wps:wsp>
                        <wps:cNvPr id="36" name="任意多边形 36"/>
                        <wps:cNvSpPr/>
                        <wps:spPr>
                          <a:xfrm>
                            <a:off x="6349" y="584373"/>
                            <a:ext cx="249" cy="182"/>
                          </a:xfrm>
                          <a:custGeom>
                            <a:avLst/>
                            <a:gdLst>
                              <a:gd name="connisteX0" fmla="*/ 0 w 173990"/>
                              <a:gd name="connsiteY0" fmla="*/ 5715 h 118110"/>
                              <a:gd name="connisteX1" fmla="*/ 11430 w 173990"/>
                              <a:gd name="connsiteY1" fmla="*/ 118110 h 118110"/>
                              <a:gd name="connisteX2" fmla="*/ 173990 w 173990"/>
                              <a:gd name="connsiteY2" fmla="*/ 118110 h 118110"/>
                              <a:gd name="connisteX3" fmla="*/ 151130 w 173990"/>
                              <a:gd name="connsiteY3" fmla="*/ 0 h 118110"/>
                              <a:gd name="connisteX4" fmla="*/ 0 w 173990"/>
                              <a:gd name="connsiteY4" fmla="*/ 5715 h 11811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173990" h="118110">
                                <a:moveTo>
                                  <a:pt x="0" y="5715"/>
                                </a:moveTo>
                                <a:lnTo>
                                  <a:pt x="11430" y="118110"/>
                                </a:lnTo>
                                <a:lnTo>
                                  <a:pt x="173990" y="118110"/>
                                </a:lnTo>
                                <a:lnTo>
                                  <a:pt x="151130" y="0"/>
                                </a:lnTo>
                                <a:lnTo>
                                  <a:pt x="0" y="5715"/>
                                </a:lnTo>
                                <a:close/>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37" name="任意多边形 37"/>
                        <wps:cNvSpPr/>
                        <wps:spPr>
                          <a:xfrm>
                            <a:off x="7125" y="582110"/>
                            <a:ext cx="5209" cy="2230"/>
                          </a:xfrm>
                          <a:custGeom>
                            <a:avLst/>
                            <a:gdLst>
                              <a:gd name="connisteX0" fmla="*/ 1769110 w 3639820"/>
                              <a:gd name="connsiteY0" fmla="*/ 0 h 1449070"/>
                              <a:gd name="connisteX1" fmla="*/ 2108835 w 3639820"/>
                              <a:gd name="connsiteY1" fmla="*/ 0 h 1449070"/>
                              <a:gd name="connisteX2" fmla="*/ 2279015 w 3639820"/>
                              <a:gd name="connsiteY2" fmla="*/ 0 h 1449070"/>
                              <a:gd name="connisteX3" fmla="*/ 2251710 w 3639820"/>
                              <a:gd name="connsiteY3" fmla="*/ 306070 h 1449070"/>
                              <a:gd name="connisteX4" fmla="*/ 2082165 w 3639820"/>
                              <a:gd name="connsiteY4" fmla="*/ 299720 h 1449070"/>
                              <a:gd name="connisteX5" fmla="*/ 2095500 w 3639820"/>
                              <a:gd name="connsiteY5" fmla="*/ 850900 h 1449070"/>
                              <a:gd name="connisteX6" fmla="*/ 3639820 w 3639820"/>
                              <a:gd name="connsiteY6" fmla="*/ 871220 h 1449070"/>
                              <a:gd name="connisteX7" fmla="*/ 3585210 w 3639820"/>
                              <a:gd name="connsiteY7" fmla="*/ 1265555 h 1449070"/>
                              <a:gd name="connisteX8" fmla="*/ 2809875 w 3639820"/>
                              <a:gd name="connsiteY8" fmla="*/ 1319530 h 1449070"/>
                              <a:gd name="connisteX9" fmla="*/ 2701290 w 3639820"/>
                              <a:gd name="connsiteY9" fmla="*/ 1381125 h 1449070"/>
                              <a:gd name="connisteX10" fmla="*/ 2143125 w 3639820"/>
                              <a:gd name="connsiteY10" fmla="*/ 1408430 h 1449070"/>
                              <a:gd name="connisteX11" fmla="*/ 802640 w 3639820"/>
                              <a:gd name="connsiteY11" fmla="*/ 1449070 h 1449070"/>
                              <a:gd name="connisteX12" fmla="*/ 0 w 3639820"/>
                              <a:gd name="connsiteY12" fmla="*/ 1449070 h 1449070"/>
                              <a:gd name="connisteX13" fmla="*/ 27305 w 3639820"/>
                              <a:gd name="connsiteY13" fmla="*/ 1285875 h 1449070"/>
                              <a:gd name="connisteX14" fmla="*/ 421640 w 3639820"/>
                              <a:gd name="connsiteY14" fmla="*/ 1285875 h 1449070"/>
                              <a:gd name="connisteX15" fmla="*/ 415290 w 3639820"/>
                              <a:gd name="connsiteY15" fmla="*/ 1184275 h 1449070"/>
                              <a:gd name="connisteX16" fmla="*/ 598805 w 3639820"/>
                              <a:gd name="connsiteY16" fmla="*/ 1170305 h 1449070"/>
                              <a:gd name="connisteX17" fmla="*/ 605790 w 3639820"/>
                              <a:gd name="connsiteY17" fmla="*/ 850900 h 1449070"/>
                              <a:gd name="connisteX18" fmla="*/ 476250 w 3639820"/>
                              <a:gd name="connsiteY18" fmla="*/ 775970 h 1449070"/>
                              <a:gd name="connisteX19" fmla="*/ 483235 w 3639820"/>
                              <a:gd name="connsiteY19" fmla="*/ 306070 h 1449070"/>
                              <a:gd name="connisteX20" fmla="*/ 1190625 w 3639820"/>
                              <a:gd name="connsiteY20" fmla="*/ 279400 h 1449070"/>
                              <a:gd name="connisteX21" fmla="*/ 1203960 w 3639820"/>
                              <a:gd name="connsiteY21" fmla="*/ 122555 h 1449070"/>
                              <a:gd name="connisteX22" fmla="*/ 1694180 w 3639820"/>
                              <a:gd name="connsiteY22" fmla="*/ 149860 h 1449070"/>
                              <a:gd name="connisteX23" fmla="*/ 1701165 w 3639820"/>
                              <a:gd name="connsiteY23" fmla="*/ 6985 h 1449070"/>
                              <a:gd name="connisteX24" fmla="*/ 1769110 w 3639820"/>
                              <a:gd name="connsiteY24" fmla="*/ 0 h 14490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 ang="0">
                                <a:pos x="connisteX20" y="connsiteY20"/>
                              </a:cxn>
                              <a:cxn ang="0">
                                <a:pos x="connisteX21" y="connsiteY21"/>
                              </a:cxn>
                              <a:cxn ang="0">
                                <a:pos x="connisteX22" y="connsiteY22"/>
                              </a:cxn>
                              <a:cxn ang="0">
                                <a:pos x="connisteX23" y="connsiteY23"/>
                              </a:cxn>
                              <a:cxn ang="0">
                                <a:pos x="connisteX24" y="connsiteY24"/>
                              </a:cxn>
                            </a:cxnLst>
                            <a:rect l="l" t="t" r="r" b="b"/>
                            <a:pathLst>
                              <a:path w="3639820" h="1449070">
                                <a:moveTo>
                                  <a:pt x="1769110" y="0"/>
                                </a:moveTo>
                                <a:lnTo>
                                  <a:pt x="2108835" y="0"/>
                                </a:lnTo>
                                <a:lnTo>
                                  <a:pt x="2279015" y="0"/>
                                </a:lnTo>
                                <a:lnTo>
                                  <a:pt x="2251710" y="306070"/>
                                </a:lnTo>
                                <a:lnTo>
                                  <a:pt x="2082165" y="299720"/>
                                </a:lnTo>
                                <a:lnTo>
                                  <a:pt x="2095500" y="850900"/>
                                </a:lnTo>
                                <a:lnTo>
                                  <a:pt x="3639820" y="871220"/>
                                </a:lnTo>
                                <a:lnTo>
                                  <a:pt x="3585210" y="1265555"/>
                                </a:lnTo>
                                <a:lnTo>
                                  <a:pt x="2809875" y="1319530"/>
                                </a:lnTo>
                                <a:lnTo>
                                  <a:pt x="2701290" y="1381125"/>
                                </a:lnTo>
                                <a:lnTo>
                                  <a:pt x="2143125" y="1408430"/>
                                </a:lnTo>
                                <a:lnTo>
                                  <a:pt x="802640" y="1449070"/>
                                </a:lnTo>
                                <a:lnTo>
                                  <a:pt x="0" y="1449070"/>
                                </a:lnTo>
                                <a:lnTo>
                                  <a:pt x="27305" y="1285875"/>
                                </a:lnTo>
                                <a:lnTo>
                                  <a:pt x="421640" y="1285875"/>
                                </a:lnTo>
                                <a:lnTo>
                                  <a:pt x="415290" y="1184275"/>
                                </a:lnTo>
                                <a:lnTo>
                                  <a:pt x="598805" y="1170305"/>
                                </a:lnTo>
                                <a:lnTo>
                                  <a:pt x="605790" y="850900"/>
                                </a:lnTo>
                                <a:lnTo>
                                  <a:pt x="476250" y="775970"/>
                                </a:lnTo>
                                <a:lnTo>
                                  <a:pt x="483235" y="306070"/>
                                </a:lnTo>
                                <a:lnTo>
                                  <a:pt x="1190625" y="279400"/>
                                </a:lnTo>
                                <a:lnTo>
                                  <a:pt x="1203960" y="122555"/>
                                </a:lnTo>
                                <a:lnTo>
                                  <a:pt x="1694180" y="149860"/>
                                </a:lnTo>
                                <a:lnTo>
                                  <a:pt x="1701165" y="6985"/>
                                </a:lnTo>
                                <a:lnTo>
                                  <a:pt x="1769110" y="0"/>
                                </a:lnTo>
                                <a:close/>
                              </a:path>
                            </a:pathLst>
                          </a:custGeom>
                          <a:solidFill>
                            <a:schemeClr val="accent6">
                              <a:alpha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38" name="任意多边形 38"/>
                        <wps:cNvSpPr/>
                        <wps:spPr>
                          <a:xfrm>
                            <a:off x="7642" y="584361"/>
                            <a:ext cx="2414" cy="933"/>
                          </a:xfrm>
                          <a:custGeom>
                            <a:avLst/>
                            <a:gdLst>
                              <a:gd name="connisteX0" fmla="*/ 6985 w 1687195"/>
                              <a:gd name="connsiteY0" fmla="*/ 34290 h 605790"/>
                              <a:gd name="connisteX1" fmla="*/ 626110 w 1687195"/>
                              <a:gd name="connsiteY1" fmla="*/ 0 h 605790"/>
                              <a:gd name="connisteX2" fmla="*/ 632460 w 1687195"/>
                              <a:gd name="connsiteY2" fmla="*/ 116205 h 605790"/>
                              <a:gd name="connisteX3" fmla="*/ 1346835 w 1687195"/>
                              <a:gd name="connsiteY3" fmla="*/ 123190 h 605790"/>
                              <a:gd name="connisteX4" fmla="*/ 1360805 w 1687195"/>
                              <a:gd name="connsiteY4" fmla="*/ 13970 h 605790"/>
                              <a:gd name="connisteX5" fmla="*/ 1687195 w 1687195"/>
                              <a:gd name="connsiteY5" fmla="*/ 20955 h 605790"/>
                              <a:gd name="connisteX6" fmla="*/ 1659890 w 1687195"/>
                              <a:gd name="connsiteY6" fmla="*/ 272415 h 605790"/>
                              <a:gd name="connisteX7" fmla="*/ 1353820 w 1687195"/>
                              <a:gd name="connsiteY7" fmla="*/ 285750 h 605790"/>
                              <a:gd name="connisteX8" fmla="*/ 1346835 w 1687195"/>
                              <a:gd name="connsiteY8" fmla="*/ 585470 h 605790"/>
                              <a:gd name="connisteX9" fmla="*/ 0 w 1687195"/>
                              <a:gd name="connsiteY9" fmla="*/ 605790 h 605790"/>
                              <a:gd name="connisteX10" fmla="*/ 6985 w 1687195"/>
                              <a:gd name="connsiteY10" fmla="*/ 34290 h 60579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Lst>
                            <a:rect l="l" t="t" r="r" b="b"/>
                            <a:pathLst>
                              <a:path w="1687195" h="605790">
                                <a:moveTo>
                                  <a:pt x="6985" y="34290"/>
                                </a:moveTo>
                                <a:lnTo>
                                  <a:pt x="626110" y="0"/>
                                </a:lnTo>
                                <a:lnTo>
                                  <a:pt x="632460" y="116205"/>
                                </a:lnTo>
                                <a:lnTo>
                                  <a:pt x="1346835" y="123190"/>
                                </a:lnTo>
                                <a:lnTo>
                                  <a:pt x="1360805" y="13970"/>
                                </a:lnTo>
                                <a:lnTo>
                                  <a:pt x="1687195" y="20955"/>
                                </a:lnTo>
                                <a:lnTo>
                                  <a:pt x="1659890" y="272415"/>
                                </a:lnTo>
                                <a:lnTo>
                                  <a:pt x="1353820" y="285750"/>
                                </a:lnTo>
                                <a:lnTo>
                                  <a:pt x="1346835" y="585470"/>
                                </a:lnTo>
                                <a:lnTo>
                                  <a:pt x="0" y="605790"/>
                                </a:lnTo>
                                <a:lnTo>
                                  <a:pt x="6985" y="34290"/>
                                </a:lnTo>
                                <a:close/>
                              </a:path>
                            </a:pathLst>
                          </a:custGeom>
                          <a:solidFill>
                            <a:schemeClr val="accent6">
                              <a:alpha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35" name="文本框 35"/>
                        <wps:cNvSpPr txBox="1"/>
                        <wps:spPr>
                          <a:xfrm>
                            <a:off x="5935" y="585053"/>
                            <a:ext cx="967"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1E68C1">
                              <w:pPr>
                                <w:ind w:left="0" w:leftChars="0" w:firstLine="0" w:firstLineChars="0"/>
                                <w:rPr>
                                  <w:rFonts w:hint="eastAsia" w:eastAsia="宋体"/>
                                  <w:lang w:eastAsia="zh-CN"/>
                                </w:rPr>
                              </w:pPr>
                              <w:r>
                                <w:rPr>
                                  <w:rFonts w:hint="eastAsia" w:eastAsia="宋体"/>
                                  <w:sz w:val="22"/>
                                  <w:szCs w:val="22"/>
                                  <w:lang w:eastAsia="zh-CN"/>
                                </w:rPr>
                                <w:t>加油站</w:t>
                              </w:r>
                            </w:p>
                          </w:txbxContent>
                        </wps:txbx>
                        <wps:bodyPr upright="1"/>
                      </wps:wsp>
                      <wps:wsp>
                        <wps:cNvPr id="40" name="文本框 40"/>
                        <wps:cNvSpPr txBox="1"/>
                        <wps:spPr>
                          <a:xfrm>
                            <a:off x="6345" y="583409"/>
                            <a:ext cx="1086" cy="474"/>
                          </a:xfrm>
                          <a:prstGeom prst="rect">
                            <a:avLst/>
                          </a:prstGeom>
                          <a:noFill/>
                          <a:ln w="9525" cap="flat" cmpd="sng">
                            <a:noFill/>
                            <a:prstDash val="solid"/>
                            <a:miter/>
                            <a:headEnd type="none" w="med" len="med"/>
                            <a:tailEnd type="none" w="med" len="med"/>
                          </a:ln>
                        </wps:spPr>
                        <wps:txbx>
                          <w:txbxContent>
                            <w:p w14:paraId="004126D5">
                              <w:pPr>
                                <w:ind w:left="0" w:leftChars="0" w:firstLine="0" w:firstLineChars="0"/>
                                <w:rPr>
                                  <w:rFonts w:hint="eastAsia" w:eastAsia="宋体"/>
                                  <w:b/>
                                  <w:bCs/>
                                  <w:color w:val="FFFFFF" w:themeColor="background1"/>
                                  <w:sz w:val="21"/>
                                  <w:szCs w:val="21"/>
                                  <w:lang w:eastAsia="zh-CN"/>
                                  <w14:textFill>
                                    <w14:solidFill>
                                      <w14:schemeClr w14:val="bg1"/>
                                    </w14:solidFill>
                                  </w14:textFill>
                                </w:rPr>
                              </w:pPr>
                              <w:r>
                                <w:rPr>
                                  <w:rFonts w:hint="eastAsia"/>
                                  <w:b/>
                                  <w:bCs/>
                                  <w:color w:val="FFFFFF" w:themeColor="background1"/>
                                  <w:sz w:val="21"/>
                                  <w:szCs w:val="21"/>
                                  <w:lang w:eastAsia="zh-CN"/>
                                  <w14:textFill>
                                    <w14:solidFill>
                                      <w14:schemeClr w14:val="bg1"/>
                                    </w14:solidFill>
                                  </w14:textFill>
                                </w:rPr>
                                <w:t>兴隆巷村</w:t>
                              </w:r>
                            </w:p>
                          </w:txbxContent>
                        </wps:txbx>
                        <wps:bodyPr upright="1"/>
                      </wps:wsp>
                      <wps:wsp>
                        <wps:cNvPr id="41" name="文本框 41"/>
                        <wps:cNvSpPr txBox="1"/>
                        <wps:spPr>
                          <a:xfrm>
                            <a:off x="6432" y="581692"/>
                            <a:ext cx="1086" cy="474"/>
                          </a:xfrm>
                          <a:prstGeom prst="rect">
                            <a:avLst/>
                          </a:prstGeom>
                          <a:noFill/>
                          <a:ln w="9525" cap="flat" cmpd="sng">
                            <a:noFill/>
                            <a:prstDash val="solid"/>
                            <a:miter/>
                            <a:headEnd type="none" w="med" len="med"/>
                            <a:tailEnd type="none" w="med" len="med"/>
                          </a:ln>
                        </wps:spPr>
                        <wps:txbx>
                          <w:txbxContent>
                            <w:p w14:paraId="24935F30">
                              <w:pPr>
                                <w:ind w:left="0" w:leftChars="0" w:firstLine="0" w:firstLineChars="0"/>
                                <w:rPr>
                                  <w:rFonts w:hint="eastAsia" w:eastAsia="宋体"/>
                                  <w:b/>
                                  <w:bCs/>
                                  <w:color w:val="FFFFFF" w:themeColor="background1"/>
                                  <w:sz w:val="21"/>
                                  <w:szCs w:val="21"/>
                                  <w:lang w:eastAsia="zh-CN"/>
                                  <w14:textFill>
                                    <w14:solidFill>
                                      <w14:schemeClr w14:val="bg1"/>
                                    </w14:solidFill>
                                  </w14:textFill>
                                </w:rPr>
                              </w:pPr>
                              <w:r>
                                <w:rPr>
                                  <w:rFonts w:hint="eastAsia"/>
                                  <w:b/>
                                  <w:bCs/>
                                  <w:color w:val="FFFFFF" w:themeColor="background1"/>
                                  <w:sz w:val="21"/>
                                  <w:szCs w:val="21"/>
                                  <w:lang w:eastAsia="zh-CN"/>
                                  <w14:textFill>
                                    <w14:solidFill>
                                      <w14:schemeClr w14:val="bg1"/>
                                    </w14:solidFill>
                                  </w14:textFill>
                                </w:rPr>
                                <w:t>景家庙村</w:t>
                              </w:r>
                            </w:p>
                          </w:txbxContent>
                        </wps:txbx>
                        <wps:bodyPr upright="1"/>
                      </wps:wsp>
                      <wps:wsp>
                        <wps:cNvPr id="44" name="文本框 44"/>
                        <wps:cNvSpPr txBox="1"/>
                        <wps:spPr>
                          <a:xfrm>
                            <a:off x="4377" y="580823"/>
                            <a:ext cx="1086" cy="474"/>
                          </a:xfrm>
                          <a:prstGeom prst="rect">
                            <a:avLst/>
                          </a:prstGeom>
                          <a:noFill/>
                          <a:ln w="9525" cap="flat" cmpd="sng">
                            <a:noFill/>
                            <a:prstDash val="solid"/>
                            <a:miter/>
                            <a:headEnd type="none" w="med" len="med"/>
                            <a:tailEnd type="none" w="med" len="med"/>
                          </a:ln>
                        </wps:spPr>
                        <wps:txbx>
                          <w:txbxContent>
                            <w:p w14:paraId="52C7E167">
                              <w:pPr>
                                <w:ind w:left="0" w:leftChars="0" w:firstLine="0" w:firstLineChars="0"/>
                                <w:rPr>
                                  <w:rFonts w:hint="eastAsia" w:eastAsia="宋体"/>
                                  <w:b/>
                                  <w:bCs/>
                                  <w:color w:val="FFFFFF" w:themeColor="background1"/>
                                  <w:sz w:val="21"/>
                                  <w:szCs w:val="21"/>
                                  <w:lang w:eastAsia="zh-CN"/>
                                  <w14:textFill>
                                    <w14:solidFill>
                                      <w14:schemeClr w14:val="bg1"/>
                                    </w14:solidFill>
                                  </w14:textFill>
                                </w:rPr>
                              </w:pPr>
                              <w:r>
                                <w:rPr>
                                  <w:rFonts w:hint="eastAsia"/>
                                  <w:b/>
                                  <w:bCs/>
                                  <w:color w:val="FFFFFF" w:themeColor="background1"/>
                                  <w:sz w:val="21"/>
                                  <w:szCs w:val="21"/>
                                  <w:lang w:eastAsia="zh-CN"/>
                                  <w14:textFill>
                                    <w14:solidFill>
                                      <w14:schemeClr w14:val="bg1"/>
                                    </w14:solidFill>
                                  </w14:textFill>
                                </w:rPr>
                                <w:t>富贵村</w:t>
                              </w:r>
                            </w:p>
                          </w:txbxContent>
                        </wps:txbx>
                        <wps:bodyPr upright="1"/>
                      </wps:wsp>
                      <wps:wsp>
                        <wps:cNvPr id="52" name="矩形 52"/>
                        <wps:cNvSpPr/>
                        <wps:spPr>
                          <a:xfrm>
                            <a:off x="11053" y="585188"/>
                            <a:ext cx="1927" cy="184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3" name="任意多边形 53"/>
                        <wps:cNvSpPr/>
                        <wps:spPr>
                          <a:xfrm>
                            <a:off x="5834" y="579811"/>
                            <a:ext cx="7099" cy="3287"/>
                          </a:xfrm>
                          <a:custGeom>
                            <a:avLst/>
                            <a:gdLst>
                              <a:gd name="connisteX0" fmla="*/ 0 w 4961255"/>
                              <a:gd name="connsiteY0" fmla="*/ 0 h 2136140"/>
                              <a:gd name="connisteX1" fmla="*/ 1079500 w 4961255"/>
                              <a:gd name="connsiteY1" fmla="*/ 666750 h 2136140"/>
                              <a:gd name="connisteX2" fmla="*/ 2016125 w 4961255"/>
                              <a:gd name="connsiteY2" fmla="*/ 1016000 h 2136140"/>
                              <a:gd name="connisteX3" fmla="*/ 3032125 w 4961255"/>
                              <a:gd name="connsiteY3" fmla="*/ 1390015 h 2136140"/>
                              <a:gd name="connisteX4" fmla="*/ 4508500 w 4961255"/>
                              <a:gd name="connsiteY4" fmla="*/ 1866265 h 2136140"/>
                              <a:gd name="connisteX5" fmla="*/ 4961255 w 4961255"/>
                              <a:gd name="connsiteY5" fmla="*/ 2136140 h 213614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4961255" h="2136140">
                                <a:moveTo>
                                  <a:pt x="0" y="0"/>
                                </a:moveTo>
                                <a:lnTo>
                                  <a:pt x="1079500" y="666750"/>
                                </a:lnTo>
                                <a:lnTo>
                                  <a:pt x="2016125" y="1016000"/>
                                </a:lnTo>
                                <a:lnTo>
                                  <a:pt x="3032125" y="1390015"/>
                                </a:lnTo>
                                <a:lnTo>
                                  <a:pt x="4508500" y="1866265"/>
                                </a:lnTo>
                                <a:lnTo>
                                  <a:pt x="4961255" y="2136140"/>
                                </a:lnTo>
                              </a:path>
                            </a:pathLst>
                          </a:cu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49" name="矩形 49"/>
                        <wps:cNvSpPr/>
                        <wps:spPr>
                          <a:xfrm>
                            <a:off x="11230" y="585797"/>
                            <a:ext cx="585" cy="215"/>
                          </a:xfrm>
                          <a:prstGeom prst="rect">
                            <a:avLst/>
                          </a:prstGeom>
                          <a:solidFill>
                            <a:srgbClr val="9BBB59">
                              <a:alpha val="50000"/>
                            </a:srgbClr>
                          </a:solidFill>
                          <a:ln w="9525" cap="flat" cmpd="sng">
                            <a:solidFill>
                              <a:srgbClr val="000000"/>
                            </a:solidFill>
                            <a:prstDash val="solid"/>
                            <a:miter/>
                            <a:headEnd type="none" w="med" len="med"/>
                            <a:tailEnd type="none" w="med" len="med"/>
                          </a:ln>
                        </wps:spPr>
                        <wps:bodyPr upright="1"/>
                      </wps:wsp>
                      <wps:wsp>
                        <wps:cNvPr id="51" name="矩形 51"/>
                        <wps:cNvSpPr/>
                        <wps:spPr>
                          <a:xfrm>
                            <a:off x="11245" y="586259"/>
                            <a:ext cx="568" cy="198"/>
                          </a:xfrm>
                          <a:prstGeom prst="rect">
                            <a:avLst/>
                          </a:prstGeom>
                          <a:solidFill>
                            <a:srgbClr val="F79646">
                              <a:alpha val="50000"/>
                            </a:srgbClr>
                          </a:solidFill>
                          <a:ln w="9525" cap="flat" cmpd="sng">
                            <a:solidFill>
                              <a:srgbClr val="000000"/>
                            </a:solidFill>
                            <a:prstDash val="solid"/>
                            <a:miter/>
                            <a:headEnd type="none" w="med" len="med"/>
                            <a:tailEnd type="none" w="med" len="med"/>
                          </a:ln>
                        </wps:spPr>
                        <wps:bodyPr upright="1"/>
                      </wps:wsp>
                      <wps:wsp>
                        <wps:cNvPr id="48" name="文本框 48"/>
                        <wps:cNvSpPr txBox="1"/>
                        <wps:spPr>
                          <a:xfrm>
                            <a:off x="11747" y="585703"/>
                            <a:ext cx="1406" cy="698"/>
                          </a:xfrm>
                          <a:prstGeom prst="rect">
                            <a:avLst/>
                          </a:prstGeom>
                          <a:noFill/>
                          <a:ln>
                            <a:noFill/>
                          </a:ln>
                        </wps:spPr>
                        <wps:txbx>
                          <w:txbxContent>
                            <w:p w14:paraId="4F4C901C">
                              <w:pPr>
                                <w:ind w:left="0" w:leftChars="0" w:firstLine="0" w:firstLineChars="0"/>
                                <w:rPr>
                                  <w:rFonts w:hint="eastAsia" w:eastAsia="宋体"/>
                                  <w:sz w:val="22"/>
                                  <w:szCs w:val="22"/>
                                  <w:lang w:eastAsia="zh-CN"/>
                                </w:rPr>
                              </w:pPr>
                              <w:r>
                                <w:rPr>
                                  <w:rFonts w:hint="eastAsia"/>
                                  <w:sz w:val="18"/>
                                  <w:szCs w:val="18"/>
                                  <w:lang w:eastAsia="zh-CN"/>
                                </w:rPr>
                                <w:t>蔬菜交易市场</w:t>
                              </w:r>
                            </w:p>
                          </w:txbxContent>
                        </wps:txbx>
                        <wps:bodyPr upright="0"/>
                      </wps:wsp>
                      <wps:wsp>
                        <wps:cNvPr id="50" name="文本框 50"/>
                        <wps:cNvSpPr txBox="1"/>
                        <wps:spPr>
                          <a:xfrm>
                            <a:off x="11781" y="586165"/>
                            <a:ext cx="1199" cy="832"/>
                          </a:xfrm>
                          <a:prstGeom prst="rect">
                            <a:avLst/>
                          </a:prstGeom>
                          <a:noFill/>
                          <a:ln>
                            <a:noFill/>
                          </a:ln>
                        </wps:spPr>
                        <wps:txbx>
                          <w:txbxContent>
                            <w:p w14:paraId="0FC2998D">
                              <w:pPr>
                                <w:ind w:left="0" w:leftChars="0" w:firstLine="0" w:firstLineChars="0"/>
                                <w:rPr>
                                  <w:rFonts w:hint="eastAsia" w:eastAsia="宋体"/>
                                  <w:sz w:val="18"/>
                                  <w:szCs w:val="18"/>
                                  <w:lang w:eastAsia="zh-CN"/>
                                </w:rPr>
                              </w:pPr>
                              <w:r>
                                <w:rPr>
                                  <w:rFonts w:hint="eastAsia"/>
                                  <w:sz w:val="18"/>
                                  <w:szCs w:val="18"/>
                                  <w:lang w:eastAsia="zh-CN"/>
                                </w:rPr>
                                <w:t>大棚区与居住混合区</w:t>
                              </w:r>
                            </w:p>
                          </w:txbxContent>
                        </wps:txbx>
                        <wps:bodyPr upright="0"/>
                      </wps:wsp>
                      <wps:wsp>
                        <wps:cNvPr id="46" name="五角星 46"/>
                        <wps:cNvSpPr/>
                        <wps:spPr>
                          <a:xfrm>
                            <a:off x="11454" y="585341"/>
                            <a:ext cx="176" cy="176"/>
                          </a:xfrm>
                          <a:prstGeom prst="star5">
                            <a:avLst/>
                          </a:prstGeom>
                          <a:solidFill>
                            <a:srgbClr val="FF0000"/>
                          </a:solidFill>
                          <a:ln w="9525" cap="flat" cmpd="sng">
                            <a:solidFill>
                              <a:srgbClr val="FF0000"/>
                            </a:solidFill>
                            <a:prstDash val="solid"/>
                            <a:miter/>
                            <a:headEnd type="none" w="med" len="med"/>
                            <a:tailEnd type="none" w="med" len="med"/>
                          </a:ln>
                        </wps:spPr>
                        <wps:bodyPr upright="1"/>
                      </wps:wsp>
                      <wps:wsp>
                        <wps:cNvPr id="47" name="文本框 47"/>
                        <wps:cNvSpPr txBox="1"/>
                        <wps:spPr>
                          <a:xfrm>
                            <a:off x="11849" y="585276"/>
                            <a:ext cx="1118" cy="517"/>
                          </a:xfrm>
                          <a:prstGeom prst="rect">
                            <a:avLst/>
                          </a:prstGeom>
                          <a:noFill/>
                          <a:ln>
                            <a:noFill/>
                          </a:ln>
                        </wps:spPr>
                        <wps:txbx>
                          <w:txbxContent>
                            <w:p w14:paraId="562EDCA7">
                              <w:pPr>
                                <w:ind w:left="0" w:leftChars="0" w:firstLine="0" w:firstLineChars="0"/>
                                <w:rPr>
                                  <w:rFonts w:hint="eastAsia" w:eastAsia="宋体"/>
                                  <w:sz w:val="18"/>
                                  <w:szCs w:val="18"/>
                                  <w:lang w:eastAsia="zh-CN"/>
                                </w:rPr>
                              </w:pPr>
                              <w:r>
                                <w:rPr>
                                  <w:rFonts w:hint="eastAsia"/>
                                  <w:sz w:val="18"/>
                                  <w:szCs w:val="18"/>
                                  <w:lang w:eastAsia="zh-CN"/>
                                </w:rPr>
                                <w:t>国考点位</w:t>
                              </w:r>
                            </w:p>
                          </w:txbxContent>
                        </wps:txbx>
                        <wps:bodyPr upright="0"/>
                      </wps:wsp>
                      <wps:wsp>
                        <wps:cNvPr id="54" name="文本框 54"/>
                        <wps:cNvSpPr txBox="1"/>
                        <wps:spPr>
                          <a:xfrm>
                            <a:off x="7653" y="580528"/>
                            <a:ext cx="1192" cy="431"/>
                          </a:xfrm>
                          <a:prstGeom prst="rect">
                            <a:avLst/>
                          </a:prstGeom>
                          <a:noFill/>
                          <a:ln w="9525" cap="flat" cmpd="sng">
                            <a:noFill/>
                            <a:prstDash val="solid"/>
                            <a:miter/>
                            <a:headEnd type="none" w="med" len="med"/>
                            <a:tailEnd type="none" w="med" len="med"/>
                          </a:ln>
                        </wps:spPr>
                        <wps:txbx>
                          <w:txbxContent>
                            <w:p w14:paraId="05328223">
                              <w:pPr>
                                <w:ind w:left="0" w:leftChars="0" w:firstLine="0" w:firstLineChars="0"/>
                                <w:rPr>
                                  <w:rFonts w:hint="eastAsia" w:eastAsia="宋体"/>
                                  <w:b/>
                                  <w:bCs/>
                                  <w:color w:val="00B0F0"/>
                                  <w:lang w:eastAsia="zh-CN"/>
                                </w:rPr>
                              </w:pPr>
                              <w:r>
                                <w:rPr>
                                  <w:rFonts w:hint="eastAsia"/>
                                  <w:b/>
                                  <w:bCs/>
                                  <w:color w:val="00B0F0"/>
                                  <w:lang w:eastAsia="zh-CN"/>
                                </w:rPr>
                                <w:t>黄水河</w:t>
                              </w:r>
                            </w:p>
                          </w:txbxContent>
                        </wps:txbx>
                        <wps:bodyPr upright="1"/>
                      </wps:wsp>
                      <wpg:grpSp>
                        <wpg:cNvPr id="10" name="组合 43"/>
                        <wpg:cNvGrpSpPr/>
                        <wpg:grpSpPr>
                          <a:xfrm rot="0">
                            <a:off x="4149" y="586626"/>
                            <a:ext cx="1711" cy="387"/>
                            <a:chOff x="7583" y="669588"/>
                            <a:chExt cx="1858" cy="368"/>
                          </a:xfrm>
                        </wpg:grpSpPr>
                        <wps:wsp>
                          <wps:cNvPr id="93" name="直接连接符 36"/>
                          <wps:cNvCnPr/>
                          <wps:spPr>
                            <a:xfrm>
                              <a:off x="7751" y="669662"/>
                              <a:ext cx="657" cy="1"/>
                            </a:xfrm>
                            <a:prstGeom prst="line">
                              <a:avLst/>
                            </a:prstGeom>
                            <a:ln w="9525" cap="flat" cmpd="sng">
                              <a:solidFill>
                                <a:srgbClr val="000000"/>
                              </a:solidFill>
                              <a:prstDash val="solid"/>
                              <a:round/>
                              <a:headEnd type="none" w="med" len="med"/>
                              <a:tailEnd type="none" w="med" len="med"/>
                            </a:ln>
                          </wps:spPr>
                          <wps:bodyPr/>
                        </wps:wsp>
                        <wps:wsp>
                          <wps:cNvPr id="94" name="直接连接符 37"/>
                          <wps:cNvCnPr/>
                          <wps:spPr>
                            <a:xfrm flipV="1">
                              <a:off x="7760" y="669588"/>
                              <a:ext cx="1" cy="75"/>
                            </a:xfrm>
                            <a:prstGeom prst="line">
                              <a:avLst/>
                            </a:prstGeom>
                            <a:ln w="9525" cap="flat" cmpd="sng">
                              <a:solidFill>
                                <a:srgbClr val="000000"/>
                              </a:solidFill>
                              <a:prstDash val="solid"/>
                              <a:round/>
                              <a:headEnd type="none" w="med" len="med"/>
                              <a:tailEnd type="none" w="med" len="med"/>
                            </a:ln>
                          </wps:spPr>
                          <wps:bodyPr/>
                        </wps:wsp>
                        <wps:wsp>
                          <wps:cNvPr id="95" name="直接连接符 38"/>
                          <wps:cNvCnPr/>
                          <wps:spPr>
                            <a:xfrm flipV="1">
                              <a:off x="8077" y="669590"/>
                              <a:ext cx="1" cy="75"/>
                            </a:xfrm>
                            <a:prstGeom prst="line">
                              <a:avLst/>
                            </a:prstGeom>
                            <a:ln w="9525" cap="flat" cmpd="sng">
                              <a:solidFill>
                                <a:srgbClr val="000000"/>
                              </a:solidFill>
                              <a:prstDash val="solid"/>
                              <a:round/>
                              <a:headEnd type="none" w="med" len="med"/>
                              <a:tailEnd type="none" w="med" len="med"/>
                            </a:ln>
                          </wps:spPr>
                          <wps:bodyPr/>
                        </wps:wsp>
                        <wps:wsp>
                          <wps:cNvPr id="96" name="直接连接符 39"/>
                          <wps:cNvCnPr/>
                          <wps:spPr>
                            <a:xfrm flipV="1">
                              <a:off x="8399" y="669597"/>
                              <a:ext cx="1" cy="75"/>
                            </a:xfrm>
                            <a:prstGeom prst="line">
                              <a:avLst/>
                            </a:prstGeom>
                            <a:ln w="9525" cap="flat" cmpd="sng">
                              <a:solidFill>
                                <a:srgbClr val="000000"/>
                              </a:solidFill>
                              <a:prstDash val="solid"/>
                              <a:round/>
                              <a:headEnd type="none" w="med" len="med"/>
                              <a:tailEnd type="none" w="med" len="med"/>
                            </a:ln>
                          </wps:spPr>
                          <wps:bodyPr/>
                        </wps:wsp>
                        <wps:wsp>
                          <wps:cNvPr id="97" name="直接连接符 40"/>
                          <wps:cNvCnPr/>
                          <wps:spPr>
                            <a:xfrm>
                              <a:off x="8404" y="669664"/>
                              <a:ext cx="657" cy="1"/>
                            </a:xfrm>
                            <a:prstGeom prst="line">
                              <a:avLst/>
                            </a:prstGeom>
                            <a:ln w="9525" cap="flat" cmpd="sng">
                              <a:solidFill>
                                <a:srgbClr val="000000"/>
                              </a:solidFill>
                              <a:prstDash val="solid"/>
                              <a:round/>
                              <a:headEnd type="none" w="med" len="med"/>
                              <a:tailEnd type="none" w="med" len="med"/>
                            </a:ln>
                          </wps:spPr>
                          <wps:bodyPr/>
                        </wps:wsp>
                        <wps:wsp>
                          <wps:cNvPr id="98" name="直接连接符 41"/>
                          <wps:cNvCnPr/>
                          <wps:spPr>
                            <a:xfrm flipV="1">
                              <a:off x="9064" y="669603"/>
                              <a:ext cx="1" cy="75"/>
                            </a:xfrm>
                            <a:prstGeom prst="line">
                              <a:avLst/>
                            </a:prstGeom>
                            <a:ln w="9525" cap="flat" cmpd="sng">
                              <a:solidFill>
                                <a:srgbClr val="000000"/>
                              </a:solidFill>
                              <a:prstDash val="solid"/>
                              <a:round/>
                              <a:headEnd type="none" w="med" len="med"/>
                              <a:tailEnd type="none" w="med" len="med"/>
                            </a:ln>
                          </wps:spPr>
                          <wps:bodyPr/>
                        </wps:wsp>
                        <wps:wsp>
                          <wps:cNvPr id="99" name="文本框 42"/>
                          <wps:cNvSpPr txBox="1"/>
                          <wps:spPr>
                            <a:xfrm>
                              <a:off x="7583" y="669626"/>
                              <a:ext cx="1858" cy="330"/>
                            </a:xfrm>
                            <a:prstGeom prst="rect">
                              <a:avLst/>
                            </a:prstGeom>
                            <a:noFill/>
                            <a:ln>
                              <a:noFill/>
                            </a:ln>
                          </wps:spPr>
                          <wps:txbx>
                            <w:txbxContent>
                              <w:p w14:paraId="2AB5900B">
                                <w:pPr>
                                  <w:ind w:left="0" w:leftChars="0" w:firstLine="0" w:firstLineChars="0"/>
                                  <w:rPr>
                                    <w:rFonts w:hint="default" w:eastAsia="宋体"/>
                                    <w:sz w:val="18"/>
                                    <w:szCs w:val="18"/>
                                    <w:lang w:val="en-US" w:eastAsia="zh-CN"/>
                                  </w:rPr>
                                </w:pPr>
                                <w:r>
                                  <w:rPr>
                                    <w:rFonts w:hint="eastAsia"/>
                                    <w:sz w:val="18"/>
                                    <w:szCs w:val="18"/>
                                    <w:lang w:val="en-US" w:eastAsia="zh-CN"/>
                                  </w:rPr>
                                  <w:t>0  50  100   200</w:t>
                                </w:r>
                              </w:p>
                            </w:txbxContent>
                          </wps:txbx>
                          <wps:bodyPr vert="horz" wrap="square" anchor="t" anchorCtr="0" upright="1"/>
                        </wps:wsp>
                      </wpg:grpSp>
                      <wps:wsp>
                        <wps:cNvPr id="241" name="椭圆 241"/>
                        <wps:cNvSpPr/>
                        <wps:spPr>
                          <a:xfrm>
                            <a:off x="10470" y="582350"/>
                            <a:ext cx="163" cy="117"/>
                          </a:xfrm>
                          <a:prstGeom prst="ellipse">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42" name="椭圆 242"/>
                        <wps:cNvSpPr/>
                        <wps:spPr>
                          <a:xfrm>
                            <a:off x="7675" y="583082"/>
                            <a:ext cx="163" cy="117"/>
                          </a:xfrm>
                          <a:prstGeom prst="ellipse">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43" name="椭圆 243"/>
                        <wps:cNvSpPr/>
                        <wps:spPr>
                          <a:xfrm>
                            <a:off x="10892" y="584138"/>
                            <a:ext cx="163" cy="117"/>
                          </a:xfrm>
                          <a:prstGeom prst="ellipse">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44" name="直接连接符 244"/>
                        <wps:cNvCnPr/>
                        <wps:spPr>
                          <a:xfrm flipV="1">
                            <a:off x="7770" y="581971"/>
                            <a:ext cx="80" cy="1165"/>
                          </a:xfrm>
                          <a:prstGeom prst="line">
                            <a:avLst/>
                          </a:prstGeom>
                          <a:ln w="9525" cap="flat" cmpd="sng">
                            <a:solidFill>
                              <a:srgbClr val="000000"/>
                            </a:solidFill>
                            <a:prstDash val="solid"/>
                            <a:headEnd type="none" w="med" len="med"/>
                            <a:tailEnd type="none" w="med" len="med"/>
                          </a:ln>
                        </wps:spPr>
                        <wps:bodyPr upright="1"/>
                      </wps:wsp>
                      <wps:wsp>
                        <wps:cNvPr id="245" name="文本框 245"/>
                        <wps:cNvSpPr txBox="1"/>
                        <wps:spPr>
                          <a:xfrm>
                            <a:off x="9969" y="581307"/>
                            <a:ext cx="2246" cy="4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B91F8AA">
                              <w:pPr>
                                <w:ind w:left="0" w:leftChars="0" w:firstLine="0" w:firstLineChars="0"/>
                                <w:rPr>
                                  <w:rFonts w:hint="eastAsia" w:eastAsia="宋体"/>
                                  <w:sz w:val="22"/>
                                  <w:szCs w:val="22"/>
                                  <w:lang w:eastAsia="zh-CN"/>
                                </w:rPr>
                              </w:pPr>
                              <w:r>
                                <w:rPr>
                                  <w:rFonts w:hint="eastAsia" w:eastAsia="宋体"/>
                                  <w:sz w:val="22"/>
                                  <w:szCs w:val="22"/>
                                  <w:lang w:val="en-US" w:eastAsia="zh-CN"/>
                                </w:rPr>
                                <w:t>1#</w:t>
                              </w:r>
                              <w:r>
                                <w:rPr>
                                  <w:rFonts w:hint="eastAsia" w:eastAsia="宋体"/>
                                  <w:sz w:val="22"/>
                                  <w:szCs w:val="22"/>
                                  <w:lang w:eastAsia="zh-CN"/>
                                </w:rPr>
                                <w:t>畜禽尿液贮存</w:t>
                              </w:r>
                              <w:r>
                                <w:rPr>
                                  <w:rFonts w:hint="eastAsia"/>
                                  <w:sz w:val="22"/>
                                  <w:szCs w:val="22"/>
                                  <w:lang w:eastAsia="zh-CN"/>
                                </w:rPr>
                                <w:t>池</w:t>
                              </w:r>
                            </w:p>
                          </w:txbxContent>
                        </wps:txbx>
                        <wps:bodyPr upright="1"/>
                      </wps:wsp>
                      <wps:wsp>
                        <wps:cNvPr id="246" name="直接连接符 246"/>
                        <wps:cNvCnPr/>
                        <wps:spPr>
                          <a:xfrm flipH="1">
                            <a:off x="10647" y="584221"/>
                            <a:ext cx="299" cy="357"/>
                          </a:xfrm>
                          <a:prstGeom prst="line">
                            <a:avLst/>
                          </a:prstGeom>
                          <a:ln w="9525" cap="flat" cmpd="sng">
                            <a:solidFill>
                              <a:srgbClr val="000000"/>
                            </a:solidFill>
                            <a:prstDash val="solid"/>
                            <a:headEnd type="none" w="med" len="med"/>
                            <a:tailEnd type="none" w="med" len="med"/>
                          </a:ln>
                        </wps:spPr>
                        <wps:bodyPr upright="1"/>
                      </wps:wsp>
                      <wps:wsp>
                        <wps:cNvPr id="247" name="文本框 247"/>
                        <wps:cNvSpPr txBox="1"/>
                        <wps:spPr>
                          <a:xfrm>
                            <a:off x="10364" y="584614"/>
                            <a:ext cx="1578" cy="4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811602">
                              <w:pPr>
                                <w:ind w:left="0" w:leftChars="0" w:firstLine="0" w:firstLineChars="0"/>
                                <w:rPr>
                                  <w:rFonts w:hint="eastAsia" w:eastAsia="宋体"/>
                                  <w:sz w:val="22"/>
                                  <w:szCs w:val="22"/>
                                  <w:lang w:eastAsia="zh-CN"/>
                                </w:rPr>
                              </w:pPr>
                              <w:r>
                                <w:rPr>
                                  <w:rFonts w:hint="eastAsia" w:eastAsia="宋体"/>
                                  <w:sz w:val="22"/>
                                  <w:szCs w:val="22"/>
                                  <w:lang w:eastAsia="zh-CN"/>
                                </w:rPr>
                                <w:t>污水处理站</w:t>
                              </w:r>
                            </w:p>
                          </w:txbxContent>
                        </wps:txbx>
                        <wps:bodyPr upright="1"/>
                      </wps:wsp>
                      <wps:wsp>
                        <wps:cNvPr id="248" name="文本框 248"/>
                        <wps:cNvSpPr txBox="1"/>
                        <wps:spPr>
                          <a:xfrm>
                            <a:off x="7433" y="581406"/>
                            <a:ext cx="2080" cy="4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639FFB">
                              <w:pPr>
                                <w:ind w:left="0" w:leftChars="0" w:firstLine="0" w:firstLineChars="0"/>
                                <w:rPr>
                                  <w:rFonts w:hint="eastAsia" w:eastAsia="宋体"/>
                                  <w:sz w:val="22"/>
                                  <w:szCs w:val="22"/>
                                  <w:lang w:eastAsia="zh-CN"/>
                                </w:rPr>
                              </w:pPr>
                              <w:r>
                                <w:rPr>
                                  <w:rFonts w:hint="eastAsia" w:eastAsia="宋体"/>
                                  <w:sz w:val="22"/>
                                  <w:szCs w:val="22"/>
                                  <w:lang w:val="en-US" w:eastAsia="zh-CN"/>
                                </w:rPr>
                                <w:t>2#</w:t>
                              </w:r>
                              <w:r>
                                <w:rPr>
                                  <w:rFonts w:hint="eastAsia" w:eastAsia="宋体"/>
                                  <w:sz w:val="22"/>
                                  <w:szCs w:val="22"/>
                                  <w:lang w:eastAsia="zh-CN"/>
                                </w:rPr>
                                <w:t>畜禽尿液贮存池</w:t>
                              </w:r>
                            </w:p>
                          </w:txbxContent>
                        </wps:txbx>
                        <wps:bodyPr upright="1"/>
                      </wps:wsp>
                      <wps:wsp>
                        <wps:cNvPr id="250" name="直接连接符 250"/>
                        <wps:cNvCnPr/>
                        <wps:spPr>
                          <a:xfrm flipV="1">
                            <a:off x="10606" y="581783"/>
                            <a:ext cx="490" cy="600"/>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7.6pt;margin-top:8.95pt;height:331.25pt;width:449.55pt;z-index:251686912;mso-width-relative:page;mso-height-relative:page;" coordorigin="4117,579762" coordsize="9036,7269" o:gfxdata="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">
                <o:lock v:ext="edit" aspectratio="f"/>
                <v:shape id="_x0000_s1026" o:spid="_x0000_s1026" o:spt="75" alt="矩形区域(0)" type="#_x0000_t75" style="position:absolute;left:4117;top:579762;height:7266;width:8857;" fillcolor="#9BBB59 [3206]" filled="t" o:preferrelative="t" stroked="t" coordsize="21600,21600" o:gfxdata="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EAKCL4A&#10;AADbAAAADwAAAAAAAAABACAAAAAiAAAAZHJzL2Rvd25yZXYueG1sUEsBAhQAFAAAAAgAh07iQDMv&#10;BZ47AAAAOQAAABAAAAAAAAAAAQAgAAAADQEAAGRycy9zaGFwZXhtbC54bWxQSwUGAAAAAAYABgBb&#10;AQAAtwMAAAAA&#10;">
                  <v:fill on="t" focussize="0,0"/>
                  <v:stroke color="#000000 [3213]" joinstyle="round"/>
                  <v:imagedata r:id="rId27" gain="79921f" blacklevel="9830f" o:title=""/>
                  <o:lock v:ext="edit" aspectratio="t"/>
                </v:shape>
                <v:shape id="图片 2" o:spid="_x0000_s1026" o:spt="75" type="#_x0000_t75" style="position:absolute;left:12349;top:579795;height:801;width:608;" filled="f" o:preferrelative="t" stroked="f" coordsize="21600,21600" o:gfxdata="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EuOC8AAAA&#10;2wAAAA8AAAAAAAAAAQAgAAAAIgAAAGRycy9kb3ducmV2LnhtbFBLAQIUABQAAAAIAIdO4kAzLwWe&#10;OwAAADkAAAAQAAAAAAAAAAEAIAAAAAsBAABkcnMvc2hhcGV4bWwueG1sUEsFBgAAAAAGAAYAWwEA&#10;ALUDAAAAAA==&#10;">
                  <v:fill on="f" focussize="0,0"/>
                  <v:stroke on="f"/>
                  <v:imagedata r:id="rId28" blacklevel="1966f" o:title=""/>
                  <o:lock v:ext="edit" aspectratio="t"/>
                </v:shape>
                <v:shape id="_x0000_s1026" o:spid="_x0000_s1026" o:spt="100" style="position:absolute;left:8560;top:584345;height:147;width:982;" fillcolor="#9BBB59 [3206]" filled="t" stroked="f" coordsize="685800,95250" o:gfxdata="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sKNUeugAAANsA&#10;AAAPAAAAAAAAAAEAIAAAACIAAABkcnMvZG93bnJldi54bWxQSwECFAAUAAAACACHTuJAMy8FnjsA&#10;AAA5AAAAEAAAAAAAAAABACAAAAAJAQAAZHJzL3NoYXBleG1sLnhtbFBLBQYAAAAABgAGAFsBAACz&#10;AwAAAAA=&#10;" path="m19050,95250l685800,95250,685800,0,0,9525,19050,95250xe">
                  <v:path o:connectlocs="27,147;982,147;982,0;0,14;27,147" o:connectangles="0,0,0,0,0"/>
                  <v:fill on="t" opacity="58982f" focussize="0,0"/>
                  <v:stroke on="f" weight="1pt"/>
                  <v:imagedata o:title=""/>
                  <o:lock v:ext="edit" aspectratio="f"/>
                </v:shape>
                <v:shape id="_x0000_s1026" o:spid="_x0000_s1026" style="position:absolute;left:8126;top:583304;height:176;width:176;" fillcolor="#FF0000" filled="t" stroked="t" coordsize="176,176" o:gfxdata="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vFfOW8AAAA&#10;2wAAAA8AAAAAAAAAAQAgAAAAIgAAAGRycy9kb3ducmV2LnhtbFBLAQIUABQAAAAIAIdO4kAzLwWe&#10;OwAAADkAAAAQAAAAAAAAAAEAIAAAAAsBAABkcnMvc2hhcGV4bWwueG1sUEsFBgAAAAAGAAYAWwEA&#10;ALUDAAAAAA==&#10;" path="m0,67l67,67,88,0,108,67,175,67,121,108,142,175,88,134,33,175,54,108xe">
                  <v:path o:connectlocs="88,0;0,67;33,175;142,175;175,67" o:connectangles="247,164,82,82,0"/>
                  <v:fill on="t" focussize="0,0"/>
                  <v:stroke color="#FF0000" joinstyle="miter"/>
                  <v:imagedata o:title=""/>
                  <o:lock v:ext="edit" aspectratio="f"/>
                </v:shape>
                <v:shape id="_x0000_s1026" o:spid="_x0000_s1026" o:spt="202" type="#_x0000_t202" style="position:absolute;left:5245;top:582665;height:530;width:783;" fillcolor="#FFFFFF" filled="t" stroked="t" coordsize="21600,21600" o:gfxdata="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iMdz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E84FB91">
                        <w:pPr>
                          <w:ind w:left="0" w:leftChars="0" w:firstLine="0" w:firstLineChars="0"/>
                          <w:rPr>
                            <w:rFonts w:hint="eastAsia" w:eastAsia="宋体"/>
                            <w:lang w:eastAsia="zh-CN"/>
                          </w:rPr>
                        </w:pPr>
                        <w:r>
                          <w:rPr>
                            <w:rFonts w:hint="eastAsia"/>
                            <w:sz w:val="22"/>
                            <w:szCs w:val="22"/>
                            <w:lang w:eastAsia="zh-CN"/>
                          </w:rPr>
                          <w:t>耕地</w:t>
                        </w:r>
                      </w:p>
                    </w:txbxContent>
                  </v:textbox>
                </v:shape>
                <v:line id="_x0000_s1026" o:spid="_x0000_s1026" o:spt="20" style="position:absolute;left:6270;top:584543;flip:y;height:527;width:245;" filled="f" stroked="t" coordsize="21600,21600" o:gfxdata="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vLT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_x0000_s1026" o:spid="_x0000_s1026" o:spt="100" style="position:absolute;left:6349;top:584373;height:182;width:249;" filled="f" stroked="t" coordsize="173990,118110" o:gfxdata="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FoVbsAAADb&#10;AAAADwAAAAAAAAABACAAAAAiAAAAZHJzL2Rvd25yZXYueG1sUEsBAhQAFAAAAAgAh07iQDMvBZ47&#10;AAAAOQAAABAAAAAAAAAAAQAgAAAACgEAAGRycy9zaGFwZXhtbC54bWxQSwUGAAAAAAYABgBbAQAA&#10;tAMAAAAA&#10;" path="m0,5715l11430,118110,173990,118110,151130,0,0,5715xe">
                  <v:path o:connectlocs="0,8;16,182;249,182;216,0;0,8" o:connectangles="0,0,0,0,0"/>
                  <v:fill on="f" focussize="0,0"/>
                  <v:stroke color="#000000 [3213]" joinstyle="round"/>
                  <v:imagedata o:title=""/>
                  <o:lock v:ext="edit" aspectratio="f"/>
                </v:shape>
                <v:shape id="_x0000_s1026" o:spid="_x0000_s1026" o:spt="100" style="position:absolute;left:7125;top:582110;height:2230;width:5209;" fillcolor="#F79646 [3209]" filled="t" stroked="f" coordsize="3639820,1449070" o:gfxdata="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9NwFvQAA&#10;ANsAAAAPAAAAAAAAAAEAIAAAACIAAABkcnMvZG93bnJldi54bWxQSwECFAAUAAAACACHTuJAMy8F&#10;njsAAAA5AAAAEAAAAAAAAAABACAAAAAMAQAAZHJzL3NoYXBleG1sLnhtbFBLBQYAAAAABgAGAFsB&#10;AAC2AwAAAAA=&#10;" path="m1769110,0l2108835,0,2279015,0,2251710,306070,2082165,299720,2095500,850900,3639820,871220,3585210,1265555,2809875,1319530,2701290,1381125,2143125,1408430,802640,1449070,0,1449070,27305,1285875,421640,1285875,415290,1184275,598805,1170305,605790,850900,476250,775970,483235,306070,1190625,279400,1203960,122555,1694180,149860,1701165,6985,1769110,0xe">
                  <v:path o:connectlocs="2531,0;3017,0;3261,0;3222,471;2979,461;2998,1309;5209,1340;5130,1947;4021,2030;3865,2125;3067,2167;1148,2230;0,2230;39,1978;603,1978;594,1822;856,1801;866,1309;681,1194;691,471;1703,429;1723,188;2424,230;2434,10;2531,0" o:connectangles="0,0,0,0,0,0,0,0,0,0,0,0,0,0,0,0,0,0,0,0,0,0,0,0,0"/>
                  <v:fill on="t" opacity="32768f" focussize="0,0"/>
                  <v:stroke on="f" weight="2pt"/>
                  <v:imagedata o:title=""/>
                  <o:lock v:ext="edit" aspectratio="f"/>
                </v:shape>
                <v:shape id="_x0000_s1026" o:spid="_x0000_s1026" o:spt="100" style="position:absolute;left:7642;top:584361;height:933;width:2414;" fillcolor="#F79646 [3209]" filled="t" stroked="f" coordsize="1687195,605790" o:gfxdata="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dNWqG5AAAA2wAA&#10;AA8AAAAAAAAAAQAgAAAAIgAAAGRycy9kb3ducmV2LnhtbFBLAQIUABQAAAAIAIdO4kAzLwWeOwAA&#10;ADkAAAAQAAAAAAAAAAEAIAAAAAgBAABkcnMvc2hhcGV4bWwueG1sUEsFBgAAAAAGAAYAWwEAALID&#10;AAAAAA==&#10;" path="m6985,34290l626110,0,632460,116205,1346835,123190,1360805,13970,1687195,20955,1659890,272415,1353820,285750,1346835,585470,0,605790,6985,34290xe">
                  <v:path o:connectlocs="9,52;895,0;904,178;1927,189;1947,21;2414,32;2374,419;1937,440;1927,901;0,933;9,52" o:connectangles="0,0,0,0,0,0,0,0,0,0,0"/>
                  <v:fill on="t" opacity="32768f" focussize="0,0"/>
                  <v:stroke on="f" weight="2pt"/>
                  <v:imagedata o:title=""/>
                  <o:lock v:ext="edit" aspectratio="f"/>
                </v:shape>
                <v:shape id="_x0000_s1026" o:spid="_x0000_s1026" o:spt="202" type="#_x0000_t202" style="position:absolute;left:5935;top:585053;height:431;width:967;" fillcolor="#FFFFFF" filled="t" stroked="t" coordsize="21600,21600" o:gfxdata="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hiAh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F1E68C1">
                        <w:pPr>
                          <w:ind w:left="0" w:leftChars="0" w:firstLine="0" w:firstLineChars="0"/>
                          <w:rPr>
                            <w:rFonts w:hint="eastAsia" w:eastAsia="宋体"/>
                            <w:lang w:eastAsia="zh-CN"/>
                          </w:rPr>
                        </w:pPr>
                        <w:r>
                          <w:rPr>
                            <w:rFonts w:hint="eastAsia" w:eastAsia="宋体"/>
                            <w:sz w:val="22"/>
                            <w:szCs w:val="22"/>
                            <w:lang w:eastAsia="zh-CN"/>
                          </w:rPr>
                          <w:t>加油站</w:t>
                        </w:r>
                      </w:p>
                    </w:txbxContent>
                  </v:textbox>
                </v:shape>
                <v:shape id="_x0000_s1026" o:spid="_x0000_s1026" o:spt="202" type="#_x0000_t202" style="position:absolute;left:6345;top:583409;height:474;width:1086;" filled="f" stroked="f" coordsize="21600,21600" o:gfxdata="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ACp67gAAADbAAAA&#10;DwAAAAAAAAABACAAAAAiAAAAZHJzL2Rvd25yZXYueG1sUEsBAhQAFAAAAAgAh07iQDMvBZ47AAAA&#10;OQAAABAAAAAAAAAAAQAgAAAABwEAAGRycy9zaGFwZXhtbC54bWxQSwUGAAAAAAYABgBbAQAAsQMA&#10;AAAA&#10;">
                  <v:fill on="f" focussize="0,0"/>
                  <v:stroke on="f" joinstyle="miter"/>
                  <v:imagedata o:title=""/>
                  <o:lock v:ext="edit" aspectratio="f"/>
                  <v:textbox>
                    <w:txbxContent>
                      <w:p w14:paraId="004126D5">
                        <w:pPr>
                          <w:ind w:left="0" w:leftChars="0" w:firstLine="0" w:firstLineChars="0"/>
                          <w:rPr>
                            <w:rFonts w:hint="eastAsia" w:eastAsia="宋体"/>
                            <w:b/>
                            <w:bCs/>
                            <w:color w:val="FFFFFF" w:themeColor="background1"/>
                            <w:sz w:val="21"/>
                            <w:szCs w:val="21"/>
                            <w:lang w:eastAsia="zh-CN"/>
                            <w14:textFill>
                              <w14:solidFill>
                                <w14:schemeClr w14:val="bg1"/>
                              </w14:solidFill>
                            </w14:textFill>
                          </w:rPr>
                        </w:pPr>
                        <w:r>
                          <w:rPr>
                            <w:rFonts w:hint="eastAsia"/>
                            <w:b/>
                            <w:bCs/>
                            <w:color w:val="FFFFFF" w:themeColor="background1"/>
                            <w:sz w:val="21"/>
                            <w:szCs w:val="21"/>
                            <w:lang w:eastAsia="zh-CN"/>
                            <w14:textFill>
                              <w14:solidFill>
                                <w14:schemeClr w14:val="bg1"/>
                              </w14:solidFill>
                            </w14:textFill>
                          </w:rPr>
                          <w:t>兴隆巷村</w:t>
                        </w:r>
                      </w:p>
                    </w:txbxContent>
                  </v:textbox>
                </v:shape>
                <v:shape id="_x0000_s1026" o:spid="_x0000_s1026" o:spt="202" type="#_x0000_t202" style="position:absolute;left:6432;top:581692;height:474;width:1086;" filled="f" stroked="f" coordsize="21600,21600" o:gfxdata="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AxwvQAA&#10;ANsAAAAPAAAAAAAAAAEAIAAAACIAAABkcnMvZG93bnJldi54bWxQSwECFAAUAAAACACHTuJAMy8F&#10;njsAAAA5AAAAEAAAAAAAAAABACAAAAAMAQAAZHJzL3NoYXBleG1sLnhtbFBLBQYAAAAABgAGAFsB&#10;AAC2AwAAAAA=&#10;">
                  <v:fill on="f" focussize="0,0"/>
                  <v:stroke on="f" joinstyle="miter"/>
                  <v:imagedata o:title=""/>
                  <o:lock v:ext="edit" aspectratio="f"/>
                  <v:textbox>
                    <w:txbxContent>
                      <w:p w14:paraId="24935F30">
                        <w:pPr>
                          <w:ind w:left="0" w:leftChars="0" w:firstLine="0" w:firstLineChars="0"/>
                          <w:rPr>
                            <w:rFonts w:hint="eastAsia" w:eastAsia="宋体"/>
                            <w:b/>
                            <w:bCs/>
                            <w:color w:val="FFFFFF" w:themeColor="background1"/>
                            <w:sz w:val="21"/>
                            <w:szCs w:val="21"/>
                            <w:lang w:eastAsia="zh-CN"/>
                            <w14:textFill>
                              <w14:solidFill>
                                <w14:schemeClr w14:val="bg1"/>
                              </w14:solidFill>
                            </w14:textFill>
                          </w:rPr>
                        </w:pPr>
                        <w:r>
                          <w:rPr>
                            <w:rFonts w:hint="eastAsia"/>
                            <w:b/>
                            <w:bCs/>
                            <w:color w:val="FFFFFF" w:themeColor="background1"/>
                            <w:sz w:val="21"/>
                            <w:szCs w:val="21"/>
                            <w:lang w:eastAsia="zh-CN"/>
                            <w14:textFill>
                              <w14:solidFill>
                                <w14:schemeClr w14:val="bg1"/>
                              </w14:solidFill>
                            </w14:textFill>
                          </w:rPr>
                          <w:t>景家庙村</w:t>
                        </w:r>
                      </w:p>
                    </w:txbxContent>
                  </v:textbox>
                </v:shape>
                <v:shape id="_x0000_s1026" o:spid="_x0000_s1026" o:spt="202" type="#_x0000_t202" style="position:absolute;left:4377;top:580823;height:474;width:1086;"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joinstyle="miter"/>
                  <v:imagedata o:title=""/>
                  <o:lock v:ext="edit" aspectratio="f"/>
                  <v:textbox>
                    <w:txbxContent>
                      <w:p w14:paraId="52C7E167">
                        <w:pPr>
                          <w:ind w:left="0" w:leftChars="0" w:firstLine="0" w:firstLineChars="0"/>
                          <w:rPr>
                            <w:rFonts w:hint="eastAsia" w:eastAsia="宋体"/>
                            <w:b/>
                            <w:bCs/>
                            <w:color w:val="FFFFFF" w:themeColor="background1"/>
                            <w:sz w:val="21"/>
                            <w:szCs w:val="21"/>
                            <w:lang w:eastAsia="zh-CN"/>
                            <w14:textFill>
                              <w14:solidFill>
                                <w14:schemeClr w14:val="bg1"/>
                              </w14:solidFill>
                            </w14:textFill>
                          </w:rPr>
                        </w:pPr>
                        <w:r>
                          <w:rPr>
                            <w:rFonts w:hint="eastAsia"/>
                            <w:b/>
                            <w:bCs/>
                            <w:color w:val="FFFFFF" w:themeColor="background1"/>
                            <w:sz w:val="21"/>
                            <w:szCs w:val="21"/>
                            <w:lang w:eastAsia="zh-CN"/>
                            <w14:textFill>
                              <w14:solidFill>
                                <w14:schemeClr w14:val="bg1"/>
                              </w14:solidFill>
                            </w14:textFill>
                          </w:rPr>
                          <w:t>富贵村</w:t>
                        </w:r>
                      </w:p>
                    </w:txbxContent>
                  </v:textbox>
                </v:shape>
                <v:rect id="_x0000_s1026" o:spid="_x0000_s1026" o:spt="1" style="position:absolute;left:11053;top:585188;height:1843;width:1927;v-text-anchor:middle;" fillcolor="#FFFFFF [3212]" filled="t" stroked="f" coordsize="21600,21600" o:gfxdata="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OSWj+5AAAA2wAA&#10;AA8AAAAAAAAAAQAgAAAAIgAAAGRycy9kb3ducmV2LnhtbFBLAQIUABQAAAAIAIdO4kAzLwWeOwAA&#10;ADkAAAAQAAAAAAAAAAEAIAAAAAgBAABkcnMvc2hhcGV4bWwueG1sUEsFBgAAAAAGAAYAWwEAALID&#10;AAAAAA==&#10;">
                  <v:fill on="t" focussize="0,0"/>
                  <v:stroke on="f" weight="2pt"/>
                  <v:imagedata o:title=""/>
                  <o:lock v:ext="edit" aspectratio="f"/>
                </v:rect>
                <v:shape id="_x0000_s1026" o:spid="_x0000_s1026" o:spt="100" style="position:absolute;left:5834;top:579811;height:3287;width:7099;" filled="f" stroked="t" coordsize="4961255,2136140" o:gfxdata="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JWqvQAA&#10;ANsAAAAPAAAAAAAAAAEAIAAAACIAAABkcnMvZG93bnJldi54bWxQSwECFAAUAAAACACHTuJAMy8F&#10;njsAAAA5AAAAEAAAAAAAAAABACAAAAAMAQAAZHJzL3NoYXBleG1sLnhtbFBLBQYAAAAABgAGAFsB&#10;AAC2AwAAAAA=&#10;" path="m0,0l1079500,666750,2016125,1016000,3032125,1390015,4508500,1866265,4961255,2136140e">
                  <v:path o:connectlocs="0,0;1544,1025;2884,1563;4338,2138;6451,2871;7099,3287" o:connectangles="0,0,0,0,0,0"/>
                  <v:fill on="f" focussize="0,0"/>
                  <v:stroke weight="2pt" color="#00B0F0 [3204]" joinstyle="round"/>
                  <v:imagedata o:title=""/>
                  <o:lock v:ext="edit" aspectratio="f"/>
                </v:shape>
                <v:rect id="_x0000_s1026" o:spid="_x0000_s1026" o:spt="1" style="position:absolute;left:11230;top:585797;height:215;width:585;" fillcolor="#9BBB59" filled="t" stroked="t" coordsize="21600,21600" o:gfxdata="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xYuae/&#10;AAAA2wAAAA8AAAAAAAAAAQAgAAAAIgAAAGRycy9kb3ducmV2LnhtbFBLAQIUABQAAAAIAIdO4kAz&#10;LwWeOwAAADkAAAAQAAAAAAAAAAEAIAAAAA4BAABkcnMvc2hhcGV4bWwueG1sUEsFBgAAAAAGAAYA&#10;WwEAALgDAAAAAA==&#10;">
                  <v:fill on="t" opacity="32768f" focussize="0,0"/>
                  <v:stroke color="#000000" joinstyle="miter"/>
                  <v:imagedata o:title=""/>
                  <o:lock v:ext="edit" aspectratio="f"/>
                </v:rect>
                <v:rect id="_x0000_s1026" o:spid="_x0000_s1026" o:spt="1" style="position:absolute;left:11245;top:586259;height:198;width:568;" fillcolor="#F79646" filled="t" stroked="t" coordsize="21600,21600" o:gfxdata="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N1ZYy8AAAA&#10;2wAAAA8AAAAAAAAAAQAgAAAAIgAAAGRycy9kb3ducmV2LnhtbFBLAQIUABQAAAAIAIdO4kAzLwWe&#10;OwAAADkAAAAQAAAAAAAAAAEAIAAAAAsBAABkcnMvc2hhcGV4bWwueG1sUEsFBgAAAAAGAAYAWwEA&#10;ALUDAAAAAA==&#10;">
                  <v:fill on="t" opacity="32768f" focussize="0,0"/>
                  <v:stroke color="#000000" joinstyle="miter"/>
                  <v:imagedata o:title=""/>
                  <o:lock v:ext="edit" aspectratio="f"/>
                </v:rect>
                <v:shape id="_x0000_s1026" o:spid="_x0000_s1026" o:spt="202" type="#_x0000_t202" style="position:absolute;left:11747;top:585703;height:698;width:1406;"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4F4C901C">
                        <w:pPr>
                          <w:ind w:left="0" w:leftChars="0" w:firstLine="0" w:firstLineChars="0"/>
                          <w:rPr>
                            <w:rFonts w:hint="eastAsia" w:eastAsia="宋体"/>
                            <w:sz w:val="22"/>
                            <w:szCs w:val="22"/>
                            <w:lang w:eastAsia="zh-CN"/>
                          </w:rPr>
                        </w:pPr>
                        <w:r>
                          <w:rPr>
                            <w:rFonts w:hint="eastAsia"/>
                            <w:sz w:val="18"/>
                            <w:szCs w:val="18"/>
                            <w:lang w:eastAsia="zh-CN"/>
                          </w:rPr>
                          <w:t>蔬菜交易市场</w:t>
                        </w:r>
                      </w:p>
                    </w:txbxContent>
                  </v:textbox>
                </v:shape>
                <v:shape id="_x0000_s1026" o:spid="_x0000_s1026" o:spt="202" type="#_x0000_t202" style="position:absolute;left:11781;top:586165;height:832;width:1199;"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14:paraId="0FC2998D">
                        <w:pPr>
                          <w:ind w:left="0" w:leftChars="0" w:firstLine="0" w:firstLineChars="0"/>
                          <w:rPr>
                            <w:rFonts w:hint="eastAsia" w:eastAsia="宋体"/>
                            <w:sz w:val="18"/>
                            <w:szCs w:val="18"/>
                            <w:lang w:eastAsia="zh-CN"/>
                          </w:rPr>
                        </w:pPr>
                        <w:r>
                          <w:rPr>
                            <w:rFonts w:hint="eastAsia"/>
                            <w:sz w:val="18"/>
                            <w:szCs w:val="18"/>
                            <w:lang w:eastAsia="zh-CN"/>
                          </w:rPr>
                          <w:t>大棚区与居住混合区</w:t>
                        </w:r>
                      </w:p>
                    </w:txbxContent>
                  </v:textbox>
                </v:shape>
                <v:shape id="_x0000_s1026" o:spid="_x0000_s1026" style="position:absolute;left:11454;top:585341;height:176;width:176;" fillcolor="#FF0000" filled="t" stroked="t" coordsize="176,176" o:gfxdata="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jJqKy/&#10;AAAA2wAAAA8AAAAAAAAAAQAgAAAAIgAAAGRycy9kb3ducmV2LnhtbFBLAQIUABQAAAAIAIdO4kAz&#10;LwWeOwAAADkAAAAQAAAAAAAAAAEAIAAAAA4BAABkcnMvc2hhcGV4bWwueG1sUEsFBgAAAAAGAAYA&#10;WwEAALgDAAAAAA==&#10;" path="m0,67l67,67,88,0,108,67,175,67,121,108,142,175,88,134,33,175,54,108xe">
                  <v:path o:connectlocs="88,0;0,67;33,175;142,175;175,67" o:connectangles="247,164,82,82,0"/>
                  <v:fill on="t" focussize="0,0"/>
                  <v:stroke color="#FF0000" joinstyle="miter"/>
                  <v:imagedata o:title=""/>
                  <o:lock v:ext="edit" aspectratio="f"/>
                </v:shape>
                <v:shape id="_x0000_s1026" o:spid="_x0000_s1026" o:spt="202" type="#_x0000_t202" style="position:absolute;left:11849;top:585276;height:517;width:1118;" filled="f" stroked="f" coordsize="21600,21600" o:gfxdata="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pMZ+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62EDCA7">
                        <w:pPr>
                          <w:ind w:left="0" w:leftChars="0" w:firstLine="0" w:firstLineChars="0"/>
                          <w:rPr>
                            <w:rFonts w:hint="eastAsia" w:eastAsia="宋体"/>
                            <w:sz w:val="18"/>
                            <w:szCs w:val="18"/>
                            <w:lang w:eastAsia="zh-CN"/>
                          </w:rPr>
                        </w:pPr>
                        <w:r>
                          <w:rPr>
                            <w:rFonts w:hint="eastAsia"/>
                            <w:sz w:val="18"/>
                            <w:szCs w:val="18"/>
                            <w:lang w:eastAsia="zh-CN"/>
                          </w:rPr>
                          <w:t>国考点位</w:t>
                        </w:r>
                      </w:p>
                    </w:txbxContent>
                  </v:textbox>
                </v:shape>
                <v:shape id="_x0000_s1026" o:spid="_x0000_s1026" o:spt="202" type="#_x0000_t202" style="position:absolute;left:7653;top:580528;height:431;width:1192;" filled="f" stroked="f" coordsize="21600,21600" o:gfxdata="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4jk1vQAA&#10;ANsAAAAPAAAAAAAAAAEAIAAAACIAAABkcnMvZG93bnJldi54bWxQSwECFAAUAAAACACHTuJAMy8F&#10;njsAAAA5AAAAEAAAAAAAAAABACAAAAAMAQAAZHJzL3NoYXBleG1sLnhtbFBLBQYAAAAABgAGAFsB&#10;AAC2AwAAAAA=&#10;">
                  <v:fill on="f" focussize="0,0"/>
                  <v:stroke on="f" joinstyle="miter"/>
                  <v:imagedata o:title=""/>
                  <o:lock v:ext="edit" aspectratio="f"/>
                  <v:textbox>
                    <w:txbxContent>
                      <w:p w14:paraId="05328223">
                        <w:pPr>
                          <w:ind w:left="0" w:leftChars="0" w:firstLine="0" w:firstLineChars="0"/>
                          <w:rPr>
                            <w:rFonts w:hint="eastAsia" w:eastAsia="宋体"/>
                            <w:b/>
                            <w:bCs/>
                            <w:color w:val="00B0F0"/>
                            <w:lang w:eastAsia="zh-CN"/>
                          </w:rPr>
                        </w:pPr>
                        <w:r>
                          <w:rPr>
                            <w:rFonts w:hint="eastAsia"/>
                            <w:b/>
                            <w:bCs/>
                            <w:color w:val="00B0F0"/>
                            <w:lang w:eastAsia="zh-CN"/>
                          </w:rPr>
                          <w:t>黄水河</w:t>
                        </w:r>
                      </w:p>
                    </w:txbxContent>
                  </v:textbox>
                </v:shape>
                <v:group id="组合 43" o:spid="_x0000_s1026" o:spt="203" style="position:absolute;left:4149;top:586626;height:387;width:1711;" coordorigin="7583,669588" coordsize="1858,368"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line id="直接连接符 36" o:spid="_x0000_s1026" o:spt="20" style="position:absolute;left:7751;top:669662;height:1;width:657;" filled="f" stroked="t" coordsize="21600,21600" o:gfxdata="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j1Nhb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37" o:spid="_x0000_s1026" o:spt="20" style="position:absolute;left:7760;top:669588;flip:y;height:75;width:1;" filled="f" stroked="t" coordsize="21600,21600" o:gfxdata="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2uvb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38" o:spid="_x0000_s1026" o:spt="20" style="position:absolute;left:8077;top:669590;flip:y;height:75;width:1;" filled="f" stroked="t" coordsize="21600,21600" o:gfxdata="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uWTkC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接连接符 39" o:spid="_x0000_s1026" o:spt="20" style="position:absolute;left:8399;top:669597;flip:y;height:75;width:1;" filled="f" stroked="t" coordsize="21600,21600" o:gfxdata="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0TQN7sAAADb&#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40" o:spid="_x0000_s1026" o:spt="20" style="position:absolute;left:8404;top:669664;height:1;width:657;" filled="f" stroked="t" coordsize="21600,21600" o:gfxdata="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UGS4a/&#10;AAAA2w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直接连接符 41" o:spid="_x0000_s1026" o:spt="20" style="position:absolute;left:9064;top:669603;flip:y;height:75;width:1;" filled="f" stroked="t" coordsize="21600,21600" o:gfxdata="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WX4d6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shape id="文本框 42" o:spid="_x0000_s1026" o:spt="202" type="#_x0000_t202" style="position:absolute;left:7583;top:669626;height:330;width:1858;" filled="f" stroked="f" coordsize="21600,21600" o:gfxdata="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iwx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AB5900B">
                          <w:pPr>
                            <w:ind w:left="0" w:leftChars="0" w:firstLine="0" w:firstLineChars="0"/>
                            <w:rPr>
                              <w:rFonts w:hint="default" w:eastAsia="宋体"/>
                              <w:sz w:val="18"/>
                              <w:szCs w:val="18"/>
                              <w:lang w:val="en-US" w:eastAsia="zh-CN"/>
                            </w:rPr>
                          </w:pPr>
                          <w:r>
                            <w:rPr>
                              <w:rFonts w:hint="eastAsia"/>
                              <w:sz w:val="18"/>
                              <w:szCs w:val="18"/>
                              <w:lang w:val="en-US" w:eastAsia="zh-CN"/>
                            </w:rPr>
                            <w:t>0  50  100   200</w:t>
                          </w:r>
                        </w:p>
                      </w:txbxContent>
                    </v:textbox>
                  </v:shape>
                </v:group>
                <v:shape id="_x0000_s1026" o:spid="_x0000_s1026" o:spt="3" type="#_x0000_t3" style="position:absolute;left:10470;top:582350;height:117;width:163;v-text-anchor:middle;" fillcolor="#7030A0" filled="t" stroked="f" coordsize="21600,21600" o:gfxdata="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zZ9R&#10;wAAAANwAAAAPAAAAAAAAAAEAIAAAACIAAABkcnMvZG93bnJldi54bWxQSwECFAAUAAAACACHTuJA&#10;My8FnjsAAAA5AAAAEAAAAAAAAAABACAAAAAPAQAAZHJzL3NoYXBleG1sLnhtbFBLBQYAAAAABgAG&#10;AFsBAAC5AwAAAAA=&#10;">
                  <v:fill on="t" focussize="0,0"/>
                  <v:stroke on="f" weight="2pt"/>
                  <v:imagedata o:title=""/>
                  <o:lock v:ext="edit" aspectratio="f"/>
                </v:shape>
                <v:shape id="_x0000_s1026" o:spid="_x0000_s1026" o:spt="3" type="#_x0000_t3" style="position:absolute;left:7675;top:583082;height:117;width:163;v-text-anchor:middle;" fillcolor="#7030A0" filled="t" stroked="f" coordsize="21600,21600" o:gfxdata="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eHwEm&#10;wAAAANwAAAAPAAAAAAAAAAEAIAAAACIAAABkcnMvZG93bnJldi54bWxQSwECFAAUAAAACACHTuJA&#10;My8FnjsAAAA5AAAAEAAAAAAAAAABACAAAAAPAQAAZHJzL3NoYXBleG1sLnhtbFBLBQYAAAAABgAG&#10;AFsBAAC5AwAAAAA=&#10;">
                  <v:fill on="t" focussize="0,0"/>
                  <v:stroke on="f" weight="2pt"/>
                  <v:imagedata o:title=""/>
                  <o:lock v:ext="edit" aspectratio="f"/>
                </v:shape>
                <v:shape id="_x0000_s1026" o:spid="_x0000_s1026" o:spt="3" type="#_x0000_t3" style="position:absolute;left:10892;top:584138;height:117;width:163;v-text-anchor:middle;" fillcolor="#FFFF00" filled="t" stroked="f" coordsize="21600,21600" o:gfxdata="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DpIuvQAA&#10;ANwAAAAPAAAAAAAAAAEAIAAAACIAAABkcnMvZG93bnJldi54bWxQSwECFAAUAAAACACHTuJAMy8F&#10;njsAAAA5AAAAEAAAAAAAAAABACAAAAAMAQAAZHJzL3NoYXBleG1sLnhtbFBLBQYAAAAABgAGAFsB&#10;AAC2AwAAAAA=&#10;">
                  <v:fill on="t" focussize="0,0"/>
                  <v:stroke on="f" weight="2pt"/>
                  <v:imagedata o:title=""/>
                  <o:lock v:ext="edit" aspectratio="f"/>
                </v:shape>
                <v:line id="_x0000_s1026" o:spid="_x0000_s1026" o:spt="20" style="position:absolute;left:7770;top:581971;flip:y;height:1165;width:80;" filled="f" stroked="t" coordsize="21600,21600" o:gfxdata="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rezy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shape id="_x0000_s1026" o:spid="_x0000_s1026" o:spt="202" type="#_x0000_t202" style="position:absolute;left:9969;top:581307;height:463;width:2246;" fillcolor="#FFFFFF" filled="t" stroked="t" coordsize="21600,21600" o:gfxdata="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rZAj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B91F8AA">
                        <w:pPr>
                          <w:ind w:left="0" w:leftChars="0" w:firstLine="0" w:firstLineChars="0"/>
                          <w:rPr>
                            <w:rFonts w:hint="eastAsia" w:eastAsia="宋体"/>
                            <w:sz w:val="22"/>
                            <w:szCs w:val="22"/>
                            <w:lang w:eastAsia="zh-CN"/>
                          </w:rPr>
                        </w:pPr>
                        <w:r>
                          <w:rPr>
                            <w:rFonts w:hint="eastAsia" w:eastAsia="宋体"/>
                            <w:sz w:val="22"/>
                            <w:szCs w:val="22"/>
                            <w:lang w:val="en-US" w:eastAsia="zh-CN"/>
                          </w:rPr>
                          <w:t>1#</w:t>
                        </w:r>
                        <w:r>
                          <w:rPr>
                            <w:rFonts w:hint="eastAsia" w:eastAsia="宋体"/>
                            <w:sz w:val="22"/>
                            <w:szCs w:val="22"/>
                            <w:lang w:eastAsia="zh-CN"/>
                          </w:rPr>
                          <w:t>畜禽尿液贮存</w:t>
                        </w:r>
                        <w:r>
                          <w:rPr>
                            <w:rFonts w:hint="eastAsia"/>
                            <w:sz w:val="22"/>
                            <w:szCs w:val="22"/>
                            <w:lang w:eastAsia="zh-CN"/>
                          </w:rPr>
                          <w:t>池</w:t>
                        </w:r>
                      </w:p>
                    </w:txbxContent>
                  </v:textbox>
                </v:shape>
                <v:line id="_x0000_s1026" o:spid="_x0000_s1026" o:spt="20" style="position:absolute;left:10647;top:584221;flip:x;height:357;width:299;" filled="f" stroked="t" coordsize="21600,21600" o:gfxdata="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SmIJ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shape id="_x0000_s1026" o:spid="_x0000_s1026" o:spt="202" type="#_x0000_t202" style="position:absolute;left:10364;top:584614;height:447;width:1578;" fillcolor="#FFFFFF" filled="t" stroked="t" coordsize="21600,21600" o:gfxdata="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Sh7Y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6811602">
                        <w:pPr>
                          <w:ind w:left="0" w:leftChars="0" w:firstLine="0" w:firstLineChars="0"/>
                          <w:rPr>
                            <w:rFonts w:hint="eastAsia" w:eastAsia="宋体"/>
                            <w:sz w:val="22"/>
                            <w:szCs w:val="22"/>
                            <w:lang w:eastAsia="zh-CN"/>
                          </w:rPr>
                        </w:pPr>
                        <w:r>
                          <w:rPr>
                            <w:rFonts w:hint="eastAsia" w:eastAsia="宋体"/>
                            <w:sz w:val="22"/>
                            <w:szCs w:val="22"/>
                            <w:lang w:eastAsia="zh-CN"/>
                          </w:rPr>
                          <w:t>污水处理站</w:t>
                        </w:r>
                      </w:p>
                    </w:txbxContent>
                  </v:textbox>
                </v:shape>
                <v:shape id="_x0000_s1026" o:spid="_x0000_s1026" o:spt="202" type="#_x0000_t202" style="position:absolute;left:7433;top:581406;height:495;width:2080;" fillcolor="#FFFFFF" filled="t" stroked="t" coordsize="21600,21600" o:gfxdata="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t+8R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37639FFB">
                        <w:pPr>
                          <w:ind w:left="0" w:leftChars="0" w:firstLine="0" w:firstLineChars="0"/>
                          <w:rPr>
                            <w:rFonts w:hint="eastAsia" w:eastAsia="宋体"/>
                            <w:sz w:val="22"/>
                            <w:szCs w:val="22"/>
                            <w:lang w:eastAsia="zh-CN"/>
                          </w:rPr>
                        </w:pPr>
                        <w:r>
                          <w:rPr>
                            <w:rFonts w:hint="eastAsia" w:eastAsia="宋体"/>
                            <w:sz w:val="22"/>
                            <w:szCs w:val="22"/>
                            <w:lang w:val="en-US" w:eastAsia="zh-CN"/>
                          </w:rPr>
                          <w:t>2#</w:t>
                        </w:r>
                        <w:r>
                          <w:rPr>
                            <w:rFonts w:hint="eastAsia" w:eastAsia="宋体"/>
                            <w:sz w:val="22"/>
                            <w:szCs w:val="22"/>
                            <w:lang w:eastAsia="zh-CN"/>
                          </w:rPr>
                          <w:t>畜禽尿液贮存池</w:t>
                        </w:r>
                      </w:p>
                    </w:txbxContent>
                  </v:textbox>
                </v:shape>
                <v:line id="_x0000_s1026" o:spid="_x0000_s1026" o:spt="20" style="position:absolute;left:10606;top:581783;flip:y;height:600;width:490;" filled="f" stroked="t" coordsize="21600,21600" o:gfxdata="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FUjF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group>
            </w:pict>
          </mc:Fallback>
        </mc:AlternateContent>
      </w:r>
    </w:p>
    <w:p w14:paraId="48D69B50">
      <w:pPr>
        <w:pStyle w:val="44"/>
        <w:rPr>
          <w:rFonts w:hint="default" w:ascii="Times New Roman" w:hAnsi="Times New Roman" w:eastAsia="宋体" w:cs="Times New Roman"/>
          <w:color w:val="000000"/>
          <w:lang w:val="en-US" w:eastAsia="zh-CN"/>
        </w:rPr>
      </w:pPr>
    </w:p>
    <w:p w14:paraId="2C9D08E9">
      <w:pPr>
        <w:pStyle w:val="44"/>
        <w:rPr>
          <w:rFonts w:hint="default" w:ascii="Times New Roman" w:hAnsi="Times New Roman" w:eastAsia="宋体" w:cs="Times New Roman"/>
          <w:color w:val="000000"/>
          <w:lang w:val="en-US" w:eastAsia="zh-CN"/>
        </w:rPr>
      </w:pPr>
    </w:p>
    <w:p w14:paraId="7B2D30AE">
      <w:pPr>
        <w:pStyle w:val="44"/>
        <w:rPr>
          <w:rFonts w:hint="default" w:ascii="Times New Roman" w:hAnsi="Times New Roman" w:eastAsia="宋体" w:cs="Times New Roman"/>
          <w:color w:val="000000"/>
          <w:lang w:val="en-US" w:eastAsia="zh-CN"/>
        </w:rPr>
      </w:pPr>
    </w:p>
    <w:p w14:paraId="24C29D5C">
      <w:pPr>
        <w:pStyle w:val="44"/>
        <w:rPr>
          <w:rFonts w:hint="default" w:ascii="Times New Roman" w:hAnsi="Times New Roman" w:eastAsia="宋体" w:cs="Times New Roman"/>
          <w:color w:val="000000"/>
          <w:lang w:val="en-US" w:eastAsia="zh-CN"/>
        </w:rPr>
      </w:pPr>
    </w:p>
    <w:p w14:paraId="4ABAF880">
      <w:pPr>
        <w:pStyle w:val="44"/>
        <w:rPr>
          <w:rFonts w:hint="default" w:ascii="Times New Roman" w:hAnsi="Times New Roman" w:eastAsia="宋体" w:cs="Times New Roman"/>
          <w:color w:val="000000"/>
          <w:lang w:val="en-US" w:eastAsia="zh-CN"/>
        </w:rPr>
      </w:pPr>
    </w:p>
    <w:p w14:paraId="353900D5">
      <w:pPr>
        <w:pStyle w:val="44"/>
        <w:rPr>
          <w:rFonts w:hint="default" w:ascii="Times New Roman" w:hAnsi="Times New Roman" w:eastAsia="宋体" w:cs="Times New Roman"/>
          <w:color w:val="000000"/>
          <w:lang w:val="en-US" w:eastAsia="zh-CN"/>
        </w:rPr>
      </w:pPr>
    </w:p>
    <w:p w14:paraId="1C8586D0">
      <w:pPr>
        <w:pStyle w:val="44"/>
        <w:rPr>
          <w:rFonts w:hint="default" w:ascii="Times New Roman" w:hAnsi="Times New Roman" w:eastAsia="宋体" w:cs="Times New Roman"/>
          <w:color w:val="000000"/>
          <w:lang w:val="en-US" w:eastAsia="zh-CN"/>
        </w:rPr>
      </w:pPr>
    </w:p>
    <w:p w14:paraId="263BD44F">
      <w:pPr>
        <w:pStyle w:val="44"/>
        <w:rPr>
          <w:rFonts w:hint="default" w:ascii="Times New Roman" w:hAnsi="Times New Roman" w:eastAsia="宋体" w:cs="Times New Roman"/>
          <w:color w:val="000000"/>
          <w:lang w:val="en-US" w:eastAsia="zh-CN"/>
        </w:rPr>
      </w:pPr>
    </w:p>
    <w:p w14:paraId="022B5785">
      <w:pPr>
        <w:pStyle w:val="44"/>
        <w:rPr>
          <w:rFonts w:hint="default" w:ascii="Times New Roman" w:hAnsi="Times New Roman" w:eastAsia="宋体" w:cs="Times New Roman"/>
          <w:color w:val="000000"/>
          <w:lang w:val="en-US" w:eastAsia="zh-CN"/>
        </w:rPr>
      </w:pPr>
    </w:p>
    <w:p w14:paraId="373493E8">
      <w:pPr>
        <w:pStyle w:val="44"/>
        <w:rPr>
          <w:rFonts w:hint="default" w:ascii="Times New Roman" w:hAnsi="Times New Roman" w:eastAsia="宋体" w:cs="Times New Roman"/>
          <w:color w:val="000000"/>
          <w:lang w:val="en-US" w:eastAsia="zh-CN"/>
        </w:rPr>
      </w:pPr>
    </w:p>
    <w:p w14:paraId="068E8B2B">
      <w:pPr>
        <w:pStyle w:val="44"/>
        <w:rPr>
          <w:rFonts w:hint="default" w:ascii="Times New Roman" w:hAnsi="Times New Roman" w:eastAsia="宋体" w:cs="Times New Roman"/>
          <w:color w:val="000000"/>
          <w:lang w:val="en-US" w:eastAsia="zh-CN"/>
        </w:rPr>
      </w:pPr>
    </w:p>
    <w:p w14:paraId="2341D40F">
      <w:pPr>
        <w:pStyle w:val="44"/>
        <w:rPr>
          <w:rFonts w:hint="default" w:ascii="Times New Roman" w:hAnsi="Times New Roman" w:eastAsia="宋体" w:cs="Times New Roman"/>
          <w:b/>
          <w:bCs/>
          <w:color w:val="000000"/>
          <w:lang w:val="en-US" w:eastAsia="zh-CN"/>
        </w:rPr>
      </w:pPr>
    </w:p>
    <w:p w14:paraId="1970A764">
      <w:pPr>
        <w:pStyle w:val="44"/>
        <w:rPr>
          <w:rFonts w:hint="default" w:ascii="Times New Roman" w:hAnsi="Times New Roman" w:eastAsia="宋体" w:cs="Times New Roman"/>
          <w:b/>
          <w:bCs/>
          <w:color w:val="000000"/>
          <w:lang w:val="en-US" w:eastAsia="zh-CN"/>
        </w:rPr>
      </w:pPr>
    </w:p>
    <w:p w14:paraId="31BD455B">
      <w:pPr>
        <w:pStyle w:val="44"/>
        <w:rPr>
          <w:rFonts w:hint="default" w:ascii="Times New Roman" w:hAnsi="Times New Roman" w:eastAsia="宋体" w:cs="Times New Roman"/>
          <w:b/>
          <w:bCs/>
          <w:color w:val="000000"/>
          <w:lang w:val="en-US" w:eastAsia="zh-CN"/>
        </w:rPr>
      </w:pPr>
    </w:p>
    <w:p w14:paraId="61EAB0AC">
      <w:pPr>
        <w:pStyle w:val="44"/>
        <w:rPr>
          <w:rFonts w:hint="default" w:ascii="Times New Roman" w:hAnsi="Times New Roman" w:eastAsia="宋体" w:cs="Times New Roman"/>
          <w:b/>
          <w:bCs/>
          <w:color w:val="000000"/>
          <w:lang w:val="en-US" w:eastAsia="zh-CN"/>
        </w:rPr>
      </w:pPr>
    </w:p>
    <w:p w14:paraId="7863843C">
      <w:pPr>
        <w:pStyle w:val="44"/>
        <w:rPr>
          <w:rFonts w:hint="default" w:ascii="Times New Roman" w:hAnsi="Times New Roman" w:eastAsia="宋体" w:cs="Times New Roman"/>
          <w:b/>
          <w:bCs/>
          <w:color w:val="000000"/>
          <w:lang w:val="en-US" w:eastAsia="zh-CN"/>
        </w:rPr>
      </w:pPr>
    </w:p>
    <w:p w14:paraId="05151A5C">
      <w:pPr>
        <w:pStyle w:val="44"/>
        <w:rPr>
          <w:rFonts w:hint="default" w:ascii="Times New Roman" w:hAnsi="Times New Roman" w:eastAsia="宋体" w:cs="Times New Roman"/>
          <w:color w:val="000000"/>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Times New Roman" w:hAnsi="Times New Roman" w:eastAsia="宋体" w:cs="Times New Roman"/>
          <w:b/>
          <w:bCs/>
          <w:color w:val="000000"/>
          <w:lang w:val="en-US" w:eastAsia="zh-CN"/>
        </w:rPr>
        <w:t>图3-</w:t>
      </w:r>
      <w:r>
        <w:rPr>
          <w:rFonts w:hint="eastAsia" w:eastAsia="宋体" w:cs="Times New Roman"/>
          <w:b/>
          <w:bCs/>
          <w:color w:val="000000"/>
          <w:lang w:val="en-US" w:eastAsia="zh-CN"/>
        </w:rPr>
        <w:t>3</w:t>
      </w:r>
      <w:r>
        <w:rPr>
          <w:rFonts w:hint="default" w:ascii="Times New Roman" w:hAnsi="Times New Roman" w:eastAsia="宋体" w:cs="Times New Roman"/>
          <w:b/>
          <w:bCs/>
          <w:color w:val="000000"/>
          <w:lang w:val="en-US" w:eastAsia="zh-CN"/>
        </w:rPr>
        <w:t xml:space="preserve">  </w:t>
      </w:r>
      <w:r>
        <w:rPr>
          <w:rFonts w:hint="default" w:ascii="Times New Roman" w:hAnsi="Times New Roman" w:eastAsia="宋体" w:cs="Times New Roman"/>
          <w:b/>
          <w:bCs/>
          <w:color w:val="000000"/>
          <w:highlight w:val="none"/>
          <w:lang w:val="en-US" w:eastAsia="zh-CN"/>
        </w:rPr>
        <w:t>周边污染源分布图</w:t>
      </w:r>
    </w:p>
    <w:p w14:paraId="24BC5336">
      <w:pPr>
        <w:bidi w:val="0"/>
        <w:jc w:val="center"/>
        <w:rPr>
          <w:rFonts w:hint="default" w:ascii="Times New Roman" w:hAnsi="Times New Roman" w:cs="Times New Roman"/>
          <w:b/>
          <w:bCs/>
          <w:lang w:val="en-US" w:eastAsia="zh-CN"/>
        </w:rPr>
      </w:pPr>
      <w:bookmarkStart w:id="64" w:name="_Toc23612"/>
      <w:r>
        <w:rPr>
          <w:rFonts w:hint="default" w:ascii="Times New Roman" w:hAnsi="Times New Roman" w:cs="Times New Roman"/>
          <w:b/>
          <w:bCs/>
          <w:lang w:val="en-US" w:eastAsia="zh-CN"/>
        </w:rPr>
        <w:t>表3-</w:t>
      </w:r>
      <w:r>
        <w:rPr>
          <w:rFonts w:hint="eastAsia" w:cs="Times New Roman"/>
          <w:b/>
          <w:bCs/>
          <w:lang w:val="en-US" w:eastAsia="zh-CN"/>
        </w:rPr>
        <w:t>3</w:t>
      </w:r>
      <w:r>
        <w:rPr>
          <w:rFonts w:hint="default" w:ascii="Times New Roman" w:hAnsi="Times New Roman" w:cs="Times New Roman"/>
          <w:b/>
          <w:bCs/>
          <w:lang w:val="en-US" w:eastAsia="zh-CN"/>
        </w:rPr>
        <w:t xml:space="preserve">  </w:t>
      </w:r>
      <w:r>
        <w:rPr>
          <w:rFonts w:hint="eastAsia" w:cs="Times New Roman"/>
          <w:b/>
          <w:bCs/>
          <w:lang w:val="en-US" w:eastAsia="zh-CN"/>
        </w:rPr>
        <w:t>阳高县西北村点位</w:t>
      </w:r>
      <w:r>
        <w:rPr>
          <w:rFonts w:hint="default" w:ascii="Times New Roman" w:hAnsi="Times New Roman" w:eastAsia="宋体" w:cs="Times New Roman"/>
          <w:b/>
          <w:bCs/>
          <w:color w:val="000000"/>
          <w:lang w:val="en-US" w:eastAsia="zh-CN"/>
        </w:rPr>
        <w:t>周边</w:t>
      </w:r>
      <w:r>
        <w:rPr>
          <w:rFonts w:hint="default" w:ascii="Times New Roman" w:hAnsi="Times New Roman" w:cs="Times New Roman"/>
          <w:b/>
          <w:bCs/>
          <w:lang w:val="en-US" w:eastAsia="zh-CN"/>
        </w:rPr>
        <w:t>污染源清单</w:t>
      </w:r>
      <w:bookmarkEnd w:id="64"/>
    </w:p>
    <w:tbl>
      <w:tblPr>
        <w:tblStyle w:val="21"/>
        <w:tblW w:w="14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7"/>
        <w:gridCol w:w="1704"/>
        <w:gridCol w:w="1898"/>
        <w:gridCol w:w="2275"/>
        <w:gridCol w:w="1348"/>
        <w:gridCol w:w="1477"/>
        <w:gridCol w:w="4948"/>
      </w:tblGrid>
      <w:tr w14:paraId="344F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blHeader/>
        </w:trPr>
        <w:tc>
          <w:tcPr>
            <w:tcW w:w="647" w:type="dxa"/>
            <w:noWrap/>
            <w:tcMar>
              <w:top w:w="10" w:type="dxa"/>
              <w:left w:w="10" w:type="dxa"/>
              <w:right w:w="10" w:type="dxa"/>
            </w:tcMar>
            <w:vAlign w:val="center"/>
          </w:tcPr>
          <w:p w14:paraId="13253C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000000"/>
                <w:sz w:val="21"/>
                <w:szCs w:val="21"/>
                <w:u w:val="none"/>
              </w:rPr>
            </w:pPr>
            <w:r>
              <w:rPr>
                <w:rFonts w:hint="default" w:ascii="Times New Roman" w:hAnsi="Times New Roman" w:eastAsia="宋体" w:cs="Times New Roman"/>
                <w:b w:val="0"/>
                <w:bCs w:val="0"/>
                <w:i w:val="0"/>
                <w:color w:val="000000"/>
                <w:kern w:val="0"/>
                <w:sz w:val="21"/>
                <w:szCs w:val="21"/>
                <w:u w:val="none"/>
                <w:lang w:val="en-US" w:eastAsia="zh-CN" w:bidi="ar"/>
              </w:rPr>
              <w:t>序号</w:t>
            </w:r>
          </w:p>
        </w:tc>
        <w:tc>
          <w:tcPr>
            <w:tcW w:w="1704" w:type="dxa"/>
            <w:noWrap/>
            <w:tcMar>
              <w:top w:w="10" w:type="dxa"/>
              <w:left w:w="10" w:type="dxa"/>
              <w:right w:w="10" w:type="dxa"/>
            </w:tcMar>
            <w:vAlign w:val="center"/>
          </w:tcPr>
          <w:p w14:paraId="706F09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b w:val="0"/>
                <w:bCs w:val="0"/>
                <w:i w:val="0"/>
                <w:color w:val="000000"/>
                <w:sz w:val="21"/>
                <w:szCs w:val="21"/>
                <w:u w:val="none"/>
              </w:rPr>
            </w:pPr>
            <w:r>
              <w:rPr>
                <w:rFonts w:hint="default" w:ascii="Times New Roman" w:hAnsi="Times New Roman" w:eastAsia="宋体" w:cs="Times New Roman"/>
                <w:b w:val="0"/>
                <w:bCs w:val="0"/>
                <w:i w:val="0"/>
                <w:color w:val="000000"/>
                <w:kern w:val="0"/>
                <w:sz w:val="21"/>
                <w:szCs w:val="21"/>
                <w:u w:val="none"/>
                <w:lang w:val="en-US" w:eastAsia="zh-CN" w:bidi="ar"/>
              </w:rPr>
              <w:t>名称</w:t>
            </w:r>
          </w:p>
        </w:tc>
        <w:tc>
          <w:tcPr>
            <w:tcW w:w="1898" w:type="dxa"/>
            <w:noWrap w:val="0"/>
            <w:tcMar>
              <w:top w:w="10" w:type="dxa"/>
              <w:left w:w="10" w:type="dxa"/>
              <w:right w:w="10" w:type="dxa"/>
            </w:tcMar>
            <w:vAlign w:val="center"/>
          </w:tcPr>
          <w:p w14:paraId="2C5E63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000000"/>
                <w:sz w:val="21"/>
                <w:szCs w:val="21"/>
                <w:u w:val="none"/>
              </w:rPr>
            </w:pPr>
            <w:r>
              <w:rPr>
                <w:rFonts w:hint="default" w:ascii="Times New Roman" w:hAnsi="Times New Roman" w:eastAsia="宋体" w:cs="Times New Roman"/>
                <w:b w:val="0"/>
                <w:bCs w:val="0"/>
                <w:i w:val="0"/>
                <w:color w:val="000000"/>
                <w:kern w:val="0"/>
                <w:sz w:val="21"/>
                <w:szCs w:val="21"/>
                <w:u w:val="none"/>
                <w:lang w:val="en-US" w:eastAsia="zh-CN" w:bidi="ar"/>
              </w:rPr>
              <w:t>地理位置（经纬度）</w:t>
            </w:r>
          </w:p>
        </w:tc>
        <w:tc>
          <w:tcPr>
            <w:tcW w:w="2275" w:type="dxa"/>
            <w:noWrap w:val="0"/>
            <w:tcMar>
              <w:top w:w="10" w:type="dxa"/>
              <w:left w:w="10" w:type="dxa"/>
              <w:right w:w="10" w:type="dxa"/>
            </w:tcMar>
            <w:vAlign w:val="center"/>
          </w:tcPr>
          <w:p w14:paraId="52402B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000000"/>
                <w:sz w:val="21"/>
                <w:szCs w:val="21"/>
                <w:u w:val="none"/>
                <w:lang w:eastAsia="zh-CN"/>
              </w:rPr>
            </w:pPr>
            <w:r>
              <w:rPr>
                <w:rFonts w:hint="default" w:ascii="Times New Roman" w:hAnsi="Times New Roman" w:eastAsia="宋体" w:cs="Times New Roman"/>
                <w:b w:val="0"/>
                <w:bCs w:val="0"/>
                <w:i w:val="0"/>
                <w:color w:val="000000"/>
                <w:sz w:val="21"/>
                <w:szCs w:val="21"/>
                <w:u w:val="none"/>
                <w:lang w:eastAsia="zh-CN"/>
              </w:rPr>
              <w:t>与监测井相对位置</w:t>
            </w:r>
          </w:p>
        </w:tc>
        <w:tc>
          <w:tcPr>
            <w:tcW w:w="1348" w:type="dxa"/>
            <w:noWrap w:val="0"/>
            <w:tcMar>
              <w:top w:w="10" w:type="dxa"/>
              <w:left w:w="10" w:type="dxa"/>
              <w:right w:w="10" w:type="dxa"/>
            </w:tcMar>
            <w:vAlign w:val="center"/>
          </w:tcPr>
          <w:p w14:paraId="019C34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i w:val="0"/>
                <w:color w:val="000000"/>
                <w:kern w:val="2"/>
                <w:sz w:val="21"/>
                <w:szCs w:val="21"/>
                <w:u w:val="none"/>
                <w:lang w:val="en-US" w:eastAsia="zh-CN" w:bidi="ar-SA"/>
              </w:rPr>
            </w:pPr>
            <w:r>
              <w:rPr>
                <w:rFonts w:hint="default" w:ascii="Times New Roman" w:hAnsi="Times New Roman" w:eastAsia="宋体" w:cs="Times New Roman"/>
                <w:b w:val="0"/>
                <w:bCs w:val="0"/>
                <w:i w:val="0"/>
                <w:color w:val="000000"/>
                <w:kern w:val="0"/>
                <w:sz w:val="21"/>
                <w:szCs w:val="21"/>
                <w:u w:val="none"/>
                <w:lang w:val="en-US" w:eastAsia="zh-CN" w:bidi="ar"/>
              </w:rPr>
              <w:t>主要污染物</w:t>
            </w:r>
          </w:p>
        </w:tc>
        <w:tc>
          <w:tcPr>
            <w:tcW w:w="1477" w:type="dxa"/>
            <w:noWrap w:val="0"/>
            <w:tcMar>
              <w:top w:w="10" w:type="dxa"/>
              <w:left w:w="10" w:type="dxa"/>
              <w:right w:w="10" w:type="dxa"/>
            </w:tcMar>
            <w:vAlign w:val="center"/>
          </w:tcPr>
          <w:p w14:paraId="518640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b w:val="0"/>
                <w:bCs w:val="0"/>
                <w:i w:val="0"/>
                <w:color w:val="000000"/>
                <w:sz w:val="21"/>
                <w:szCs w:val="21"/>
                <w:u w:val="none"/>
                <w:lang w:eastAsia="zh-CN"/>
              </w:rPr>
            </w:pPr>
            <w:r>
              <w:rPr>
                <w:rFonts w:hint="eastAsia" w:cs="Times New Roman"/>
                <w:b w:val="0"/>
                <w:bCs w:val="0"/>
                <w:i w:val="0"/>
                <w:color w:val="000000"/>
                <w:sz w:val="21"/>
                <w:szCs w:val="21"/>
                <w:u w:val="none"/>
                <w:lang w:eastAsia="zh-CN"/>
              </w:rPr>
              <w:t>现状污染防控措施</w:t>
            </w:r>
          </w:p>
        </w:tc>
        <w:tc>
          <w:tcPr>
            <w:tcW w:w="4948" w:type="dxa"/>
            <w:noWrap w:val="0"/>
            <w:tcMar>
              <w:top w:w="10" w:type="dxa"/>
              <w:left w:w="10" w:type="dxa"/>
              <w:right w:w="10" w:type="dxa"/>
            </w:tcMar>
            <w:vAlign w:val="center"/>
          </w:tcPr>
          <w:p w14:paraId="2365E0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000000"/>
                <w:sz w:val="21"/>
                <w:szCs w:val="21"/>
                <w:u w:val="none"/>
              </w:rPr>
            </w:pPr>
            <w:r>
              <w:rPr>
                <w:rFonts w:hint="default" w:ascii="Times New Roman" w:hAnsi="Times New Roman" w:eastAsia="宋体" w:cs="Times New Roman"/>
                <w:b w:val="0"/>
                <w:bCs w:val="0"/>
                <w:i w:val="0"/>
                <w:color w:val="000000"/>
                <w:kern w:val="0"/>
                <w:sz w:val="21"/>
                <w:szCs w:val="21"/>
                <w:u w:val="none"/>
                <w:lang w:val="en-US" w:eastAsia="zh-CN" w:bidi="ar"/>
              </w:rPr>
              <w:t>备注</w:t>
            </w:r>
          </w:p>
        </w:tc>
      </w:tr>
      <w:tr w14:paraId="10A4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8" w:hRule="atLeast"/>
        </w:trPr>
        <w:tc>
          <w:tcPr>
            <w:tcW w:w="647" w:type="dxa"/>
            <w:noWrap/>
            <w:tcMar>
              <w:top w:w="10" w:type="dxa"/>
              <w:left w:w="10" w:type="dxa"/>
              <w:right w:w="10" w:type="dxa"/>
            </w:tcMar>
            <w:vAlign w:val="center"/>
          </w:tcPr>
          <w:p w14:paraId="1D27C5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000000"/>
                <w:kern w:val="2"/>
                <w:sz w:val="21"/>
                <w:szCs w:val="21"/>
                <w:u w:val="none"/>
                <w:lang w:val="en-US" w:eastAsia="zh-CN" w:bidi="ar-SA"/>
              </w:rPr>
            </w:pPr>
            <w:r>
              <w:rPr>
                <w:rFonts w:hint="default" w:ascii="Times New Roman" w:hAnsi="Times New Roman" w:eastAsia="宋体" w:cs="Times New Roman"/>
                <w:b w:val="0"/>
                <w:bCs w:val="0"/>
                <w:i w:val="0"/>
                <w:color w:val="000000"/>
                <w:kern w:val="0"/>
                <w:sz w:val="21"/>
                <w:szCs w:val="21"/>
                <w:u w:val="none"/>
                <w:lang w:val="en-US" w:eastAsia="zh-CN" w:bidi="ar"/>
              </w:rPr>
              <w:t>1</w:t>
            </w:r>
          </w:p>
        </w:tc>
        <w:tc>
          <w:tcPr>
            <w:tcW w:w="1704" w:type="dxa"/>
            <w:noWrap/>
            <w:tcMar>
              <w:top w:w="10" w:type="dxa"/>
              <w:left w:w="10" w:type="dxa"/>
              <w:right w:w="10" w:type="dxa"/>
            </w:tcMar>
            <w:vAlign w:val="center"/>
          </w:tcPr>
          <w:p w14:paraId="4029C185">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eastAsia="宋体" w:cs="Times New Roman"/>
                <w:sz w:val="21"/>
                <w:szCs w:val="21"/>
                <w:lang w:val="en-US" w:eastAsia="zh-CN"/>
              </w:rPr>
            </w:pPr>
            <w:r>
              <w:rPr>
                <w:rFonts w:hint="eastAsia" w:cs="Times New Roman"/>
                <w:sz w:val="21"/>
                <w:szCs w:val="21"/>
                <w:lang w:eastAsia="zh-CN"/>
              </w:rPr>
              <w:t>农业大棚</w:t>
            </w:r>
          </w:p>
        </w:tc>
        <w:tc>
          <w:tcPr>
            <w:tcW w:w="1898" w:type="dxa"/>
            <w:noWrap/>
            <w:tcMar>
              <w:top w:w="10" w:type="dxa"/>
              <w:left w:w="10" w:type="dxa"/>
              <w:right w:w="10" w:type="dxa"/>
            </w:tcMar>
            <w:vAlign w:val="center"/>
          </w:tcPr>
          <w:p w14:paraId="2944A568">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113°44'18.90"，40°22'30.06"</w:t>
            </w:r>
          </w:p>
        </w:tc>
        <w:tc>
          <w:tcPr>
            <w:tcW w:w="2275" w:type="dxa"/>
            <w:noWrap/>
            <w:tcMar>
              <w:top w:w="10" w:type="dxa"/>
              <w:left w:w="10" w:type="dxa"/>
              <w:right w:w="10" w:type="dxa"/>
            </w:tcMar>
            <w:vAlign w:val="center"/>
          </w:tcPr>
          <w:p w14:paraId="03C4EF97">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监测井位于</w:t>
            </w:r>
            <w:r>
              <w:rPr>
                <w:rFonts w:hint="eastAsia" w:cs="Times New Roman"/>
                <w:sz w:val="21"/>
                <w:szCs w:val="21"/>
                <w:lang w:val="en-US" w:eastAsia="zh-CN"/>
              </w:rPr>
              <w:t>大棚区内</w:t>
            </w:r>
          </w:p>
        </w:tc>
        <w:tc>
          <w:tcPr>
            <w:tcW w:w="1348" w:type="dxa"/>
            <w:noWrap/>
            <w:tcMar>
              <w:top w:w="10" w:type="dxa"/>
              <w:left w:w="10" w:type="dxa"/>
              <w:right w:w="10" w:type="dxa"/>
            </w:tcMar>
            <w:vAlign w:val="center"/>
          </w:tcPr>
          <w:p w14:paraId="0A641F48">
            <w:pPr>
              <w:pStyle w:val="80"/>
              <w:keepNext w:val="0"/>
              <w:keepLines w:val="0"/>
              <w:suppressLineNumbers w:val="0"/>
              <w:spacing w:before="0" w:beforeAutospacing="0" w:after="0" w:afterAutospacing="0"/>
              <w:ind w:left="0" w:leftChars="0" w:right="0" w:rightChars="0"/>
              <w:jc w:val="center"/>
              <w:textAlignment w:val="baseline"/>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农药、化肥</w:t>
            </w:r>
          </w:p>
        </w:tc>
        <w:tc>
          <w:tcPr>
            <w:tcW w:w="1477" w:type="dxa"/>
            <w:noWrap/>
            <w:tcMar>
              <w:top w:w="10" w:type="dxa"/>
              <w:left w:w="10" w:type="dxa"/>
              <w:right w:w="10" w:type="dxa"/>
            </w:tcMar>
            <w:vAlign w:val="center"/>
          </w:tcPr>
          <w:p w14:paraId="5D712A37">
            <w:pPr>
              <w:pStyle w:val="80"/>
              <w:keepNext w:val="0"/>
              <w:keepLines w:val="0"/>
              <w:suppressLineNumbers w:val="0"/>
              <w:spacing w:before="0" w:beforeAutospacing="0" w:after="0" w:afterAutospacing="0"/>
              <w:ind w:left="0" w:leftChars="0" w:right="0" w:rightChars="0"/>
              <w:jc w:val="center"/>
              <w:textAlignment w:val="baseline"/>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化肥用量70-8kg/亩</w:t>
            </w:r>
          </w:p>
        </w:tc>
        <w:tc>
          <w:tcPr>
            <w:tcW w:w="4948" w:type="dxa"/>
            <w:noWrap/>
            <w:tcMar>
              <w:top w:w="10" w:type="dxa"/>
              <w:left w:w="10" w:type="dxa"/>
              <w:right w:w="10" w:type="dxa"/>
            </w:tcMar>
            <w:vAlign w:val="center"/>
          </w:tcPr>
          <w:p w14:paraId="2520AA10">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sz w:val="21"/>
              </w:rPr>
              <mc:AlternateContent>
                <mc:Choice Requires="wps">
                  <w:drawing>
                    <wp:anchor distT="0" distB="0" distL="114300" distR="114300" simplePos="0" relativeHeight="251688960" behindDoc="0" locked="0" layoutInCell="1" allowOverlap="1">
                      <wp:simplePos x="0" y="0"/>
                      <wp:positionH relativeFrom="column">
                        <wp:posOffset>2252980</wp:posOffset>
                      </wp:positionH>
                      <wp:positionV relativeFrom="paragraph">
                        <wp:posOffset>568960</wp:posOffset>
                      </wp:positionV>
                      <wp:extent cx="342900" cy="371475"/>
                      <wp:effectExtent l="13970" t="13970" r="24130" b="14605"/>
                      <wp:wrapNone/>
                      <wp:docPr id="66" name="椭圆 66"/>
                      <wp:cNvGraphicFramePr/>
                      <a:graphic xmlns:a="http://schemas.openxmlformats.org/drawingml/2006/main">
                        <a:graphicData uri="http://schemas.microsoft.com/office/word/2010/wordprocessingShape">
                          <wps:wsp>
                            <wps:cNvSpPr/>
                            <wps:spPr>
                              <a:xfrm>
                                <a:off x="9208770" y="2436495"/>
                                <a:ext cx="342900" cy="371475"/>
                              </a:xfrm>
                              <a:prstGeom prst="ellipse">
                                <a:avLst/>
                              </a:prstGeom>
                              <a:noFill/>
                              <a:ln w="28575" cmpd="sng">
                                <a:solidFill>
                                  <a:srgbClr val="FF0000"/>
                                </a:solidFill>
                                <a:prstDash val="sys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77.4pt;margin-top:44.8pt;height:29.25pt;width:27pt;z-index:251688960;v-text-anchor:middle;mso-width-relative:page;mso-height-relative:page;" filled="f" stroked="t" coordsize="21600,21600" o:gfxdata="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IVFXgzWAAAACgEAAA8AAAAAAAAAAQAgAAAAIgAAAGRycy9kb3ducmV2&#10;LnhtbFBLAQIUABQAAAAIAIdO4kDZqwXzcAIAAMYEAAAOAAAAAAAAAAEAIAAAACUBAABkcnMvZTJv&#10;RG9jLnhtbFBLBQYAAAAABgAGAFkBAAAHBgAAAAA=&#10;">
                      <v:fill on="f" focussize="0,0"/>
                      <v:stroke weight="2.25pt" color="#FF0000 [2404]" joinstyle="round" dashstyle="3 1"/>
                      <v:imagedata o:title=""/>
                      <o:lock v:ext="edit" aspectratio="f"/>
                    </v:shape>
                  </w:pict>
                </mc:Fallback>
              </mc:AlternateContent>
            </w:r>
            <w:r>
              <w:rPr>
                <w:rFonts w:hint="default" w:ascii="Times New Roman" w:hAnsi="Times New Roman" w:cs="Times New Roman"/>
                <w:sz w:val="21"/>
                <w:szCs w:val="21"/>
                <w:lang w:val="en-US" w:eastAsia="zh-CN"/>
              </w:rPr>
              <w:drawing>
                <wp:inline distT="0" distB="0" distL="114300" distR="114300">
                  <wp:extent cx="2845435" cy="1600835"/>
                  <wp:effectExtent l="0" t="0" r="12065" b="18415"/>
                  <wp:docPr id="65" name="图片 65" descr="DJI_0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DJI_0516"/>
                          <pic:cNvPicPr>
                            <a:picLocks noChangeAspect="1"/>
                          </pic:cNvPicPr>
                        </pic:nvPicPr>
                        <pic:blipFill>
                          <a:blip r:embed="rId29"/>
                          <a:stretch>
                            <a:fillRect/>
                          </a:stretch>
                        </pic:blipFill>
                        <pic:spPr>
                          <a:xfrm>
                            <a:off x="0" y="0"/>
                            <a:ext cx="2845435" cy="1600835"/>
                          </a:xfrm>
                          <a:prstGeom prst="rect">
                            <a:avLst/>
                          </a:prstGeom>
                        </pic:spPr>
                      </pic:pic>
                    </a:graphicData>
                  </a:graphic>
                </wp:inline>
              </w:drawing>
            </w:r>
          </w:p>
        </w:tc>
      </w:tr>
      <w:tr w14:paraId="20DED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0" w:hRule="atLeast"/>
        </w:trPr>
        <w:tc>
          <w:tcPr>
            <w:tcW w:w="647" w:type="dxa"/>
            <w:noWrap/>
            <w:tcMar>
              <w:top w:w="10" w:type="dxa"/>
              <w:left w:w="10" w:type="dxa"/>
              <w:right w:w="10" w:type="dxa"/>
            </w:tcMar>
            <w:vAlign w:val="center"/>
          </w:tcPr>
          <w:p w14:paraId="7B7621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000000"/>
                <w:kern w:val="2"/>
                <w:sz w:val="21"/>
                <w:szCs w:val="21"/>
                <w:u w:val="none"/>
                <w:lang w:val="en-US" w:eastAsia="zh-CN" w:bidi="ar-SA"/>
              </w:rPr>
            </w:pPr>
            <w:r>
              <w:rPr>
                <w:rFonts w:hint="default" w:ascii="Times New Roman" w:hAnsi="Times New Roman" w:eastAsia="宋体" w:cs="Times New Roman"/>
                <w:b w:val="0"/>
                <w:bCs w:val="0"/>
                <w:i w:val="0"/>
                <w:color w:val="000000"/>
                <w:kern w:val="0"/>
                <w:sz w:val="21"/>
                <w:szCs w:val="21"/>
                <w:u w:val="none"/>
                <w:lang w:val="en-US" w:eastAsia="zh-CN" w:bidi="ar"/>
              </w:rPr>
              <w:t>2</w:t>
            </w:r>
          </w:p>
        </w:tc>
        <w:tc>
          <w:tcPr>
            <w:tcW w:w="1704" w:type="dxa"/>
            <w:noWrap/>
            <w:tcMar>
              <w:top w:w="10" w:type="dxa"/>
              <w:left w:w="10" w:type="dxa"/>
              <w:right w:w="10" w:type="dxa"/>
            </w:tcMar>
            <w:vAlign w:val="center"/>
          </w:tcPr>
          <w:p w14:paraId="2E4A71DA">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eastAsia="宋体" w:cs="Times New Roman"/>
                <w:sz w:val="21"/>
                <w:szCs w:val="21"/>
                <w:lang w:val="en-US" w:eastAsia="zh-CN"/>
              </w:rPr>
            </w:pPr>
            <w:r>
              <w:rPr>
                <w:rFonts w:hint="eastAsia" w:cs="Times New Roman"/>
                <w:sz w:val="21"/>
                <w:szCs w:val="21"/>
                <w:lang w:eastAsia="zh-CN"/>
              </w:rPr>
              <w:t>耕地</w:t>
            </w:r>
          </w:p>
        </w:tc>
        <w:tc>
          <w:tcPr>
            <w:tcW w:w="1898" w:type="dxa"/>
            <w:noWrap/>
            <w:tcMar>
              <w:top w:w="10" w:type="dxa"/>
              <w:left w:w="10" w:type="dxa"/>
              <w:right w:w="10" w:type="dxa"/>
            </w:tcMar>
            <w:vAlign w:val="center"/>
          </w:tcPr>
          <w:p w14:paraId="04529801">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113°43'36.67"，40°22'15.54"</w:t>
            </w:r>
          </w:p>
        </w:tc>
        <w:tc>
          <w:tcPr>
            <w:tcW w:w="2275" w:type="dxa"/>
            <w:noWrap/>
            <w:tcMar>
              <w:top w:w="10" w:type="dxa"/>
              <w:left w:w="10" w:type="dxa"/>
              <w:right w:w="10" w:type="dxa"/>
            </w:tcMar>
            <w:vAlign w:val="center"/>
          </w:tcPr>
          <w:p w14:paraId="51303A3C">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南侧</w:t>
            </w:r>
            <w:r>
              <w:rPr>
                <w:rFonts w:hint="eastAsia" w:cs="Times New Roman"/>
                <w:sz w:val="21"/>
                <w:szCs w:val="21"/>
                <w:lang w:val="en-US" w:eastAsia="zh-CN"/>
              </w:rPr>
              <w:t>6</w:t>
            </w:r>
            <w:r>
              <w:rPr>
                <w:rFonts w:hint="default" w:ascii="Times New Roman" w:hAnsi="Times New Roman" w:cs="Times New Roman"/>
                <w:sz w:val="21"/>
                <w:szCs w:val="21"/>
                <w:lang w:val="en-US" w:eastAsia="zh-CN"/>
              </w:rPr>
              <w:t>80m</w:t>
            </w:r>
          </w:p>
        </w:tc>
        <w:tc>
          <w:tcPr>
            <w:tcW w:w="1348" w:type="dxa"/>
            <w:noWrap/>
            <w:tcMar>
              <w:top w:w="10" w:type="dxa"/>
              <w:left w:w="10" w:type="dxa"/>
              <w:right w:w="10" w:type="dxa"/>
            </w:tcMar>
            <w:vAlign w:val="center"/>
          </w:tcPr>
          <w:p w14:paraId="17E55B7D">
            <w:pPr>
              <w:pStyle w:val="80"/>
              <w:keepNext w:val="0"/>
              <w:keepLines w:val="0"/>
              <w:suppressLineNumbers w:val="0"/>
              <w:spacing w:before="0" w:beforeAutospacing="0" w:after="0" w:afterAutospacing="0"/>
              <w:ind w:left="0" w:leftChars="0" w:right="0" w:rightChars="0"/>
              <w:jc w:val="center"/>
              <w:textAlignment w:val="baseline"/>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农药、化肥</w:t>
            </w:r>
          </w:p>
        </w:tc>
        <w:tc>
          <w:tcPr>
            <w:tcW w:w="1477" w:type="dxa"/>
            <w:noWrap/>
            <w:tcMar>
              <w:top w:w="10" w:type="dxa"/>
              <w:left w:w="10" w:type="dxa"/>
              <w:right w:w="10" w:type="dxa"/>
            </w:tcMar>
            <w:vAlign w:val="center"/>
          </w:tcPr>
          <w:p w14:paraId="44F442B4">
            <w:pPr>
              <w:pStyle w:val="80"/>
              <w:keepNext w:val="0"/>
              <w:keepLines w:val="0"/>
              <w:suppressLineNumbers w:val="0"/>
              <w:spacing w:before="0" w:beforeAutospacing="0" w:after="0" w:afterAutospacing="0"/>
              <w:ind w:left="0" w:leftChars="0" w:right="0" w:rightChars="0"/>
              <w:jc w:val="center"/>
              <w:textAlignment w:val="baseline"/>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化肥用量70-8kg/亩</w:t>
            </w:r>
          </w:p>
        </w:tc>
        <w:tc>
          <w:tcPr>
            <w:tcW w:w="4948" w:type="dxa"/>
            <w:noWrap/>
            <w:tcMar>
              <w:top w:w="10" w:type="dxa"/>
              <w:left w:w="10" w:type="dxa"/>
              <w:right w:w="10" w:type="dxa"/>
            </w:tcMar>
            <w:vAlign w:val="center"/>
          </w:tcPr>
          <w:p w14:paraId="78D50294">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rPr>
              <w:drawing>
                <wp:inline distT="0" distB="0" distL="114300" distR="114300">
                  <wp:extent cx="2745740" cy="1798955"/>
                  <wp:effectExtent l="0" t="0" r="16510" b="1079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30"/>
                          <a:stretch>
                            <a:fillRect/>
                          </a:stretch>
                        </pic:blipFill>
                        <pic:spPr>
                          <a:xfrm>
                            <a:off x="0" y="0"/>
                            <a:ext cx="2745740" cy="1798955"/>
                          </a:xfrm>
                          <a:prstGeom prst="rect">
                            <a:avLst/>
                          </a:prstGeom>
                          <a:noFill/>
                          <a:ln>
                            <a:noFill/>
                          </a:ln>
                        </pic:spPr>
                      </pic:pic>
                    </a:graphicData>
                  </a:graphic>
                </wp:inline>
              </w:drawing>
            </w:r>
          </w:p>
        </w:tc>
      </w:tr>
      <w:tr w14:paraId="554F7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6" w:hRule="atLeast"/>
        </w:trPr>
        <w:tc>
          <w:tcPr>
            <w:tcW w:w="647" w:type="dxa"/>
            <w:noWrap/>
            <w:tcMar>
              <w:top w:w="10" w:type="dxa"/>
              <w:left w:w="10" w:type="dxa"/>
              <w:right w:w="10" w:type="dxa"/>
            </w:tcMar>
            <w:vAlign w:val="center"/>
          </w:tcPr>
          <w:p w14:paraId="41D934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000000"/>
                <w:kern w:val="2"/>
                <w:sz w:val="21"/>
                <w:szCs w:val="21"/>
                <w:u w:val="none"/>
                <w:lang w:val="en-US" w:eastAsia="zh-CN" w:bidi="ar-SA"/>
              </w:rPr>
            </w:pPr>
            <w:r>
              <w:rPr>
                <w:rFonts w:hint="default" w:ascii="Times New Roman" w:hAnsi="Times New Roman" w:eastAsia="宋体" w:cs="Times New Roman"/>
                <w:b w:val="0"/>
                <w:bCs w:val="0"/>
                <w:i w:val="0"/>
                <w:color w:val="000000"/>
                <w:kern w:val="0"/>
                <w:sz w:val="21"/>
                <w:szCs w:val="21"/>
                <w:u w:val="none"/>
                <w:lang w:val="en-US" w:eastAsia="zh-CN" w:bidi="ar"/>
              </w:rPr>
              <w:t>3</w:t>
            </w:r>
          </w:p>
        </w:tc>
        <w:tc>
          <w:tcPr>
            <w:tcW w:w="1704" w:type="dxa"/>
            <w:noWrap/>
            <w:tcMar>
              <w:top w:w="10" w:type="dxa"/>
              <w:left w:w="10" w:type="dxa"/>
              <w:right w:w="10" w:type="dxa"/>
            </w:tcMar>
            <w:vAlign w:val="center"/>
          </w:tcPr>
          <w:p w14:paraId="05C96222">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分散养殖</w:t>
            </w:r>
          </w:p>
        </w:tc>
        <w:tc>
          <w:tcPr>
            <w:tcW w:w="1898" w:type="dxa"/>
            <w:noWrap/>
            <w:tcMar>
              <w:top w:w="10" w:type="dxa"/>
              <w:left w:w="10" w:type="dxa"/>
              <w:right w:w="10" w:type="dxa"/>
            </w:tcMar>
            <w:vAlign w:val="center"/>
          </w:tcPr>
          <w:p w14:paraId="71C442E7">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113°44'8.78"，40°22'35.85"</w:t>
            </w:r>
          </w:p>
        </w:tc>
        <w:tc>
          <w:tcPr>
            <w:tcW w:w="2275" w:type="dxa"/>
            <w:noWrap/>
            <w:tcMar>
              <w:top w:w="10" w:type="dxa"/>
              <w:left w:w="10" w:type="dxa"/>
              <w:right w:w="10" w:type="dxa"/>
            </w:tcMar>
            <w:vAlign w:val="center"/>
          </w:tcPr>
          <w:p w14:paraId="03C6FF16">
            <w:pPr>
              <w:pStyle w:val="80"/>
              <w:keepNext w:val="0"/>
              <w:keepLines w:val="0"/>
              <w:suppressLineNumbers w:val="0"/>
              <w:spacing w:before="0" w:beforeAutospacing="0" w:after="0" w:afterAutospacing="0"/>
              <w:ind w:left="0" w:right="0"/>
              <w:jc w:val="center"/>
              <w:textAlignment w:val="baseline"/>
              <w:rPr>
                <w:rFonts w:hint="default" w:cs="Times New Roman"/>
                <w:sz w:val="21"/>
                <w:szCs w:val="21"/>
                <w:lang w:val="en-US" w:eastAsia="zh-CN"/>
              </w:rPr>
            </w:pPr>
            <w:r>
              <w:rPr>
                <w:rFonts w:hint="eastAsia" w:cs="Times New Roman"/>
                <w:sz w:val="21"/>
                <w:szCs w:val="21"/>
                <w:lang w:val="en-US" w:eastAsia="zh-CN"/>
              </w:rPr>
              <w:t>周边农户院内，距离最近为北侧50m</w:t>
            </w:r>
          </w:p>
        </w:tc>
        <w:tc>
          <w:tcPr>
            <w:tcW w:w="1348" w:type="dxa"/>
            <w:noWrap/>
            <w:tcMar>
              <w:top w:w="10" w:type="dxa"/>
              <w:left w:w="10" w:type="dxa"/>
              <w:right w:w="10" w:type="dxa"/>
            </w:tcMar>
            <w:vAlign w:val="center"/>
          </w:tcPr>
          <w:p w14:paraId="5D983DB6">
            <w:pPr>
              <w:pStyle w:val="80"/>
              <w:keepNext w:val="0"/>
              <w:keepLines w:val="0"/>
              <w:suppressLineNumbers w:val="0"/>
              <w:spacing w:before="0" w:beforeAutospacing="0" w:after="0" w:afterAutospacing="0"/>
              <w:ind w:left="0" w:leftChars="0" w:right="0" w:rightChars="0"/>
              <w:jc w:val="center"/>
              <w:textAlignment w:val="baseline"/>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畜禽</w:t>
            </w:r>
            <w:r>
              <w:rPr>
                <w:rFonts w:hint="eastAsia" w:cs="Times New Roman"/>
                <w:sz w:val="21"/>
                <w:szCs w:val="21"/>
                <w:lang w:val="en-US" w:eastAsia="zh-CN"/>
              </w:rPr>
              <w:t>尿液、</w:t>
            </w:r>
            <w:r>
              <w:rPr>
                <w:rFonts w:hint="default" w:ascii="Times New Roman" w:hAnsi="Times New Roman" w:cs="Times New Roman"/>
                <w:sz w:val="21"/>
                <w:szCs w:val="21"/>
                <w:lang w:val="en-US" w:eastAsia="zh-CN"/>
              </w:rPr>
              <w:t xml:space="preserve">粪便 </w:t>
            </w:r>
          </w:p>
        </w:tc>
        <w:tc>
          <w:tcPr>
            <w:tcW w:w="1477" w:type="dxa"/>
            <w:noWrap/>
            <w:tcMar>
              <w:top w:w="10" w:type="dxa"/>
              <w:left w:w="10" w:type="dxa"/>
              <w:right w:w="10" w:type="dxa"/>
            </w:tcMar>
            <w:vAlign w:val="center"/>
          </w:tcPr>
          <w:p w14:paraId="5174503B">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畜禽</w:t>
            </w:r>
            <w:r>
              <w:rPr>
                <w:rFonts w:hint="eastAsia" w:cs="Times New Roman"/>
                <w:sz w:val="21"/>
                <w:szCs w:val="21"/>
                <w:lang w:val="en-US" w:eastAsia="zh-CN"/>
              </w:rPr>
              <w:t>尿液由罐车集中处理，粪便集中就近堆放，定期用于施肥</w:t>
            </w:r>
          </w:p>
        </w:tc>
        <w:tc>
          <w:tcPr>
            <w:tcW w:w="4948" w:type="dxa"/>
            <w:noWrap/>
            <w:tcMar>
              <w:top w:w="10" w:type="dxa"/>
              <w:left w:w="10" w:type="dxa"/>
              <w:right w:w="10" w:type="dxa"/>
            </w:tcMar>
            <w:vAlign w:val="center"/>
          </w:tcPr>
          <w:p w14:paraId="7124A1A0">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rPr>
              <w:drawing>
                <wp:inline distT="0" distB="0" distL="114300" distR="114300">
                  <wp:extent cx="3122295" cy="2392045"/>
                  <wp:effectExtent l="0" t="0" r="1905" b="8255"/>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31"/>
                          <a:stretch>
                            <a:fillRect/>
                          </a:stretch>
                        </pic:blipFill>
                        <pic:spPr>
                          <a:xfrm>
                            <a:off x="0" y="0"/>
                            <a:ext cx="3122295" cy="2392045"/>
                          </a:xfrm>
                          <a:prstGeom prst="rect">
                            <a:avLst/>
                          </a:prstGeom>
                          <a:noFill/>
                          <a:ln>
                            <a:noFill/>
                          </a:ln>
                        </pic:spPr>
                      </pic:pic>
                    </a:graphicData>
                  </a:graphic>
                </wp:inline>
              </w:drawing>
            </w:r>
          </w:p>
        </w:tc>
      </w:tr>
      <w:tr w14:paraId="071DD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80" w:hRule="atLeast"/>
        </w:trPr>
        <w:tc>
          <w:tcPr>
            <w:tcW w:w="647" w:type="dxa"/>
            <w:noWrap/>
            <w:tcMar>
              <w:top w:w="10" w:type="dxa"/>
              <w:left w:w="10" w:type="dxa"/>
              <w:right w:w="10" w:type="dxa"/>
            </w:tcMar>
            <w:vAlign w:val="center"/>
          </w:tcPr>
          <w:p w14:paraId="3D6339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000000"/>
                <w:kern w:val="0"/>
                <w:sz w:val="21"/>
                <w:szCs w:val="21"/>
                <w:u w:val="none"/>
                <w:lang w:val="en-US" w:eastAsia="zh-CN" w:bidi="ar"/>
              </w:rPr>
            </w:pPr>
            <w:r>
              <w:rPr>
                <w:rFonts w:hint="default" w:ascii="Times New Roman" w:hAnsi="Times New Roman" w:eastAsia="宋体" w:cs="Times New Roman"/>
                <w:b w:val="0"/>
                <w:bCs w:val="0"/>
                <w:i w:val="0"/>
                <w:color w:val="000000"/>
                <w:kern w:val="0"/>
                <w:sz w:val="21"/>
                <w:szCs w:val="21"/>
                <w:u w:val="none"/>
                <w:lang w:val="en-US" w:eastAsia="zh-CN" w:bidi="ar"/>
              </w:rPr>
              <w:t>4</w:t>
            </w:r>
          </w:p>
        </w:tc>
        <w:tc>
          <w:tcPr>
            <w:tcW w:w="1704" w:type="dxa"/>
            <w:noWrap/>
            <w:tcMar>
              <w:top w:w="10" w:type="dxa"/>
              <w:left w:w="10" w:type="dxa"/>
              <w:right w:w="10" w:type="dxa"/>
            </w:tcMar>
            <w:vAlign w:val="center"/>
          </w:tcPr>
          <w:p w14:paraId="1668B5BA">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eastAsia="zh-CN"/>
              </w:rPr>
            </w:pPr>
            <w:r>
              <w:rPr>
                <w:rFonts w:hint="eastAsia" w:cs="Times New Roman"/>
                <w:sz w:val="21"/>
                <w:szCs w:val="21"/>
                <w:lang w:eastAsia="zh-CN"/>
              </w:rPr>
              <w:t>居住区</w:t>
            </w:r>
          </w:p>
        </w:tc>
        <w:tc>
          <w:tcPr>
            <w:tcW w:w="1898" w:type="dxa"/>
            <w:noWrap/>
            <w:tcMar>
              <w:top w:w="10" w:type="dxa"/>
              <w:left w:w="10" w:type="dxa"/>
              <w:right w:w="10" w:type="dxa"/>
            </w:tcMar>
            <w:vAlign w:val="center"/>
          </w:tcPr>
          <w:p w14:paraId="0FCC2CB4">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113°44'22.79"，40°22'30.64"</w:t>
            </w:r>
          </w:p>
        </w:tc>
        <w:tc>
          <w:tcPr>
            <w:tcW w:w="2275" w:type="dxa"/>
            <w:noWrap/>
            <w:tcMar>
              <w:top w:w="10" w:type="dxa"/>
              <w:left w:w="10" w:type="dxa"/>
              <w:right w:w="10" w:type="dxa"/>
            </w:tcMar>
            <w:vAlign w:val="center"/>
          </w:tcPr>
          <w:p w14:paraId="6ED4D997">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eastAsia" w:cs="Times New Roman"/>
                <w:sz w:val="21"/>
                <w:szCs w:val="21"/>
                <w:lang w:val="en-US" w:eastAsia="zh-CN"/>
              </w:rPr>
              <w:t>西侧50m</w:t>
            </w:r>
          </w:p>
        </w:tc>
        <w:tc>
          <w:tcPr>
            <w:tcW w:w="1348" w:type="dxa"/>
            <w:noWrap/>
            <w:tcMar>
              <w:top w:w="10" w:type="dxa"/>
              <w:left w:w="10" w:type="dxa"/>
              <w:right w:w="10" w:type="dxa"/>
            </w:tcMar>
            <w:vAlign w:val="center"/>
          </w:tcPr>
          <w:p w14:paraId="08D5EED6">
            <w:pPr>
              <w:pStyle w:val="80"/>
              <w:keepNext w:val="0"/>
              <w:keepLines w:val="0"/>
              <w:suppressLineNumbers w:val="0"/>
              <w:spacing w:before="0" w:beforeAutospacing="0" w:after="0" w:afterAutospacing="0"/>
              <w:ind w:left="0" w:leftChars="0" w:right="0" w:rightChars="0"/>
              <w:jc w:val="center"/>
              <w:textAlignment w:val="baseline"/>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生活污水，生活垃圾</w:t>
            </w:r>
          </w:p>
        </w:tc>
        <w:tc>
          <w:tcPr>
            <w:tcW w:w="1477" w:type="dxa"/>
            <w:noWrap/>
            <w:tcMar>
              <w:top w:w="10" w:type="dxa"/>
              <w:left w:w="10" w:type="dxa"/>
              <w:right w:w="10" w:type="dxa"/>
            </w:tcMar>
            <w:vAlign w:val="center"/>
          </w:tcPr>
          <w:p w14:paraId="6FA81850">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eastAsia" w:cs="Times New Roman"/>
                <w:sz w:val="21"/>
                <w:szCs w:val="21"/>
                <w:lang w:val="en-US" w:eastAsia="zh-CN"/>
              </w:rPr>
              <w:t>生活污水集中收集处理，生活垃圾集中收集处理，小部分垃圾堆放规范，未及时清运</w:t>
            </w:r>
          </w:p>
        </w:tc>
        <w:tc>
          <w:tcPr>
            <w:tcW w:w="4948" w:type="dxa"/>
            <w:noWrap/>
            <w:tcMar>
              <w:top w:w="10" w:type="dxa"/>
              <w:left w:w="10" w:type="dxa"/>
              <w:right w:w="10" w:type="dxa"/>
            </w:tcMar>
            <w:vAlign w:val="center"/>
          </w:tcPr>
          <w:p w14:paraId="3E833149">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rPr>
              <w:drawing>
                <wp:inline distT="0" distB="0" distL="114300" distR="114300">
                  <wp:extent cx="3124835" cy="1918970"/>
                  <wp:effectExtent l="0" t="0" r="18415" b="508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32"/>
                          <a:stretch>
                            <a:fillRect/>
                          </a:stretch>
                        </pic:blipFill>
                        <pic:spPr>
                          <a:xfrm>
                            <a:off x="0" y="0"/>
                            <a:ext cx="3124835" cy="1918970"/>
                          </a:xfrm>
                          <a:prstGeom prst="rect">
                            <a:avLst/>
                          </a:prstGeom>
                          <a:noFill/>
                          <a:ln>
                            <a:noFill/>
                          </a:ln>
                        </pic:spPr>
                      </pic:pic>
                    </a:graphicData>
                  </a:graphic>
                </wp:inline>
              </w:drawing>
            </w:r>
          </w:p>
        </w:tc>
      </w:tr>
      <w:tr w14:paraId="4A8A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04" w:hRule="atLeast"/>
        </w:trPr>
        <w:tc>
          <w:tcPr>
            <w:tcW w:w="647" w:type="dxa"/>
            <w:noWrap/>
            <w:tcMar>
              <w:top w:w="10" w:type="dxa"/>
              <w:left w:w="10" w:type="dxa"/>
              <w:right w:w="10" w:type="dxa"/>
            </w:tcMar>
            <w:vAlign w:val="center"/>
          </w:tcPr>
          <w:p w14:paraId="072196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000000"/>
                <w:kern w:val="0"/>
                <w:sz w:val="21"/>
                <w:szCs w:val="21"/>
                <w:u w:val="none"/>
                <w:lang w:val="en-US" w:eastAsia="zh-CN" w:bidi="ar"/>
              </w:rPr>
            </w:pPr>
            <w:r>
              <w:rPr>
                <w:rFonts w:hint="default" w:ascii="Times New Roman" w:hAnsi="Times New Roman" w:eastAsia="宋体" w:cs="Times New Roman"/>
                <w:b w:val="0"/>
                <w:bCs w:val="0"/>
                <w:i w:val="0"/>
                <w:color w:val="000000"/>
                <w:kern w:val="0"/>
                <w:sz w:val="21"/>
                <w:szCs w:val="21"/>
                <w:u w:val="none"/>
                <w:lang w:val="en-US" w:eastAsia="zh-CN" w:bidi="ar"/>
              </w:rPr>
              <w:t>5</w:t>
            </w:r>
          </w:p>
        </w:tc>
        <w:tc>
          <w:tcPr>
            <w:tcW w:w="1704" w:type="dxa"/>
            <w:noWrap/>
            <w:tcMar>
              <w:top w:w="10" w:type="dxa"/>
              <w:left w:w="10" w:type="dxa"/>
              <w:right w:w="10" w:type="dxa"/>
            </w:tcMar>
            <w:vAlign w:val="center"/>
          </w:tcPr>
          <w:p w14:paraId="5FFC696B">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eastAsia="zh-CN"/>
              </w:rPr>
            </w:pPr>
            <w:r>
              <w:rPr>
                <w:rFonts w:hint="eastAsia" w:cs="Times New Roman"/>
                <w:sz w:val="21"/>
                <w:szCs w:val="21"/>
                <w:lang w:eastAsia="zh-CN"/>
              </w:rPr>
              <w:t>加油站</w:t>
            </w:r>
          </w:p>
        </w:tc>
        <w:tc>
          <w:tcPr>
            <w:tcW w:w="1898" w:type="dxa"/>
            <w:noWrap/>
            <w:tcMar>
              <w:top w:w="10" w:type="dxa"/>
              <w:left w:w="10" w:type="dxa"/>
              <w:right w:w="10" w:type="dxa"/>
            </w:tcMar>
            <w:vAlign w:val="center"/>
          </w:tcPr>
          <w:p w14:paraId="29F1246E">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113°43'41.92"，40°22'20.46"</w:t>
            </w:r>
          </w:p>
        </w:tc>
        <w:tc>
          <w:tcPr>
            <w:tcW w:w="2275" w:type="dxa"/>
            <w:noWrap/>
            <w:tcMar>
              <w:top w:w="10" w:type="dxa"/>
              <w:left w:w="10" w:type="dxa"/>
              <w:right w:w="10" w:type="dxa"/>
            </w:tcMar>
            <w:vAlign w:val="center"/>
          </w:tcPr>
          <w:p w14:paraId="0B25E238">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西南</w:t>
            </w:r>
            <w:r>
              <w:rPr>
                <w:rFonts w:hint="eastAsia" w:cs="Times New Roman"/>
                <w:sz w:val="21"/>
                <w:szCs w:val="21"/>
                <w:lang w:val="en-US" w:eastAsia="zh-CN"/>
              </w:rPr>
              <w:t>69</w:t>
            </w:r>
            <w:r>
              <w:rPr>
                <w:rFonts w:hint="default" w:ascii="Times New Roman" w:hAnsi="Times New Roman" w:cs="Times New Roman"/>
                <w:sz w:val="21"/>
                <w:szCs w:val="21"/>
                <w:lang w:val="en-US" w:eastAsia="zh-CN"/>
              </w:rPr>
              <w:t>0m</w:t>
            </w:r>
          </w:p>
        </w:tc>
        <w:tc>
          <w:tcPr>
            <w:tcW w:w="1348" w:type="dxa"/>
            <w:noWrap/>
            <w:tcMar>
              <w:top w:w="10" w:type="dxa"/>
              <w:left w:w="10" w:type="dxa"/>
              <w:right w:w="10" w:type="dxa"/>
            </w:tcMar>
            <w:vAlign w:val="center"/>
          </w:tcPr>
          <w:p w14:paraId="7CE369E5">
            <w:pPr>
              <w:pStyle w:val="80"/>
              <w:keepNext w:val="0"/>
              <w:keepLines w:val="0"/>
              <w:suppressLineNumbers w:val="0"/>
              <w:spacing w:before="0" w:beforeAutospacing="0" w:after="0" w:afterAutospacing="0"/>
              <w:ind w:left="0" w:leftChars="0" w:right="0" w:rightChars="0"/>
              <w:jc w:val="center"/>
              <w:textAlignment w:val="baseline"/>
              <w:rPr>
                <w:rFonts w:hint="default" w:ascii="Times New Roman" w:hAnsi="Times New Roman" w:eastAsia="宋体" w:cs="Times New Roman"/>
                <w:sz w:val="21"/>
                <w:szCs w:val="21"/>
                <w:lang w:val="en-US" w:eastAsia="zh-CN"/>
              </w:rPr>
            </w:pPr>
            <w:r>
              <w:rPr>
                <w:rFonts w:hint="eastAsia" w:cs="Times New Roman"/>
                <w:sz w:val="21"/>
                <w:szCs w:val="21"/>
                <w:lang w:val="en-US" w:eastAsia="zh-CN"/>
              </w:rPr>
              <w:t>石油类</w:t>
            </w:r>
          </w:p>
        </w:tc>
        <w:tc>
          <w:tcPr>
            <w:tcW w:w="1477" w:type="dxa"/>
            <w:noWrap/>
            <w:tcMar>
              <w:top w:w="10" w:type="dxa"/>
              <w:left w:w="10" w:type="dxa"/>
              <w:right w:w="10" w:type="dxa"/>
            </w:tcMar>
            <w:vAlign w:val="center"/>
          </w:tcPr>
          <w:p w14:paraId="67FCE52E">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eastAsia" w:cs="Times New Roman"/>
                <w:sz w:val="21"/>
                <w:szCs w:val="21"/>
                <w:lang w:val="en-US" w:eastAsia="zh-CN"/>
              </w:rPr>
              <w:t>已完成双层罐改造</w:t>
            </w:r>
          </w:p>
        </w:tc>
        <w:tc>
          <w:tcPr>
            <w:tcW w:w="4948" w:type="dxa"/>
            <w:noWrap/>
            <w:tcMar>
              <w:top w:w="10" w:type="dxa"/>
              <w:left w:w="10" w:type="dxa"/>
              <w:right w:w="10" w:type="dxa"/>
            </w:tcMar>
            <w:vAlign w:val="center"/>
          </w:tcPr>
          <w:p w14:paraId="642BB078">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drawing>
                <wp:inline distT="0" distB="0" distL="114300" distR="114300">
                  <wp:extent cx="2870200" cy="1971040"/>
                  <wp:effectExtent l="0" t="0" r="6350" b="10160"/>
                  <wp:docPr id="19" name="图片 19" descr="4eac438e64af906421fc0befd18c9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4eac438e64af906421fc0befd18c9b6"/>
                          <pic:cNvPicPr>
                            <a:picLocks noChangeAspect="1"/>
                          </pic:cNvPicPr>
                        </pic:nvPicPr>
                        <pic:blipFill>
                          <a:blip r:embed="rId33"/>
                          <a:srcRect t="33691" b="34621"/>
                          <a:stretch>
                            <a:fillRect/>
                          </a:stretch>
                        </pic:blipFill>
                        <pic:spPr>
                          <a:xfrm>
                            <a:off x="0" y="0"/>
                            <a:ext cx="2870200" cy="1971040"/>
                          </a:xfrm>
                          <a:prstGeom prst="rect">
                            <a:avLst/>
                          </a:prstGeom>
                        </pic:spPr>
                      </pic:pic>
                    </a:graphicData>
                  </a:graphic>
                </wp:inline>
              </w:drawing>
            </w:r>
          </w:p>
        </w:tc>
      </w:tr>
      <w:tr w14:paraId="406E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2" w:hRule="atLeast"/>
        </w:trPr>
        <w:tc>
          <w:tcPr>
            <w:tcW w:w="647" w:type="dxa"/>
            <w:noWrap/>
            <w:tcMar>
              <w:top w:w="10" w:type="dxa"/>
              <w:left w:w="10" w:type="dxa"/>
              <w:right w:w="10" w:type="dxa"/>
            </w:tcMar>
            <w:vAlign w:val="center"/>
          </w:tcPr>
          <w:p w14:paraId="51AD32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color w:val="000000"/>
                <w:kern w:val="0"/>
                <w:sz w:val="21"/>
                <w:szCs w:val="21"/>
                <w:u w:val="none"/>
                <w:lang w:val="en-US" w:eastAsia="zh-CN" w:bidi="ar"/>
              </w:rPr>
            </w:pPr>
            <w:r>
              <w:rPr>
                <w:rFonts w:hint="eastAsia" w:cs="Times New Roman"/>
                <w:b w:val="0"/>
                <w:bCs w:val="0"/>
                <w:i w:val="0"/>
                <w:color w:val="000000"/>
                <w:kern w:val="0"/>
                <w:sz w:val="21"/>
                <w:szCs w:val="21"/>
                <w:u w:val="none"/>
                <w:lang w:val="en-US" w:eastAsia="zh-CN" w:bidi="ar"/>
              </w:rPr>
              <w:t>6</w:t>
            </w:r>
          </w:p>
        </w:tc>
        <w:tc>
          <w:tcPr>
            <w:tcW w:w="1704" w:type="dxa"/>
            <w:noWrap/>
            <w:tcMar>
              <w:top w:w="10" w:type="dxa"/>
              <w:left w:w="10" w:type="dxa"/>
              <w:right w:w="10" w:type="dxa"/>
            </w:tcMar>
            <w:vAlign w:val="center"/>
          </w:tcPr>
          <w:p w14:paraId="337E3B3B">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eastAsia="zh-CN"/>
              </w:rPr>
            </w:pPr>
            <w:r>
              <w:rPr>
                <w:rFonts w:hint="default" w:ascii="Times New Roman" w:hAnsi="Times New Roman" w:cs="Times New Roman"/>
                <w:sz w:val="21"/>
                <w:szCs w:val="21"/>
                <w:lang w:eastAsia="zh-CN"/>
              </w:rPr>
              <w:t>蔬菜仓储配送</w:t>
            </w:r>
          </w:p>
        </w:tc>
        <w:tc>
          <w:tcPr>
            <w:tcW w:w="1898" w:type="dxa"/>
            <w:noWrap/>
            <w:tcMar>
              <w:top w:w="10" w:type="dxa"/>
              <w:left w:w="10" w:type="dxa"/>
              <w:right w:w="10" w:type="dxa"/>
            </w:tcMar>
            <w:vAlign w:val="center"/>
          </w:tcPr>
          <w:p w14:paraId="37BBAF8B">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113°44'19.17"，40°22'21.63"</w:t>
            </w:r>
          </w:p>
        </w:tc>
        <w:tc>
          <w:tcPr>
            <w:tcW w:w="2275" w:type="dxa"/>
            <w:noWrap/>
            <w:tcMar>
              <w:top w:w="10" w:type="dxa"/>
              <w:left w:w="10" w:type="dxa"/>
              <w:right w:w="10" w:type="dxa"/>
            </w:tcMar>
            <w:vAlign w:val="center"/>
          </w:tcPr>
          <w:p w14:paraId="53F11C6E">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东南</w:t>
            </w:r>
            <w:r>
              <w:rPr>
                <w:rFonts w:hint="eastAsia" w:cs="Times New Roman"/>
                <w:sz w:val="21"/>
                <w:szCs w:val="21"/>
                <w:lang w:val="en-US" w:eastAsia="zh-CN"/>
              </w:rPr>
              <w:t>5</w:t>
            </w:r>
            <w:r>
              <w:rPr>
                <w:rFonts w:hint="default" w:ascii="Times New Roman" w:hAnsi="Times New Roman" w:cs="Times New Roman"/>
                <w:sz w:val="21"/>
                <w:szCs w:val="21"/>
                <w:lang w:val="en-US" w:eastAsia="zh-CN"/>
              </w:rPr>
              <w:t>50m</w:t>
            </w:r>
          </w:p>
        </w:tc>
        <w:tc>
          <w:tcPr>
            <w:tcW w:w="1348" w:type="dxa"/>
            <w:noWrap/>
            <w:tcMar>
              <w:top w:w="10" w:type="dxa"/>
              <w:left w:w="10" w:type="dxa"/>
              <w:right w:w="10" w:type="dxa"/>
            </w:tcMar>
            <w:vAlign w:val="center"/>
          </w:tcPr>
          <w:p w14:paraId="3539D905">
            <w:pPr>
              <w:pStyle w:val="80"/>
              <w:keepNext w:val="0"/>
              <w:keepLines w:val="0"/>
              <w:suppressLineNumbers w:val="0"/>
              <w:spacing w:before="0" w:beforeAutospacing="0" w:after="0" w:afterAutospacing="0"/>
              <w:ind w:left="0" w:leftChars="0" w:right="0" w:rightChars="0"/>
              <w:jc w:val="center"/>
              <w:textAlignment w:val="baseline"/>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000000"/>
                <w:sz w:val="21"/>
                <w:szCs w:val="21"/>
              </w:rPr>
              <w:t>腐烂或废弃的蔬菜</w:t>
            </w:r>
          </w:p>
        </w:tc>
        <w:tc>
          <w:tcPr>
            <w:tcW w:w="1477" w:type="dxa"/>
            <w:noWrap/>
            <w:tcMar>
              <w:top w:w="10" w:type="dxa"/>
              <w:left w:w="10" w:type="dxa"/>
              <w:right w:w="10" w:type="dxa"/>
            </w:tcMar>
            <w:vAlign w:val="center"/>
          </w:tcPr>
          <w:p w14:paraId="59755660">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eastAsia" w:cs="Times New Roman"/>
                <w:sz w:val="21"/>
                <w:szCs w:val="21"/>
                <w:lang w:val="en-US" w:eastAsia="zh-CN"/>
              </w:rPr>
              <w:t>已进行地面硬化，垃圾已集中收集处理</w:t>
            </w:r>
          </w:p>
        </w:tc>
        <w:tc>
          <w:tcPr>
            <w:tcW w:w="4948" w:type="dxa"/>
            <w:noWrap/>
            <w:tcMar>
              <w:top w:w="10" w:type="dxa"/>
              <w:left w:w="10" w:type="dxa"/>
              <w:right w:w="10" w:type="dxa"/>
            </w:tcMar>
            <w:vAlign w:val="center"/>
          </w:tcPr>
          <w:p w14:paraId="0CDBE7D5">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default"/>
              </w:rPr>
              <w:drawing>
                <wp:inline distT="0" distB="0" distL="114300" distR="114300">
                  <wp:extent cx="2846070" cy="2519045"/>
                  <wp:effectExtent l="0" t="0" r="11430" b="14605"/>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34"/>
                          <a:stretch>
                            <a:fillRect/>
                          </a:stretch>
                        </pic:blipFill>
                        <pic:spPr>
                          <a:xfrm>
                            <a:off x="0" y="0"/>
                            <a:ext cx="2846070" cy="2519045"/>
                          </a:xfrm>
                          <a:prstGeom prst="rect">
                            <a:avLst/>
                          </a:prstGeom>
                          <a:noFill/>
                          <a:ln>
                            <a:noFill/>
                          </a:ln>
                        </pic:spPr>
                      </pic:pic>
                    </a:graphicData>
                  </a:graphic>
                </wp:inline>
              </w:drawing>
            </w:r>
          </w:p>
        </w:tc>
      </w:tr>
      <w:tr w14:paraId="727F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2" w:hRule="atLeast"/>
        </w:trPr>
        <w:tc>
          <w:tcPr>
            <w:tcW w:w="647" w:type="dxa"/>
            <w:noWrap/>
            <w:tcMar>
              <w:top w:w="10" w:type="dxa"/>
              <w:left w:w="10" w:type="dxa"/>
              <w:right w:w="10" w:type="dxa"/>
            </w:tcMar>
            <w:vAlign w:val="center"/>
          </w:tcPr>
          <w:p w14:paraId="4B0373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cs="Times New Roman"/>
                <w:b w:val="0"/>
                <w:bCs w:val="0"/>
                <w:i w:val="0"/>
                <w:color w:val="000000"/>
                <w:kern w:val="0"/>
                <w:sz w:val="21"/>
                <w:szCs w:val="21"/>
                <w:u w:val="none"/>
                <w:lang w:val="en-US" w:eastAsia="zh-CN" w:bidi="ar"/>
              </w:rPr>
            </w:pPr>
            <w:r>
              <w:rPr>
                <w:rFonts w:hint="eastAsia" w:cs="Times New Roman"/>
                <w:b w:val="0"/>
                <w:bCs w:val="0"/>
                <w:i w:val="0"/>
                <w:color w:val="000000"/>
                <w:kern w:val="0"/>
                <w:sz w:val="21"/>
                <w:szCs w:val="21"/>
                <w:u w:val="none"/>
                <w:lang w:val="en-US" w:eastAsia="zh-CN" w:bidi="ar"/>
              </w:rPr>
              <w:t>7</w:t>
            </w:r>
          </w:p>
        </w:tc>
        <w:tc>
          <w:tcPr>
            <w:tcW w:w="1704" w:type="dxa"/>
            <w:noWrap/>
            <w:tcMar>
              <w:top w:w="10" w:type="dxa"/>
              <w:left w:w="10" w:type="dxa"/>
              <w:right w:w="10" w:type="dxa"/>
            </w:tcMar>
            <w:vAlign w:val="center"/>
          </w:tcPr>
          <w:p w14:paraId="61DC4E6E">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eastAsia="zh-CN"/>
              </w:rPr>
            </w:pPr>
            <w:r>
              <w:rPr>
                <w:rFonts w:hint="eastAsia" w:cs="Times New Roman"/>
                <w:sz w:val="21"/>
                <w:szCs w:val="21"/>
                <w:lang w:eastAsia="zh-CN"/>
              </w:rPr>
              <w:t>畜禽尿液贮存池</w:t>
            </w:r>
          </w:p>
        </w:tc>
        <w:tc>
          <w:tcPr>
            <w:tcW w:w="1898" w:type="dxa"/>
            <w:noWrap/>
            <w:tcMar>
              <w:top w:w="10" w:type="dxa"/>
              <w:left w:w="10" w:type="dxa"/>
              <w:right w:w="10" w:type="dxa"/>
            </w:tcMar>
            <w:vAlign w:val="center"/>
          </w:tcPr>
          <w:p w14:paraId="041E614B">
            <w:pPr>
              <w:pStyle w:val="80"/>
              <w:keepNext w:val="0"/>
              <w:keepLines w:val="0"/>
              <w:suppressLineNumbers w:val="0"/>
              <w:spacing w:before="0" w:beforeAutospacing="0" w:after="0" w:afterAutospacing="0"/>
              <w:ind w:left="0" w:right="0"/>
              <w:jc w:val="center"/>
              <w:textAlignment w:val="baseline"/>
              <w:rPr>
                <w:rFonts w:hint="eastAsia" w:cs="Times New Roman"/>
                <w:sz w:val="21"/>
                <w:szCs w:val="21"/>
                <w:lang w:val="en-US" w:eastAsia="zh-CN"/>
              </w:rPr>
            </w:pPr>
            <w:r>
              <w:rPr>
                <w:rFonts w:hint="eastAsia" w:cs="Times New Roman"/>
                <w:sz w:val="21"/>
                <w:szCs w:val="21"/>
                <w:lang w:val="en-US" w:eastAsia="zh-CN"/>
              </w:rPr>
              <w:t>1#</w:t>
            </w:r>
            <w:r>
              <w:rPr>
                <w:rFonts w:hint="default" w:ascii="Times New Roman" w:hAnsi="Times New Roman" w:cs="Times New Roman"/>
                <w:sz w:val="21"/>
                <w:szCs w:val="21"/>
                <w:lang w:val="en-US" w:eastAsia="zh-CN"/>
              </w:rPr>
              <w:t>113°44'35.81"</w:t>
            </w:r>
            <w:r>
              <w:rPr>
                <w:rFonts w:hint="eastAsia" w:cs="Times New Roman"/>
                <w:sz w:val="21"/>
                <w:szCs w:val="21"/>
                <w:lang w:val="en-US" w:eastAsia="zh-CN"/>
              </w:rPr>
              <w:t>，</w:t>
            </w:r>
          </w:p>
          <w:p w14:paraId="2904CA03">
            <w:pPr>
              <w:pStyle w:val="80"/>
              <w:keepNext w:val="0"/>
              <w:keepLines w:val="0"/>
              <w:suppressLineNumbers w:val="0"/>
              <w:spacing w:before="0" w:beforeAutospacing="0" w:after="0" w:afterAutospacing="0"/>
              <w:ind w:left="0" w:right="0"/>
              <w:jc w:val="center"/>
              <w:textAlignment w:val="baseline"/>
              <w:rPr>
                <w:rFonts w:hint="eastAsia" w:cs="Times New Roman"/>
                <w:sz w:val="21"/>
                <w:szCs w:val="21"/>
                <w:lang w:val="en-US" w:eastAsia="zh-CN"/>
              </w:rPr>
            </w:pPr>
            <w:r>
              <w:rPr>
                <w:rFonts w:hint="eastAsia" w:cs="Times New Roman"/>
                <w:sz w:val="21"/>
                <w:szCs w:val="21"/>
                <w:lang w:val="en-US" w:eastAsia="zh-CN"/>
              </w:rPr>
              <w:t>40°22'46.50"</w:t>
            </w:r>
          </w:p>
          <w:p w14:paraId="4173512B">
            <w:pPr>
              <w:pStyle w:val="80"/>
              <w:keepNext w:val="0"/>
              <w:keepLines w:val="0"/>
              <w:suppressLineNumbers w:val="0"/>
              <w:spacing w:before="0" w:beforeAutospacing="0" w:after="0" w:afterAutospacing="0"/>
              <w:ind w:left="0" w:right="0"/>
              <w:jc w:val="center"/>
              <w:textAlignment w:val="baseline"/>
              <w:rPr>
                <w:rFonts w:hint="eastAsia" w:cs="Times New Roman"/>
                <w:sz w:val="21"/>
                <w:szCs w:val="21"/>
                <w:lang w:val="en-US" w:eastAsia="zh-CN"/>
              </w:rPr>
            </w:pPr>
            <w:r>
              <w:rPr>
                <w:rFonts w:hint="eastAsia" w:cs="Times New Roman"/>
                <w:sz w:val="21"/>
                <w:szCs w:val="21"/>
                <w:lang w:val="en-US" w:eastAsia="zh-CN"/>
              </w:rPr>
              <w:t>2#113°43'58.81"，</w:t>
            </w:r>
          </w:p>
          <w:p w14:paraId="25214809">
            <w:pPr>
              <w:pStyle w:val="80"/>
              <w:keepNext w:val="0"/>
              <w:keepLines w:val="0"/>
              <w:suppressLineNumbers w:val="0"/>
              <w:spacing w:before="0" w:beforeAutospacing="0" w:after="0" w:afterAutospacing="0"/>
              <w:ind w:left="0" w:right="0"/>
              <w:jc w:val="center"/>
              <w:textAlignment w:val="baseline"/>
              <w:rPr>
                <w:rFonts w:hint="default" w:cs="Times New Roman"/>
                <w:sz w:val="21"/>
                <w:szCs w:val="21"/>
                <w:lang w:val="en-US" w:eastAsia="zh-CN"/>
              </w:rPr>
            </w:pPr>
            <w:r>
              <w:rPr>
                <w:rFonts w:hint="default" w:cs="Times New Roman"/>
                <w:sz w:val="21"/>
                <w:szCs w:val="21"/>
                <w:lang w:val="en-US" w:eastAsia="zh-CN"/>
              </w:rPr>
              <w:t>40°22'36.84"</w:t>
            </w:r>
          </w:p>
        </w:tc>
        <w:tc>
          <w:tcPr>
            <w:tcW w:w="2275" w:type="dxa"/>
            <w:noWrap/>
            <w:tcMar>
              <w:top w:w="10" w:type="dxa"/>
              <w:left w:w="10" w:type="dxa"/>
              <w:right w:w="10" w:type="dxa"/>
            </w:tcMar>
            <w:vAlign w:val="center"/>
          </w:tcPr>
          <w:p w14:paraId="591B3974">
            <w:pPr>
              <w:pStyle w:val="80"/>
              <w:keepNext w:val="0"/>
              <w:keepLines w:val="0"/>
              <w:suppressLineNumbers w:val="0"/>
              <w:spacing w:before="0" w:beforeAutospacing="0" w:after="0" w:afterAutospacing="0"/>
              <w:ind w:left="0" w:right="0"/>
              <w:jc w:val="center"/>
              <w:textAlignment w:val="baseline"/>
              <w:rPr>
                <w:rFonts w:hint="eastAsia" w:cs="Times New Roman"/>
                <w:sz w:val="21"/>
                <w:szCs w:val="21"/>
                <w:lang w:val="en-US" w:eastAsia="zh-CN"/>
              </w:rPr>
            </w:pPr>
            <w:r>
              <w:rPr>
                <w:rFonts w:hint="eastAsia" w:cs="Times New Roman"/>
                <w:sz w:val="21"/>
                <w:szCs w:val="21"/>
                <w:lang w:val="en-US" w:eastAsia="zh-CN"/>
              </w:rPr>
              <w:t>1#位于国考点位东北750m</w:t>
            </w:r>
          </w:p>
          <w:p w14:paraId="7F74C200">
            <w:pPr>
              <w:pStyle w:val="80"/>
              <w:keepNext w:val="0"/>
              <w:keepLines w:val="0"/>
              <w:suppressLineNumbers w:val="0"/>
              <w:spacing w:before="0" w:beforeAutospacing="0" w:after="0" w:afterAutospacing="0"/>
              <w:ind w:left="0" w:right="0"/>
              <w:jc w:val="center"/>
              <w:textAlignment w:val="baseline"/>
              <w:rPr>
                <w:rFonts w:hint="default" w:cs="Times New Roman"/>
                <w:sz w:val="21"/>
                <w:szCs w:val="21"/>
                <w:lang w:val="en-US" w:eastAsia="zh-CN"/>
              </w:rPr>
            </w:pPr>
            <w:r>
              <w:rPr>
                <w:rFonts w:hint="eastAsia" w:cs="Times New Roman"/>
                <w:sz w:val="21"/>
                <w:szCs w:val="21"/>
                <w:lang w:val="en-US" w:eastAsia="zh-CN"/>
              </w:rPr>
              <w:t>2#位于国考点位西侧150m</w:t>
            </w:r>
          </w:p>
        </w:tc>
        <w:tc>
          <w:tcPr>
            <w:tcW w:w="1348" w:type="dxa"/>
            <w:noWrap/>
            <w:tcMar>
              <w:top w:w="10" w:type="dxa"/>
              <w:left w:w="10" w:type="dxa"/>
              <w:right w:w="10" w:type="dxa"/>
            </w:tcMar>
            <w:vAlign w:val="center"/>
          </w:tcPr>
          <w:p w14:paraId="026E9ED5">
            <w:pPr>
              <w:pStyle w:val="80"/>
              <w:keepNext w:val="0"/>
              <w:keepLines w:val="0"/>
              <w:suppressLineNumbers w:val="0"/>
              <w:spacing w:before="0" w:beforeAutospacing="0" w:after="0" w:afterAutospacing="0"/>
              <w:ind w:left="0" w:leftChars="0" w:right="0" w:rightChars="0"/>
              <w:jc w:val="center"/>
              <w:textAlignment w:val="baseline"/>
              <w:rPr>
                <w:rFonts w:hint="default" w:ascii="Times New Roman" w:hAnsi="Times New Roman" w:eastAsia="宋体" w:cs="Times New Roman"/>
                <w:color w:val="000000"/>
                <w:sz w:val="21"/>
                <w:szCs w:val="21"/>
                <w:lang w:val="en-US" w:eastAsia="zh-CN"/>
              </w:rPr>
            </w:pPr>
            <w:r>
              <w:rPr>
                <w:rFonts w:hint="default" w:ascii="Times New Roman" w:hAnsi="Times New Roman" w:cs="Times New Roman"/>
                <w:sz w:val="21"/>
                <w:szCs w:val="21"/>
                <w:lang w:val="en-US" w:eastAsia="zh-CN"/>
              </w:rPr>
              <w:t>畜禽</w:t>
            </w:r>
            <w:r>
              <w:rPr>
                <w:rFonts w:hint="eastAsia" w:cs="Times New Roman"/>
                <w:sz w:val="21"/>
                <w:szCs w:val="21"/>
                <w:lang w:val="en-US" w:eastAsia="zh-CN"/>
              </w:rPr>
              <w:t>尿液</w:t>
            </w:r>
          </w:p>
        </w:tc>
        <w:tc>
          <w:tcPr>
            <w:tcW w:w="1477" w:type="dxa"/>
            <w:noWrap/>
            <w:tcMar>
              <w:top w:w="10" w:type="dxa"/>
              <w:left w:w="10" w:type="dxa"/>
              <w:right w:w="10" w:type="dxa"/>
            </w:tcMar>
            <w:vAlign w:val="center"/>
          </w:tcPr>
          <w:p w14:paraId="276EEB81">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eastAsia" w:cs="Times New Roman"/>
                <w:sz w:val="21"/>
                <w:szCs w:val="21"/>
                <w:lang w:val="en-US" w:eastAsia="zh-CN"/>
              </w:rPr>
              <w:t>池体按要求进行了防渗处理</w:t>
            </w:r>
          </w:p>
        </w:tc>
        <w:tc>
          <w:tcPr>
            <w:tcW w:w="4948" w:type="dxa"/>
            <w:noWrap/>
            <w:tcMar>
              <w:top w:w="10" w:type="dxa"/>
              <w:left w:w="10" w:type="dxa"/>
              <w:right w:w="10" w:type="dxa"/>
            </w:tcMar>
            <w:vAlign w:val="center"/>
          </w:tcPr>
          <w:p w14:paraId="7DC4D833">
            <w:pPr>
              <w:pStyle w:val="80"/>
              <w:keepNext w:val="0"/>
              <w:keepLines w:val="0"/>
              <w:suppressLineNumbers w:val="0"/>
              <w:spacing w:before="0" w:beforeAutospacing="0" w:after="0" w:afterAutospacing="0"/>
              <w:ind w:left="0" w:right="0"/>
              <w:jc w:val="center"/>
              <w:textAlignment w:val="baseline"/>
              <w:rPr>
                <w:rFonts w:hint="eastAsia" w:eastAsia="宋体"/>
                <w:lang w:eastAsia="zh-CN"/>
              </w:rPr>
            </w:pPr>
            <w:r>
              <w:rPr>
                <w:rFonts w:hint="eastAsia" w:eastAsia="宋体"/>
                <w:lang w:eastAsia="zh-CN"/>
              </w:rPr>
              <w:drawing>
                <wp:inline distT="0" distB="0" distL="114300" distR="114300">
                  <wp:extent cx="3072130" cy="2249805"/>
                  <wp:effectExtent l="0" t="0" r="13970" b="17145"/>
                  <wp:docPr id="251" name="图片 251" descr="IMG_20230606_11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descr="IMG_20230606_110051"/>
                          <pic:cNvPicPr>
                            <a:picLocks noChangeAspect="1"/>
                          </pic:cNvPicPr>
                        </pic:nvPicPr>
                        <pic:blipFill>
                          <a:blip r:embed="rId35"/>
                          <a:srcRect b="19789"/>
                          <a:stretch>
                            <a:fillRect/>
                          </a:stretch>
                        </pic:blipFill>
                        <pic:spPr>
                          <a:xfrm>
                            <a:off x="0" y="0"/>
                            <a:ext cx="3072130" cy="2249805"/>
                          </a:xfrm>
                          <a:prstGeom prst="rect">
                            <a:avLst/>
                          </a:prstGeom>
                        </pic:spPr>
                      </pic:pic>
                    </a:graphicData>
                  </a:graphic>
                </wp:inline>
              </w:drawing>
            </w:r>
          </w:p>
        </w:tc>
      </w:tr>
      <w:tr w14:paraId="1C102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2" w:hRule="atLeast"/>
        </w:trPr>
        <w:tc>
          <w:tcPr>
            <w:tcW w:w="647" w:type="dxa"/>
            <w:noWrap/>
            <w:tcMar>
              <w:top w:w="10" w:type="dxa"/>
              <w:left w:w="10" w:type="dxa"/>
              <w:right w:w="10" w:type="dxa"/>
            </w:tcMar>
            <w:vAlign w:val="center"/>
          </w:tcPr>
          <w:p w14:paraId="227796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cs="Times New Roman"/>
                <w:b w:val="0"/>
                <w:bCs w:val="0"/>
                <w:i w:val="0"/>
                <w:color w:val="000000"/>
                <w:kern w:val="0"/>
                <w:sz w:val="21"/>
                <w:szCs w:val="21"/>
                <w:u w:val="none"/>
                <w:lang w:val="en-US" w:eastAsia="zh-CN" w:bidi="ar"/>
              </w:rPr>
            </w:pPr>
            <w:r>
              <w:rPr>
                <w:rFonts w:hint="eastAsia" w:cs="Times New Roman"/>
                <w:b w:val="0"/>
                <w:bCs w:val="0"/>
                <w:i w:val="0"/>
                <w:color w:val="000000"/>
                <w:kern w:val="0"/>
                <w:sz w:val="21"/>
                <w:szCs w:val="21"/>
                <w:u w:val="none"/>
                <w:lang w:val="en-US" w:eastAsia="zh-CN" w:bidi="ar"/>
              </w:rPr>
              <w:t>8</w:t>
            </w:r>
          </w:p>
        </w:tc>
        <w:tc>
          <w:tcPr>
            <w:tcW w:w="1704" w:type="dxa"/>
            <w:noWrap/>
            <w:tcMar>
              <w:top w:w="10" w:type="dxa"/>
              <w:left w:w="10" w:type="dxa"/>
              <w:right w:w="10" w:type="dxa"/>
            </w:tcMar>
            <w:vAlign w:val="center"/>
          </w:tcPr>
          <w:p w14:paraId="26D9B070">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eastAsia="zh-CN"/>
              </w:rPr>
            </w:pPr>
            <w:r>
              <w:rPr>
                <w:rFonts w:hint="eastAsia" w:cs="Times New Roman"/>
                <w:sz w:val="21"/>
                <w:szCs w:val="21"/>
                <w:lang w:eastAsia="zh-CN"/>
              </w:rPr>
              <w:t>污水处理站</w:t>
            </w:r>
          </w:p>
        </w:tc>
        <w:tc>
          <w:tcPr>
            <w:tcW w:w="1898" w:type="dxa"/>
            <w:noWrap/>
            <w:tcMar>
              <w:top w:w="10" w:type="dxa"/>
              <w:left w:w="10" w:type="dxa"/>
              <w:right w:w="10" w:type="dxa"/>
            </w:tcMar>
            <w:vAlign w:val="center"/>
          </w:tcPr>
          <w:p w14:paraId="61BDEBEE">
            <w:pPr>
              <w:pStyle w:val="80"/>
              <w:keepNext w:val="0"/>
              <w:keepLines w:val="0"/>
              <w:suppressLineNumbers w:val="0"/>
              <w:spacing w:before="0" w:beforeAutospacing="0" w:after="0" w:afterAutospacing="0"/>
              <w:ind w:left="0" w:right="0"/>
              <w:jc w:val="center"/>
              <w:textAlignment w:val="baseline"/>
              <w:rPr>
                <w:rFonts w:hint="eastAsia" w:cs="Times New Roman"/>
                <w:sz w:val="21"/>
                <w:szCs w:val="21"/>
                <w:lang w:val="en-US" w:eastAsia="zh-CN"/>
              </w:rPr>
            </w:pPr>
            <w:r>
              <w:rPr>
                <w:rFonts w:hint="default" w:ascii="Times New Roman" w:hAnsi="Times New Roman" w:cs="Times New Roman"/>
                <w:sz w:val="21"/>
                <w:szCs w:val="21"/>
                <w:lang w:val="en-US" w:eastAsia="zh-CN"/>
              </w:rPr>
              <w:t>113°44'43.69"</w:t>
            </w:r>
            <w:r>
              <w:rPr>
                <w:rFonts w:hint="eastAsia" w:cs="Times New Roman"/>
                <w:sz w:val="21"/>
                <w:szCs w:val="21"/>
                <w:lang w:val="en-US" w:eastAsia="zh-CN"/>
              </w:rPr>
              <w:t>，</w:t>
            </w:r>
          </w:p>
          <w:p w14:paraId="79C02C80">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eastAsia" w:cs="Times New Roman"/>
                <w:sz w:val="21"/>
                <w:szCs w:val="21"/>
                <w:lang w:val="en-US" w:eastAsia="zh-CN"/>
              </w:rPr>
              <w:t>40°22'24.48"</w:t>
            </w:r>
          </w:p>
        </w:tc>
        <w:tc>
          <w:tcPr>
            <w:tcW w:w="2275" w:type="dxa"/>
            <w:noWrap/>
            <w:tcMar>
              <w:top w:w="10" w:type="dxa"/>
              <w:left w:w="10" w:type="dxa"/>
              <w:right w:w="10" w:type="dxa"/>
            </w:tcMar>
            <w:vAlign w:val="center"/>
          </w:tcPr>
          <w:p w14:paraId="50FF3C71">
            <w:pPr>
              <w:pStyle w:val="80"/>
              <w:keepNext w:val="0"/>
              <w:keepLines w:val="0"/>
              <w:suppressLineNumbers w:val="0"/>
              <w:spacing w:before="0" w:beforeAutospacing="0" w:after="0" w:afterAutospacing="0"/>
              <w:ind w:left="0" w:right="0"/>
              <w:jc w:val="center"/>
              <w:textAlignment w:val="baseline"/>
              <w:rPr>
                <w:rFonts w:hint="default" w:ascii="Times New Roman" w:hAnsi="Times New Roman" w:cs="Times New Roman"/>
                <w:sz w:val="21"/>
                <w:szCs w:val="21"/>
                <w:lang w:val="en-US" w:eastAsia="zh-CN"/>
              </w:rPr>
            </w:pPr>
            <w:r>
              <w:rPr>
                <w:rFonts w:hint="eastAsia" w:cs="Times New Roman"/>
                <w:sz w:val="21"/>
                <w:szCs w:val="21"/>
                <w:lang w:val="en-US" w:eastAsia="zh-CN"/>
              </w:rPr>
              <w:t>东南850m</w:t>
            </w:r>
          </w:p>
        </w:tc>
        <w:tc>
          <w:tcPr>
            <w:tcW w:w="1348" w:type="dxa"/>
            <w:noWrap/>
            <w:tcMar>
              <w:top w:w="10" w:type="dxa"/>
              <w:left w:w="10" w:type="dxa"/>
              <w:right w:w="10" w:type="dxa"/>
            </w:tcMar>
            <w:vAlign w:val="center"/>
          </w:tcPr>
          <w:p w14:paraId="308AC75F">
            <w:pPr>
              <w:pStyle w:val="80"/>
              <w:keepNext w:val="0"/>
              <w:keepLines w:val="0"/>
              <w:suppressLineNumbers w:val="0"/>
              <w:spacing w:before="0" w:beforeAutospacing="0" w:after="0" w:afterAutospacing="0"/>
              <w:ind w:left="0" w:leftChars="0" w:right="0" w:rightChars="0"/>
              <w:jc w:val="center"/>
              <w:textAlignment w:val="baseline"/>
              <w:rPr>
                <w:rFonts w:hint="default" w:ascii="Times New Roman" w:hAnsi="Times New Roman" w:eastAsia="宋体" w:cs="Times New Roman"/>
                <w:color w:val="000000"/>
                <w:sz w:val="21"/>
                <w:szCs w:val="21"/>
                <w:lang w:val="en-US" w:eastAsia="zh-CN"/>
              </w:rPr>
            </w:pPr>
            <w:r>
              <w:rPr>
                <w:rFonts w:hint="eastAsia" w:cs="Times New Roman"/>
                <w:color w:val="000000"/>
                <w:sz w:val="21"/>
                <w:szCs w:val="21"/>
                <w:lang w:eastAsia="zh-CN"/>
              </w:rPr>
              <w:t>污水、污泥</w:t>
            </w:r>
          </w:p>
        </w:tc>
        <w:tc>
          <w:tcPr>
            <w:tcW w:w="1477" w:type="dxa"/>
            <w:noWrap/>
            <w:tcMar>
              <w:top w:w="10" w:type="dxa"/>
              <w:left w:w="10" w:type="dxa"/>
              <w:right w:w="10" w:type="dxa"/>
            </w:tcMar>
            <w:vAlign w:val="center"/>
          </w:tcPr>
          <w:p w14:paraId="53F48EA9">
            <w:pPr>
              <w:pStyle w:val="80"/>
              <w:keepNext w:val="0"/>
              <w:keepLines w:val="0"/>
              <w:suppressLineNumbers w:val="0"/>
              <w:spacing w:before="0" w:beforeAutospacing="0" w:after="0" w:afterAutospacing="0"/>
              <w:ind w:left="0" w:leftChars="0" w:right="0" w:rightChars="0"/>
              <w:jc w:val="center"/>
              <w:textAlignment w:val="baseline"/>
              <w:rPr>
                <w:rFonts w:hint="default" w:ascii="Times New Roman" w:hAnsi="Times New Roman" w:eastAsia="宋体" w:cs="Times New Roman"/>
                <w:sz w:val="21"/>
                <w:szCs w:val="21"/>
                <w:lang w:val="en-US" w:eastAsia="zh-CN"/>
              </w:rPr>
            </w:pPr>
            <w:r>
              <w:rPr>
                <w:rFonts w:hint="eastAsia" w:cs="Times New Roman"/>
                <w:sz w:val="21"/>
                <w:szCs w:val="21"/>
                <w:lang w:val="en-US" w:eastAsia="zh-CN"/>
              </w:rPr>
              <w:t>池体按要求进行了防渗处理、污泥定期清掏</w:t>
            </w:r>
          </w:p>
        </w:tc>
        <w:tc>
          <w:tcPr>
            <w:tcW w:w="4948" w:type="dxa"/>
            <w:noWrap/>
            <w:tcMar>
              <w:top w:w="10" w:type="dxa"/>
              <w:left w:w="10" w:type="dxa"/>
              <w:right w:w="10" w:type="dxa"/>
            </w:tcMar>
            <w:vAlign w:val="center"/>
          </w:tcPr>
          <w:p w14:paraId="46A4F49E">
            <w:pPr>
              <w:pStyle w:val="80"/>
              <w:keepNext w:val="0"/>
              <w:keepLines w:val="0"/>
              <w:suppressLineNumbers w:val="0"/>
              <w:spacing w:before="0" w:beforeAutospacing="0" w:after="0" w:afterAutospacing="0"/>
              <w:ind w:left="0" w:right="0"/>
              <w:jc w:val="center"/>
              <w:textAlignment w:val="baseline"/>
              <w:rPr>
                <w:rFonts w:hint="eastAsia" w:eastAsia="宋体"/>
                <w:lang w:eastAsia="zh-CN"/>
              </w:rPr>
            </w:pPr>
            <w:r>
              <w:rPr>
                <w:rFonts w:hint="eastAsia" w:eastAsia="宋体"/>
                <w:lang w:eastAsia="zh-CN"/>
              </w:rPr>
              <w:drawing>
                <wp:inline distT="0" distB="0" distL="114300" distR="114300">
                  <wp:extent cx="3072130" cy="2204085"/>
                  <wp:effectExtent l="0" t="0" r="13970" b="5715"/>
                  <wp:docPr id="252" name="图片 252" descr="IMG_20230606_105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descr="IMG_20230606_105531"/>
                          <pic:cNvPicPr>
                            <a:picLocks noChangeAspect="1"/>
                          </pic:cNvPicPr>
                        </pic:nvPicPr>
                        <pic:blipFill>
                          <a:blip r:embed="rId36"/>
                          <a:stretch>
                            <a:fillRect/>
                          </a:stretch>
                        </pic:blipFill>
                        <pic:spPr>
                          <a:xfrm>
                            <a:off x="0" y="0"/>
                            <a:ext cx="3072130" cy="2204085"/>
                          </a:xfrm>
                          <a:prstGeom prst="rect">
                            <a:avLst/>
                          </a:prstGeom>
                        </pic:spPr>
                      </pic:pic>
                    </a:graphicData>
                  </a:graphic>
                </wp:inline>
              </w:drawing>
            </w:r>
          </w:p>
        </w:tc>
      </w:tr>
    </w:tbl>
    <w:p w14:paraId="2510BE53">
      <w:pPr>
        <w:pStyle w:val="44"/>
        <w:rPr>
          <w:rFonts w:hint="default" w:ascii="Times New Roman" w:hAnsi="Times New Roman" w:eastAsia="宋体" w:cs="Times New Roman"/>
          <w:color w:val="000000"/>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4288FF7A">
      <w:pPr>
        <w:pStyle w:val="4"/>
        <w:bidi w:val="0"/>
        <w:rPr>
          <w:rFonts w:hint="default" w:ascii="Times New Roman" w:hAnsi="Times New Roman" w:cs="Times New Roman"/>
          <w:lang w:val="en-US" w:eastAsia="zh-CN"/>
        </w:rPr>
      </w:pPr>
      <w:bookmarkStart w:id="65" w:name="_Toc23928"/>
      <w:r>
        <w:rPr>
          <w:rFonts w:hint="default" w:ascii="Times New Roman" w:hAnsi="Times New Roman" w:cs="Times New Roman"/>
        </w:rPr>
        <w:t>3.</w:t>
      </w:r>
      <w:bookmarkEnd w:id="59"/>
      <w:r>
        <w:rPr>
          <w:rFonts w:hint="default" w:ascii="Times New Roman" w:hAnsi="Times New Roman" w:cs="Times New Roman"/>
          <w:lang w:val="en-US" w:eastAsia="zh-CN"/>
        </w:rPr>
        <w:t>4 问题初步诊断</w:t>
      </w:r>
      <w:bookmarkEnd w:id="65"/>
    </w:p>
    <w:p w14:paraId="15DEF728">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3.4.1 地下水污染途径</w:t>
      </w:r>
    </w:p>
    <w:p w14:paraId="6A82841E">
      <w:pPr>
        <w:pStyle w:val="43"/>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地下水污染与地下水的补给直接相关，地下水在地表以上的降水或河流、水库补给的过程中，会将自然或人为产生的污染物带入地下，在补给过程中，通过各类介质净化与过滤进入地下水中，当污染物浓度超过地层的净化能力时，地下水水质便会出现污染问题。</w:t>
      </w:r>
    </w:p>
    <w:p w14:paraId="76D73B60">
      <w:pPr>
        <w:pStyle w:val="43"/>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地下水污染是复杂多样的，根据水力学的特点地下水水质遭受污染的途径通常有以下几种方式：</w:t>
      </w:r>
    </w:p>
    <w:p w14:paraId="54194027">
      <w:pPr>
        <w:pStyle w:val="43"/>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（1）间歇入渗型污染</w:t>
      </w:r>
    </w:p>
    <w:p w14:paraId="33A2B7E6">
      <w:pPr>
        <w:pStyle w:val="43"/>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其特点是污染物通过大气降水或灌溉水的淋滤，使固体废物、表层土壤或地层中的有害组分周期性地从污染源通过包气带渗入含水层，这种渗入多半是呈非饱和状态的淋雨状渗流形式，或者呈短时间的饱水状态连续渗流形式。其污染组分原来是呈固体赋存于固体废物或土壤里的，其污染的主要对象是潜水，如下图所示。</w:t>
      </w:r>
    </w:p>
    <w:p w14:paraId="600CB81F">
      <w:pPr>
        <w:pStyle w:val="44"/>
        <w:rPr>
          <w:rFonts w:hint="default" w:ascii="Times New Roman" w:hAnsi="Times New Roman" w:cs="Times New Roman"/>
          <w:lang w:val="en-US" w:eastAsia="zh-CN"/>
        </w:rPr>
      </w:pPr>
      <w:r>
        <w:rPr>
          <w:rFonts w:hint="default" w:ascii="Times New Roman" w:hAnsi="Times New Roman" w:eastAsia="宋体" w:cs="Times New Roman"/>
          <w:lang w:val="en-US" w:eastAsia="zh-CN"/>
        </w:rPr>
        <w:drawing>
          <wp:anchor distT="0" distB="0" distL="114300" distR="114300" simplePos="0" relativeHeight="251664384" behindDoc="0" locked="0" layoutInCell="1" allowOverlap="1">
            <wp:simplePos x="0" y="0"/>
            <wp:positionH relativeFrom="column">
              <wp:posOffset>385445</wp:posOffset>
            </wp:positionH>
            <wp:positionV relativeFrom="paragraph">
              <wp:posOffset>82550</wp:posOffset>
            </wp:positionV>
            <wp:extent cx="4744085" cy="1792605"/>
            <wp:effectExtent l="0" t="0" r="18415" b="17145"/>
            <wp:wrapNone/>
            <wp:docPr id="107" name="图片 10" descr="图纸1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 descr="图纸1 拷贝"/>
                    <pic:cNvPicPr>
                      <a:picLocks noChangeAspect="1"/>
                    </pic:cNvPicPr>
                  </pic:nvPicPr>
                  <pic:blipFill>
                    <a:blip r:embed="rId37"/>
                    <a:srcRect l="2438" t="5205" r="2492" b="6306"/>
                    <a:stretch>
                      <a:fillRect/>
                    </a:stretch>
                  </pic:blipFill>
                  <pic:spPr>
                    <a:xfrm>
                      <a:off x="0" y="0"/>
                      <a:ext cx="4744085" cy="1792605"/>
                    </a:xfrm>
                    <a:prstGeom prst="rect">
                      <a:avLst/>
                    </a:prstGeom>
                    <a:noFill/>
                    <a:ln>
                      <a:noFill/>
                    </a:ln>
                  </pic:spPr>
                </pic:pic>
              </a:graphicData>
            </a:graphic>
          </wp:anchor>
        </w:drawing>
      </w:r>
    </w:p>
    <w:p w14:paraId="76182B34">
      <w:pPr>
        <w:pStyle w:val="43"/>
        <w:rPr>
          <w:rFonts w:hint="default" w:ascii="Times New Roman" w:hAnsi="Times New Roman" w:eastAsia="宋体" w:cs="Times New Roman"/>
          <w:lang w:val="en-US" w:eastAsia="zh-CN"/>
        </w:rPr>
      </w:pPr>
    </w:p>
    <w:p w14:paraId="78823200">
      <w:pPr>
        <w:pStyle w:val="43"/>
        <w:rPr>
          <w:rFonts w:hint="default" w:ascii="Times New Roman" w:hAnsi="Times New Roman" w:eastAsia="宋体" w:cs="Times New Roman"/>
          <w:lang w:val="en-US" w:eastAsia="zh-CN"/>
        </w:rPr>
      </w:pPr>
    </w:p>
    <w:p w14:paraId="31EF2BB8">
      <w:pPr>
        <w:pStyle w:val="43"/>
        <w:rPr>
          <w:rFonts w:hint="default" w:ascii="Times New Roman" w:hAnsi="Times New Roman" w:eastAsia="宋体" w:cs="Times New Roman"/>
          <w:lang w:val="en-US" w:eastAsia="zh-CN"/>
        </w:rPr>
      </w:pPr>
    </w:p>
    <w:p w14:paraId="0D29885D">
      <w:pPr>
        <w:pStyle w:val="43"/>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 xml:space="preserve"> </w:t>
      </w:r>
    </w:p>
    <w:p w14:paraId="5211B283">
      <w:pPr>
        <w:pStyle w:val="43"/>
        <w:rPr>
          <w:rFonts w:hint="default" w:ascii="Times New Roman" w:hAnsi="Times New Roman" w:eastAsia="宋体" w:cs="Times New Roman"/>
          <w:lang w:val="en-US" w:eastAsia="zh-CN"/>
        </w:rPr>
      </w:pPr>
    </w:p>
    <w:p w14:paraId="229BEFE2">
      <w:pPr>
        <w:pStyle w:val="43"/>
        <w:rPr>
          <w:rFonts w:hint="default" w:ascii="Times New Roman" w:hAnsi="Times New Roman" w:eastAsia="宋体" w:cs="Times New Roman"/>
          <w:lang w:val="en-US" w:eastAsia="zh-CN"/>
        </w:rPr>
      </w:pPr>
    </w:p>
    <w:p w14:paraId="761D0774">
      <w:pPr>
        <w:pStyle w:val="43"/>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lang w:val="en-US" w:eastAsia="zh-CN"/>
        </w:rPr>
      </w:pPr>
    </w:p>
    <w:p w14:paraId="167F9D54">
      <w:pPr>
        <w:pStyle w:val="43"/>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（2）连续入渗型污染</w:t>
      </w:r>
    </w:p>
    <w:p w14:paraId="46844B33">
      <w:pPr>
        <w:pStyle w:val="43"/>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连续入渗型污染主要是通过两种方式污染含水层：一种是垂向通过包气带进入含水层，另一种是以侧向入渗进入含水层。通过包气带垂向入渗是指地面污染源以一定的浓度连续不断地向包气带土层中输入污染水体，进而不断渗入含水层。在这种情况下或者包气带完全饱水，污染物以连续渗入的形式进入含水层，或者在包气带上部饱水部分以连续渗流的形式，在下部不饱水部分以淋雨状形式渗入含水层。形成上述污染形式的污染源有污水坑（池）、蒸发池、排污水库、污水渗坑（池）、废渣水池、化粪池、排污沟渠、管道渗漏段、输油管及污水灌溉的水田等，如下图所示：</w:t>
      </w:r>
    </w:p>
    <w:p w14:paraId="2CE16F27">
      <w:pPr>
        <w:pStyle w:val="43"/>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drawing>
          <wp:anchor distT="0" distB="0" distL="114300" distR="114300" simplePos="0" relativeHeight="251665408" behindDoc="0" locked="0" layoutInCell="1" allowOverlap="1">
            <wp:simplePos x="0" y="0"/>
            <wp:positionH relativeFrom="column">
              <wp:posOffset>102870</wp:posOffset>
            </wp:positionH>
            <wp:positionV relativeFrom="paragraph">
              <wp:posOffset>87630</wp:posOffset>
            </wp:positionV>
            <wp:extent cx="5060950" cy="1962150"/>
            <wp:effectExtent l="0" t="0" r="6350" b="0"/>
            <wp:wrapNone/>
            <wp:docPr id="108" name="图片 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1" descr="2"/>
                    <pic:cNvPicPr>
                      <a:picLocks noChangeAspect="1"/>
                    </pic:cNvPicPr>
                  </pic:nvPicPr>
                  <pic:blipFill>
                    <a:blip r:embed="rId38"/>
                    <a:srcRect l="4767" t="5449" r="4662" b="1921"/>
                    <a:stretch>
                      <a:fillRect/>
                    </a:stretch>
                  </pic:blipFill>
                  <pic:spPr>
                    <a:xfrm>
                      <a:off x="0" y="0"/>
                      <a:ext cx="5060950" cy="1962150"/>
                    </a:xfrm>
                    <a:prstGeom prst="rect">
                      <a:avLst/>
                    </a:prstGeom>
                    <a:noFill/>
                    <a:ln>
                      <a:noFill/>
                    </a:ln>
                  </pic:spPr>
                </pic:pic>
              </a:graphicData>
            </a:graphic>
          </wp:anchor>
        </w:drawing>
      </w:r>
    </w:p>
    <w:p w14:paraId="43AB45CD">
      <w:pPr>
        <w:pStyle w:val="43"/>
        <w:rPr>
          <w:rFonts w:hint="default" w:ascii="Times New Roman" w:hAnsi="Times New Roman" w:eastAsia="宋体" w:cs="Times New Roman"/>
          <w:lang w:val="en-US" w:eastAsia="zh-CN"/>
        </w:rPr>
      </w:pPr>
    </w:p>
    <w:p w14:paraId="349743A8">
      <w:pPr>
        <w:pStyle w:val="43"/>
        <w:rPr>
          <w:rFonts w:hint="default" w:ascii="Times New Roman" w:hAnsi="Times New Roman" w:eastAsia="宋体" w:cs="Times New Roman"/>
          <w:lang w:val="en-US" w:eastAsia="zh-CN"/>
        </w:rPr>
      </w:pPr>
    </w:p>
    <w:p w14:paraId="403B5022">
      <w:pPr>
        <w:pStyle w:val="43"/>
        <w:rPr>
          <w:rFonts w:hint="default" w:ascii="Times New Roman" w:hAnsi="Times New Roman" w:eastAsia="宋体" w:cs="Times New Roman"/>
          <w:lang w:val="en-US" w:eastAsia="zh-CN"/>
        </w:rPr>
      </w:pPr>
    </w:p>
    <w:p w14:paraId="10B715C9">
      <w:pPr>
        <w:pStyle w:val="43"/>
        <w:rPr>
          <w:rFonts w:hint="default" w:ascii="Times New Roman" w:hAnsi="Times New Roman" w:eastAsia="宋体" w:cs="Times New Roman"/>
          <w:lang w:val="en-US" w:eastAsia="zh-CN"/>
        </w:rPr>
      </w:pPr>
    </w:p>
    <w:p w14:paraId="365F3658">
      <w:pPr>
        <w:pStyle w:val="43"/>
        <w:rPr>
          <w:rFonts w:hint="default" w:ascii="Times New Roman" w:hAnsi="Times New Roman" w:eastAsia="宋体" w:cs="Times New Roman"/>
          <w:lang w:val="en-US" w:eastAsia="zh-CN"/>
        </w:rPr>
      </w:pPr>
    </w:p>
    <w:p w14:paraId="357AAEA1">
      <w:pPr>
        <w:pStyle w:val="43"/>
        <w:rPr>
          <w:rFonts w:hint="default" w:ascii="Times New Roman" w:hAnsi="Times New Roman" w:eastAsia="宋体" w:cs="Times New Roman"/>
          <w:lang w:val="en-US" w:eastAsia="zh-CN"/>
        </w:rPr>
      </w:pPr>
    </w:p>
    <w:p w14:paraId="4FF97D31">
      <w:pPr>
        <w:pStyle w:val="43"/>
        <w:jc w:val="left"/>
        <w:rPr>
          <w:rFonts w:hint="default" w:ascii="Times New Roman" w:hAnsi="Times New Roman" w:eastAsia="宋体" w:cs="Times New Roman"/>
          <w:lang w:val="en-US" w:eastAsia="zh-CN"/>
        </w:rPr>
      </w:pPr>
    </w:p>
    <w:p w14:paraId="33A52C54">
      <w:pPr>
        <w:pStyle w:val="43"/>
        <w:jc w:val="left"/>
        <w:rPr>
          <w:rFonts w:hint="default" w:ascii="Times New Roman" w:hAnsi="Times New Roman" w:eastAsia="宋体" w:cs="Times New Roman"/>
          <w:lang w:val="en-US" w:eastAsia="zh-CN"/>
        </w:rPr>
      </w:pPr>
    </w:p>
    <w:p w14:paraId="32D08E34">
      <w:pPr>
        <w:pStyle w:val="43"/>
        <w:jc w:val="left"/>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连续渗入型的另一种形式是通过受污染的河流、湖泊的侧向渗入而污染地下水含水层，如下图所示。</w:t>
      </w:r>
    </w:p>
    <w:p w14:paraId="2CCF7925">
      <w:pPr>
        <w:pStyle w:val="43"/>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drawing>
          <wp:anchor distT="0" distB="0" distL="114300" distR="114300" simplePos="0" relativeHeight="251666432" behindDoc="0" locked="0" layoutInCell="1" allowOverlap="1">
            <wp:simplePos x="0" y="0"/>
            <wp:positionH relativeFrom="column">
              <wp:posOffset>999490</wp:posOffset>
            </wp:positionH>
            <wp:positionV relativeFrom="paragraph">
              <wp:posOffset>117475</wp:posOffset>
            </wp:positionV>
            <wp:extent cx="3461385" cy="1772285"/>
            <wp:effectExtent l="0" t="0" r="5715" b="18415"/>
            <wp:wrapNone/>
            <wp:docPr id="109" name="图片 1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2" descr="3"/>
                    <pic:cNvPicPr>
                      <a:picLocks noChangeAspect="1"/>
                    </pic:cNvPicPr>
                  </pic:nvPicPr>
                  <pic:blipFill>
                    <a:blip r:embed="rId39"/>
                    <a:srcRect l="4199" t="6703" r="3429" b="6145"/>
                    <a:stretch>
                      <a:fillRect/>
                    </a:stretch>
                  </pic:blipFill>
                  <pic:spPr>
                    <a:xfrm>
                      <a:off x="0" y="0"/>
                      <a:ext cx="3461385" cy="1772285"/>
                    </a:xfrm>
                    <a:prstGeom prst="rect">
                      <a:avLst/>
                    </a:prstGeom>
                    <a:noFill/>
                    <a:ln>
                      <a:noFill/>
                    </a:ln>
                  </pic:spPr>
                </pic:pic>
              </a:graphicData>
            </a:graphic>
          </wp:anchor>
        </w:drawing>
      </w:r>
    </w:p>
    <w:p w14:paraId="5922E136">
      <w:pPr>
        <w:pStyle w:val="43"/>
        <w:rPr>
          <w:rFonts w:hint="default" w:ascii="Times New Roman" w:hAnsi="Times New Roman" w:eastAsia="宋体" w:cs="Times New Roman"/>
          <w:lang w:val="en-US" w:eastAsia="zh-CN"/>
        </w:rPr>
      </w:pPr>
    </w:p>
    <w:p w14:paraId="280D927D">
      <w:pPr>
        <w:pStyle w:val="44"/>
        <w:rPr>
          <w:rFonts w:hint="default" w:ascii="Times New Roman" w:hAnsi="Times New Roman" w:eastAsia="宋体" w:cs="Times New Roman"/>
          <w:lang w:val="en-US" w:eastAsia="zh-CN"/>
        </w:rPr>
      </w:pPr>
    </w:p>
    <w:p w14:paraId="39FEAC1E">
      <w:pPr>
        <w:pStyle w:val="44"/>
        <w:rPr>
          <w:rFonts w:hint="default" w:ascii="Times New Roman" w:hAnsi="Times New Roman" w:eastAsia="宋体" w:cs="Times New Roman"/>
          <w:lang w:val="en-US" w:eastAsia="zh-CN"/>
        </w:rPr>
      </w:pPr>
    </w:p>
    <w:p w14:paraId="2C9C0A9F">
      <w:pPr>
        <w:pStyle w:val="43"/>
        <w:rPr>
          <w:rFonts w:hint="default" w:ascii="Times New Roman" w:hAnsi="Times New Roman" w:eastAsia="宋体" w:cs="Times New Roman"/>
          <w:lang w:val="en-US" w:eastAsia="zh-CN"/>
        </w:rPr>
      </w:pPr>
    </w:p>
    <w:p w14:paraId="38B316A3">
      <w:pPr>
        <w:pStyle w:val="43"/>
        <w:rPr>
          <w:rFonts w:hint="default" w:ascii="Times New Roman" w:hAnsi="Times New Roman" w:eastAsia="宋体" w:cs="Times New Roman"/>
          <w:lang w:val="en-US" w:eastAsia="zh-CN"/>
        </w:rPr>
      </w:pPr>
    </w:p>
    <w:p w14:paraId="7C88115C">
      <w:pPr>
        <w:pStyle w:val="43"/>
        <w:rPr>
          <w:rFonts w:hint="default" w:ascii="Times New Roman" w:hAnsi="Times New Roman" w:eastAsia="宋体" w:cs="Times New Roman"/>
          <w:lang w:val="en-US" w:eastAsia="zh-CN"/>
        </w:rPr>
      </w:pPr>
    </w:p>
    <w:p w14:paraId="4346BC73">
      <w:pPr>
        <w:pStyle w:val="43"/>
        <w:rPr>
          <w:rFonts w:hint="default" w:ascii="Times New Roman" w:hAnsi="Times New Roman" w:eastAsia="宋体" w:cs="Times New Roman"/>
          <w:lang w:val="en-US" w:eastAsia="zh-CN"/>
        </w:rPr>
      </w:pPr>
    </w:p>
    <w:p w14:paraId="223061D9">
      <w:pPr>
        <w:pStyle w:val="43"/>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（3）越流型</w:t>
      </w:r>
    </w:p>
    <w:p w14:paraId="4E62E5FA">
      <w:pPr>
        <w:pStyle w:val="43"/>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当开采封闭较好的承压水含水层时，如果顶板之上的潜水含水层已受到污染，则可能由于承压水的开采引起水位下降，与潜水含水层形成较大的水头差，潜水就会通过弱透水的隔水顶板直接流入承压含水层中，还可以通过承压含水层顶板的“天窗”流入，也可通过止水不严的套管与孔壁的间隙向下漏入承压含水层中，未封填死的废弃钻井也是流入承压含水层的通道，如下图所示。</w:t>
      </w:r>
    </w:p>
    <w:p w14:paraId="29AFC5BA">
      <w:pPr>
        <w:pStyle w:val="43"/>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drawing>
          <wp:anchor distT="0" distB="0" distL="114300" distR="114300" simplePos="0" relativeHeight="251667456" behindDoc="0" locked="0" layoutInCell="1" allowOverlap="1">
            <wp:simplePos x="0" y="0"/>
            <wp:positionH relativeFrom="column">
              <wp:posOffset>668655</wp:posOffset>
            </wp:positionH>
            <wp:positionV relativeFrom="paragraph">
              <wp:posOffset>196850</wp:posOffset>
            </wp:positionV>
            <wp:extent cx="4636135" cy="1523365"/>
            <wp:effectExtent l="0" t="0" r="0" b="635"/>
            <wp:wrapNone/>
            <wp:docPr id="110" name="图片 13" descr="越流型污染途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3" descr="越流型污染途径"/>
                    <pic:cNvPicPr>
                      <a:picLocks noChangeAspect="1"/>
                    </pic:cNvPicPr>
                  </pic:nvPicPr>
                  <pic:blipFill>
                    <a:blip r:embed="rId40"/>
                    <a:srcRect t="13310" r="2272" b="6825"/>
                    <a:stretch>
                      <a:fillRect/>
                    </a:stretch>
                  </pic:blipFill>
                  <pic:spPr>
                    <a:xfrm>
                      <a:off x="0" y="0"/>
                      <a:ext cx="4636135" cy="1523365"/>
                    </a:xfrm>
                    <a:prstGeom prst="rect">
                      <a:avLst/>
                    </a:prstGeom>
                    <a:noFill/>
                    <a:ln>
                      <a:noFill/>
                    </a:ln>
                  </pic:spPr>
                </pic:pic>
              </a:graphicData>
            </a:graphic>
          </wp:anchor>
        </w:drawing>
      </w:r>
    </w:p>
    <w:p w14:paraId="16E77F78">
      <w:pPr>
        <w:pStyle w:val="43"/>
        <w:rPr>
          <w:rFonts w:hint="default" w:ascii="Times New Roman" w:hAnsi="Times New Roman" w:eastAsia="宋体" w:cs="Times New Roman"/>
          <w:lang w:val="en-US" w:eastAsia="zh-CN"/>
        </w:rPr>
      </w:pPr>
    </w:p>
    <w:p w14:paraId="6E5A9593">
      <w:pPr>
        <w:pStyle w:val="43"/>
        <w:rPr>
          <w:rFonts w:hint="default" w:ascii="Times New Roman" w:hAnsi="Times New Roman" w:eastAsia="宋体" w:cs="Times New Roman"/>
          <w:lang w:val="en-US" w:eastAsia="zh-CN"/>
        </w:rPr>
      </w:pPr>
    </w:p>
    <w:p w14:paraId="618DD020">
      <w:pPr>
        <w:pStyle w:val="43"/>
        <w:rPr>
          <w:rFonts w:hint="default" w:ascii="Times New Roman" w:hAnsi="Times New Roman" w:eastAsia="宋体" w:cs="Times New Roman"/>
          <w:lang w:val="en-US" w:eastAsia="zh-CN"/>
        </w:rPr>
      </w:pPr>
    </w:p>
    <w:p w14:paraId="559DA5E9">
      <w:pPr>
        <w:pStyle w:val="43"/>
        <w:rPr>
          <w:rFonts w:hint="default" w:ascii="Times New Roman" w:hAnsi="Times New Roman" w:eastAsia="宋体" w:cs="Times New Roman"/>
          <w:lang w:val="en-US" w:eastAsia="zh-CN"/>
        </w:rPr>
      </w:pPr>
    </w:p>
    <w:p w14:paraId="561343E3">
      <w:pPr>
        <w:pStyle w:val="43"/>
        <w:rPr>
          <w:rFonts w:hint="default" w:ascii="Times New Roman" w:hAnsi="Times New Roman" w:eastAsia="宋体" w:cs="Times New Roman"/>
          <w:lang w:val="en-US" w:eastAsia="zh-CN"/>
        </w:rPr>
      </w:pPr>
    </w:p>
    <w:p w14:paraId="43D3AA29">
      <w:pPr>
        <w:pStyle w:val="43"/>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（4）注入径流型</w:t>
      </w:r>
    </w:p>
    <w:p w14:paraId="635201B2">
      <w:pPr>
        <w:pStyle w:val="43"/>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此种污染的特点是污染物不是从地表通过包气带土层下渗，而是将污水送到地面以下一定深度处或直接送入含水层。上述各类水源污染类型汇总于表3-12。</w:t>
      </w:r>
    </w:p>
    <w:tbl>
      <w:tblPr>
        <w:tblStyle w:val="21"/>
        <w:tblW w:w="83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68"/>
        <w:gridCol w:w="2744"/>
        <w:gridCol w:w="2798"/>
        <w:gridCol w:w="1530"/>
      </w:tblGrid>
      <w:tr w14:paraId="3CE9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8" w:hRule="atLeast"/>
        </w:trPr>
        <w:tc>
          <w:tcPr>
            <w:tcW w:w="8340" w:type="dxa"/>
            <w:gridSpan w:val="4"/>
            <w:tcBorders>
              <w:top w:val="nil"/>
              <w:left w:val="nil"/>
              <w:bottom w:val="single" w:color="auto" w:sz="4" w:space="0"/>
              <w:right w:val="nil"/>
            </w:tcBorders>
            <w:noWrap w:val="0"/>
            <w:vAlign w:val="center"/>
          </w:tcPr>
          <w:p w14:paraId="79D62791">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bCs/>
                <w:sz w:val="21"/>
                <w:szCs w:val="21"/>
                <w:lang w:val="en-US" w:eastAsia="zh-CN"/>
              </w:rPr>
              <w:t>表3-</w:t>
            </w:r>
            <w:r>
              <w:rPr>
                <w:rFonts w:hint="eastAsia" w:hAnsi="Times New Roman" w:eastAsia="宋体" w:cs="Times New Roman"/>
                <w:b/>
                <w:bCs/>
                <w:sz w:val="21"/>
                <w:szCs w:val="21"/>
                <w:lang w:val="en-US" w:eastAsia="zh-CN"/>
              </w:rPr>
              <w:t>4</w:t>
            </w:r>
            <w:r>
              <w:rPr>
                <w:rFonts w:hint="default" w:ascii="Times New Roman" w:hAnsi="Times New Roman" w:eastAsia="宋体" w:cs="Times New Roman"/>
                <w:b/>
                <w:bCs/>
                <w:sz w:val="21"/>
                <w:szCs w:val="21"/>
                <w:lang w:val="en-US" w:eastAsia="zh-CN"/>
              </w:rPr>
              <w:t xml:space="preserve">   地下水污染途径分类表</w:t>
            </w:r>
          </w:p>
        </w:tc>
      </w:tr>
      <w:tr w14:paraId="6EC1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1" w:hRule="atLeast"/>
        </w:trPr>
        <w:tc>
          <w:tcPr>
            <w:tcW w:w="1268" w:type="dxa"/>
            <w:tcBorders>
              <w:top w:val="single" w:color="auto" w:sz="4" w:space="0"/>
            </w:tcBorders>
            <w:noWrap w:val="0"/>
            <w:vAlign w:val="center"/>
          </w:tcPr>
          <w:p w14:paraId="5E8D0891">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类型</w:t>
            </w:r>
          </w:p>
        </w:tc>
        <w:tc>
          <w:tcPr>
            <w:tcW w:w="2744" w:type="dxa"/>
            <w:tcBorders>
              <w:top w:val="single" w:color="auto" w:sz="4" w:space="0"/>
            </w:tcBorders>
            <w:noWrap w:val="0"/>
            <w:vAlign w:val="center"/>
          </w:tcPr>
          <w:p w14:paraId="1633FA36">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污染途径</w:t>
            </w:r>
          </w:p>
        </w:tc>
        <w:tc>
          <w:tcPr>
            <w:tcW w:w="2798" w:type="dxa"/>
            <w:tcBorders>
              <w:top w:val="single" w:color="auto" w:sz="4" w:space="0"/>
            </w:tcBorders>
            <w:noWrap w:val="0"/>
            <w:vAlign w:val="center"/>
          </w:tcPr>
          <w:p w14:paraId="3DF7D6DA">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污染来源</w:t>
            </w:r>
          </w:p>
        </w:tc>
        <w:tc>
          <w:tcPr>
            <w:tcW w:w="1530" w:type="dxa"/>
            <w:tcBorders>
              <w:top w:val="single" w:color="auto" w:sz="4" w:space="0"/>
            </w:tcBorders>
            <w:noWrap w:val="0"/>
            <w:vAlign w:val="center"/>
          </w:tcPr>
          <w:p w14:paraId="2188125C">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被污染的含水层</w:t>
            </w:r>
          </w:p>
        </w:tc>
      </w:tr>
      <w:tr w14:paraId="52B5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1" w:hRule="atLeast"/>
        </w:trPr>
        <w:tc>
          <w:tcPr>
            <w:tcW w:w="1268" w:type="dxa"/>
            <w:vMerge w:val="restart"/>
            <w:noWrap w:val="0"/>
            <w:vAlign w:val="center"/>
          </w:tcPr>
          <w:p w14:paraId="3459C27E">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间歇入渗型</w:t>
            </w:r>
          </w:p>
        </w:tc>
        <w:tc>
          <w:tcPr>
            <w:tcW w:w="2744" w:type="dxa"/>
            <w:noWrap w:val="0"/>
            <w:vAlign w:val="center"/>
          </w:tcPr>
          <w:p w14:paraId="27D7AAED">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大气降水对固体废物的淋滤</w:t>
            </w:r>
          </w:p>
        </w:tc>
        <w:tc>
          <w:tcPr>
            <w:tcW w:w="2798" w:type="dxa"/>
            <w:noWrap w:val="0"/>
            <w:vAlign w:val="center"/>
          </w:tcPr>
          <w:p w14:paraId="3C89963C">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工业和生活的固体废物</w:t>
            </w:r>
          </w:p>
        </w:tc>
        <w:tc>
          <w:tcPr>
            <w:tcW w:w="1530" w:type="dxa"/>
            <w:noWrap w:val="0"/>
            <w:vAlign w:val="center"/>
          </w:tcPr>
          <w:p w14:paraId="6D8D05DC">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潜水</w:t>
            </w:r>
          </w:p>
        </w:tc>
      </w:tr>
      <w:tr w14:paraId="0143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1" w:hRule="atLeast"/>
        </w:trPr>
        <w:tc>
          <w:tcPr>
            <w:tcW w:w="1268" w:type="dxa"/>
            <w:vMerge w:val="continue"/>
            <w:noWrap w:val="0"/>
            <w:vAlign w:val="center"/>
          </w:tcPr>
          <w:p w14:paraId="56BA4163">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p>
        </w:tc>
        <w:tc>
          <w:tcPr>
            <w:tcW w:w="2744" w:type="dxa"/>
            <w:noWrap w:val="0"/>
            <w:vAlign w:val="center"/>
          </w:tcPr>
          <w:p w14:paraId="68A64563">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矿区疏干地带的淋滤和溶解</w:t>
            </w:r>
          </w:p>
        </w:tc>
        <w:tc>
          <w:tcPr>
            <w:tcW w:w="2798" w:type="dxa"/>
            <w:noWrap w:val="0"/>
            <w:vAlign w:val="center"/>
          </w:tcPr>
          <w:p w14:paraId="26E630CB">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疏干地带的易溶矿物</w:t>
            </w:r>
          </w:p>
        </w:tc>
        <w:tc>
          <w:tcPr>
            <w:tcW w:w="1530" w:type="dxa"/>
            <w:noWrap w:val="0"/>
            <w:vAlign w:val="center"/>
          </w:tcPr>
          <w:p w14:paraId="44F46E21">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潜水</w:t>
            </w:r>
          </w:p>
        </w:tc>
      </w:tr>
      <w:tr w14:paraId="1A95D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99" w:hRule="atLeast"/>
        </w:trPr>
        <w:tc>
          <w:tcPr>
            <w:tcW w:w="1268" w:type="dxa"/>
            <w:vMerge w:val="continue"/>
            <w:noWrap w:val="0"/>
            <w:vAlign w:val="center"/>
          </w:tcPr>
          <w:p w14:paraId="6D1CA1E7">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p>
        </w:tc>
        <w:tc>
          <w:tcPr>
            <w:tcW w:w="2744" w:type="dxa"/>
            <w:noWrap w:val="0"/>
            <w:vAlign w:val="center"/>
          </w:tcPr>
          <w:p w14:paraId="0D279A00">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灌溉水及大气降水对农田的淋滤</w:t>
            </w:r>
          </w:p>
        </w:tc>
        <w:tc>
          <w:tcPr>
            <w:tcW w:w="2798" w:type="dxa"/>
            <w:noWrap w:val="0"/>
            <w:vAlign w:val="center"/>
          </w:tcPr>
          <w:p w14:paraId="788E1616">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主要是农田表层土壤残留的农药、化肥及易溶盐类</w:t>
            </w:r>
          </w:p>
        </w:tc>
        <w:tc>
          <w:tcPr>
            <w:tcW w:w="1530" w:type="dxa"/>
            <w:noWrap w:val="0"/>
            <w:vAlign w:val="center"/>
          </w:tcPr>
          <w:p w14:paraId="51CFD0D7">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潜水</w:t>
            </w:r>
          </w:p>
        </w:tc>
      </w:tr>
      <w:tr w14:paraId="38D4D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1" w:hRule="atLeast"/>
        </w:trPr>
        <w:tc>
          <w:tcPr>
            <w:tcW w:w="1268" w:type="dxa"/>
            <w:vMerge w:val="restart"/>
            <w:noWrap w:val="0"/>
            <w:vAlign w:val="center"/>
          </w:tcPr>
          <w:p w14:paraId="2C38E1D2">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连续入渗型</w:t>
            </w:r>
          </w:p>
        </w:tc>
        <w:tc>
          <w:tcPr>
            <w:tcW w:w="2744" w:type="dxa"/>
            <w:noWrap w:val="0"/>
            <w:vAlign w:val="center"/>
          </w:tcPr>
          <w:p w14:paraId="261FBE9A">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渠、坑等污水的渗漏</w:t>
            </w:r>
          </w:p>
        </w:tc>
        <w:tc>
          <w:tcPr>
            <w:tcW w:w="2798" w:type="dxa"/>
            <w:noWrap w:val="0"/>
            <w:vAlign w:val="center"/>
          </w:tcPr>
          <w:p w14:paraId="46ED3B0C">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各种污水</w:t>
            </w:r>
          </w:p>
        </w:tc>
        <w:tc>
          <w:tcPr>
            <w:tcW w:w="1530" w:type="dxa"/>
            <w:noWrap w:val="0"/>
            <w:vAlign w:val="center"/>
          </w:tcPr>
          <w:p w14:paraId="0DF0998E">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潜水</w:t>
            </w:r>
          </w:p>
        </w:tc>
      </w:tr>
      <w:tr w14:paraId="03F5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1" w:hRule="atLeast"/>
        </w:trPr>
        <w:tc>
          <w:tcPr>
            <w:tcW w:w="1268" w:type="dxa"/>
            <w:vMerge w:val="continue"/>
            <w:noWrap w:val="0"/>
            <w:vAlign w:val="center"/>
          </w:tcPr>
          <w:p w14:paraId="50EF5085">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p>
        </w:tc>
        <w:tc>
          <w:tcPr>
            <w:tcW w:w="2744" w:type="dxa"/>
            <w:noWrap w:val="0"/>
            <w:vAlign w:val="center"/>
          </w:tcPr>
          <w:p w14:paraId="454DBC77">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受污染地表水渗漏</w:t>
            </w:r>
          </w:p>
        </w:tc>
        <w:tc>
          <w:tcPr>
            <w:tcW w:w="2798" w:type="dxa"/>
            <w:noWrap w:val="0"/>
            <w:vAlign w:val="center"/>
          </w:tcPr>
          <w:p w14:paraId="5970F593">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受污染的地表水</w:t>
            </w:r>
          </w:p>
        </w:tc>
        <w:tc>
          <w:tcPr>
            <w:tcW w:w="1530" w:type="dxa"/>
            <w:noWrap w:val="0"/>
            <w:vAlign w:val="center"/>
          </w:tcPr>
          <w:p w14:paraId="6E02667D">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潜水</w:t>
            </w:r>
          </w:p>
        </w:tc>
      </w:tr>
      <w:tr w14:paraId="63865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1" w:hRule="atLeast"/>
        </w:trPr>
        <w:tc>
          <w:tcPr>
            <w:tcW w:w="1268" w:type="dxa"/>
            <w:vMerge w:val="continue"/>
            <w:noWrap w:val="0"/>
            <w:vAlign w:val="center"/>
          </w:tcPr>
          <w:p w14:paraId="068A30D8">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p>
        </w:tc>
        <w:tc>
          <w:tcPr>
            <w:tcW w:w="2744" w:type="dxa"/>
            <w:noWrap w:val="0"/>
            <w:vAlign w:val="center"/>
          </w:tcPr>
          <w:p w14:paraId="5BA83378">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地下排污管道的渗漏</w:t>
            </w:r>
          </w:p>
        </w:tc>
        <w:tc>
          <w:tcPr>
            <w:tcW w:w="2798" w:type="dxa"/>
            <w:noWrap w:val="0"/>
            <w:vAlign w:val="center"/>
          </w:tcPr>
          <w:p w14:paraId="22538C17">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各种污水</w:t>
            </w:r>
          </w:p>
        </w:tc>
        <w:tc>
          <w:tcPr>
            <w:tcW w:w="1530" w:type="dxa"/>
            <w:noWrap w:val="0"/>
            <w:vAlign w:val="center"/>
          </w:tcPr>
          <w:p w14:paraId="1EA5A56A">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潜水</w:t>
            </w:r>
          </w:p>
        </w:tc>
      </w:tr>
      <w:tr w14:paraId="78451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1" w:hRule="atLeast"/>
        </w:trPr>
        <w:tc>
          <w:tcPr>
            <w:tcW w:w="1268" w:type="dxa"/>
            <w:vMerge w:val="restart"/>
            <w:noWrap w:val="0"/>
            <w:vAlign w:val="center"/>
          </w:tcPr>
          <w:p w14:paraId="69A9CF1A">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越流型</w:t>
            </w:r>
          </w:p>
        </w:tc>
        <w:tc>
          <w:tcPr>
            <w:tcW w:w="2744" w:type="dxa"/>
            <w:noWrap w:val="0"/>
            <w:vAlign w:val="center"/>
          </w:tcPr>
          <w:p w14:paraId="574E848A">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地下水开采引起的层间越流</w:t>
            </w:r>
          </w:p>
        </w:tc>
        <w:tc>
          <w:tcPr>
            <w:tcW w:w="2798" w:type="dxa"/>
            <w:noWrap w:val="0"/>
            <w:vAlign w:val="center"/>
          </w:tcPr>
          <w:p w14:paraId="6848D070">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受污染的含水层或天然咸水等</w:t>
            </w:r>
          </w:p>
        </w:tc>
        <w:tc>
          <w:tcPr>
            <w:tcW w:w="1530" w:type="dxa"/>
            <w:noWrap w:val="0"/>
            <w:vAlign w:val="center"/>
          </w:tcPr>
          <w:p w14:paraId="7B401CBF">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潜水或承压水</w:t>
            </w:r>
          </w:p>
        </w:tc>
      </w:tr>
      <w:tr w14:paraId="34DF3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1" w:hRule="atLeast"/>
        </w:trPr>
        <w:tc>
          <w:tcPr>
            <w:tcW w:w="1268" w:type="dxa"/>
            <w:vMerge w:val="continue"/>
            <w:noWrap w:val="0"/>
            <w:vAlign w:val="center"/>
          </w:tcPr>
          <w:p w14:paraId="46AC06E2">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p>
        </w:tc>
        <w:tc>
          <w:tcPr>
            <w:tcW w:w="2744" w:type="dxa"/>
            <w:noWrap w:val="0"/>
            <w:vAlign w:val="center"/>
          </w:tcPr>
          <w:p w14:paraId="7756BD2B">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水文地质天窗的越流</w:t>
            </w:r>
          </w:p>
        </w:tc>
        <w:tc>
          <w:tcPr>
            <w:tcW w:w="2798" w:type="dxa"/>
            <w:noWrap w:val="0"/>
            <w:vAlign w:val="center"/>
          </w:tcPr>
          <w:p w14:paraId="35F18411">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受污染的含水层或天然咸水等</w:t>
            </w:r>
          </w:p>
        </w:tc>
        <w:tc>
          <w:tcPr>
            <w:tcW w:w="1530" w:type="dxa"/>
            <w:noWrap w:val="0"/>
            <w:vAlign w:val="center"/>
          </w:tcPr>
          <w:p w14:paraId="6FB0B47C">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潜水或承压水</w:t>
            </w:r>
          </w:p>
        </w:tc>
      </w:tr>
      <w:tr w14:paraId="00B1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1" w:hRule="atLeast"/>
        </w:trPr>
        <w:tc>
          <w:tcPr>
            <w:tcW w:w="1268" w:type="dxa"/>
            <w:vMerge w:val="continue"/>
            <w:noWrap w:val="0"/>
            <w:vAlign w:val="center"/>
          </w:tcPr>
          <w:p w14:paraId="114B39CF">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p>
        </w:tc>
        <w:tc>
          <w:tcPr>
            <w:tcW w:w="2744" w:type="dxa"/>
            <w:noWrap w:val="0"/>
            <w:vAlign w:val="center"/>
          </w:tcPr>
          <w:p w14:paraId="4FEB9A8C">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经井管的越流</w:t>
            </w:r>
          </w:p>
        </w:tc>
        <w:tc>
          <w:tcPr>
            <w:tcW w:w="2798" w:type="dxa"/>
            <w:noWrap w:val="0"/>
            <w:vAlign w:val="center"/>
          </w:tcPr>
          <w:p w14:paraId="5B01B415">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受污染的含水层或天然咸水等</w:t>
            </w:r>
          </w:p>
        </w:tc>
        <w:tc>
          <w:tcPr>
            <w:tcW w:w="1530" w:type="dxa"/>
            <w:noWrap w:val="0"/>
            <w:vAlign w:val="center"/>
          </w:tcPr>
          <w:p w14:paraId="68F00190">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潜水或承压水</w:t>
            </w:r>
          </w:p>
        </w:tc>
      </w:tr>
      <w:tr w14:paraId="26F3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1" w:hRule="atLeast"/>
        </w:trPr>
        <w:tc>
          <w:tcPr>
            <w:tcW w:w="1268" w:type="dxa"/>
            <w:vMerge w:val="restart"/>
            <w:noWrap w:val="0"/>
            <w:vAlign w:val="center"/>
          </w:tcPr>
          <w:p w14:paraId="60E9380F">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注入径流型</w:t>
            </w:r>
          </w:p>
        </w:tc>
        <w:tc>
          <w:tcPr>
            <w:tcW w:w="2744" w:type="dxa"/>
            <w:noWrap w:val="0"/>
            <w:vAlign w:val="center"/>
          </w:tcPr>
          <w:p w14:paraId="649BA2B3">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通过构造断裂通道的注入</w:t>
            </w:r>
          </w:p>
        </w:tc>
        <w:tc>
          <w:tcPr>
            <w:tcW w:w="2798" w:type="dxa"/>
            <w:noWrap w:val="0"/>
            <w:vAlign w:val="center"/>
          </w:tcPr>
          <w:p w14:paraId="4B30416F">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各种污水或被污染的地表水</w:t>
            </w:r>
          </w:p>
        </w:tc>
        <w:tc>
          <w:tcPr>
            <w:tcW w:w="1530" w:type="dxa"/>
            <w:noWrap w:val="0"/>
            <w:vAlign w:val="center"/>
          </w:tcPr>
          <w:p w14:paraId="1E085FDB">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主要是潜水</w:t>
            </w:r>
          </w:p>
        </w:tc>
      </w:tr>
      <w:tr w14:paraId="430C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1" w:hRule="atLeast"/>
        </w:trPr>
        <w:tc>
          <w:tcPr>
            <w:tcW w:w="1268" w:type="dxa"/>
            <w:vMerge w:val="continue"/>
            <w:noWrap w:val="0"/>
            <w:vAlign w:val="center"/>
          </w:tcPr>
          <w:p w14:paraId="15767797">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p>
        </w:tc>
        <w:tc>
          <w:tcPr>
            <w:tcW w:w="2744" w:type="dxa"/>
            <w:noWrap w:val="0"/>
            <w:vAlign w:val="center"/>
          </w:tcPr>
          <w:p w14:paraId="5C858EC2">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通过废水入深井的注入</w:t>
            </w:r>
          </w:p>
        </w:tc>
        <w:tc>
          <w:tcPr>
            <w:tcW w:w="2798" w:type="dxa"/>
            <w:noWrap w:val="0"/>
            <w:vAlign w:val="center"/>
          </w:tcPr>
          <w:p w14:paraId="52EFEBEE">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各种污水</w:t>
            </w:r>
          </w:p>
        </w:tc>
        <w:tc>
          <w:tcPr>
            <w:tcW w:w="1530" w:type="dxa"/>
            <w:noWrap w:val="0"/>
            <w:vAlign w:val="center"/>
          </w:tcPr>
          <w:p w14:paraId="2CB667F8">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潜水或承压水</w:t>
            </w:r>
          </w:p>
        </w:tc>
      </w:tr>
    </w:tbl>
    <w:p w14:paraId="518BD47A">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根据考核区域地层、水文地质条件以及污染源调查结果，判断考核点位</w:t>
      </w:r>
      <w:r>
        <w:rPr>
          <w:rFonts w:hint="default" w:ascii="Times New Roman" w:hAnsi="Times New Roman" w:eastAsia="宋体" w:cs="Times New Roman"/>
          <w:lang w:val="en-US" w:eastAsia="zh-CN"/>
        </w:rPr>
        <w:t>地下水污染</w:t>
      </w:r>
      <w:r>
        <w:rPr>
          <w:rFonts w:hint="eastAsia" w:ascii="Times New Roman" w:hAnsi="Times New Roman" w:eastAsia="宋体" w:cs="Times New Roman"/>
          <w:lang w:val="en-US" w:eastAsia="zh-CN"/>
        </w:rPr>
        <w:t>途径</w:t>
      </w:r>
      <w:r>
        <w:rPr>
          <w:rFonts w:hint="eastAsia" w:cs="Times New Roman"/>
          <w:lang w:val="en-US" w:eastAsia="zh-CN"/>
        </w:rPr>
        <w:t>属于</w:t>
      </w:r>
      <w:r>
        <w:rPr>
          <w:rFonts w:hint="default" w:ascii="Times New Roman" w:hAnsi="Times New Roman" w:eastAsia="宋体" w:cs="Times New Roman"/>
          <w:lang w:val="en-US" w:eastAsia="zh-CN"/>
        </w:rPr>
        <w:t>越流型型污染</w:t>
      </w:r>
      <w:r>
        <w:rPr>
          <w:rFonts w:hint="eastAsia" w:ascii="Times New Roman" w:hAnsi="Times New Roman" w:eastAsia="宋体" w:cs="Times New Roman"/>
          <w:lang w:val="en-US" w:eastAsia="zh-CN"/>
        </w:rPr>
        <w:t>，即</w:t>
      </w:r>
      <w:r>
        <w:rPr>
          <w:rFonts w:hint="eastAsia" w:cs="Times New Roman"/>
          <w:lang w:val="en-US" w:eastAsia="zh-CN"/>
        </w:rPr>
        <w:t>潜水含水层受到污染，</w:t>
      </w:r>
      <w:r>
        <w:rPr>
          <w:rFonts w:hint="default" w:ascii="Times New Roman" w:hAnsi="Times New Roman" w:eastAsia="宋体" w:cs="Times New Roman"/>
          <w:lang w:val="en-US" w:eastAsia="zh-CN"/>
        </w:rPr>
        <w:t>由于承压水的开采引起水位下降，与潜水含水层形成较大的水头差，潜水通过弱透水的隔水顶板直接流入承压含水层中</w:t>
      </w:r>
      <w:r>
        <w:rPr>
          <w:rFonts w:hint="eastAsia" w:cs="Times New Roman"/>
          <w:lang w:val="en-US" w:eastAsia="zh-CN"/>
        </w:rPr>
        <w:t>，导致承压水受到污染</w:t>
      </w:r>
      <w:r>
        <w:rPr>
          <w:rFonts w:hint="eastAsia" w:ascii="Times New Roman" w:hAnsi="Times New Roman" w:eastAsia="宋体" w:cs="Times New Roman"/>
          <w:lang w:val="en-US" w:eastAsia="zh-CN"/>
        </w:rPr>
        <w:t>。</w:t>
      </w:r>
    </w:p>
    <w:p w14:paraId="52A507A2">
      <w:pPr>
        <w:pStyle w:val="5"/>
        <w:bidi w:val="0"/>
        <w:rPr>
          <w:rFonts w:hint="eastAsia" w:ascii="Times New Roman" w:hAnsi="Times New Roman" w:eastAsia="宋体" w:cs="Times New Roman"/>
          <w:sz w:val="30"/>
          <w:szCs w:val="30"/>
          <w:lang w:val="en-US" w:eastAsia="zh-CN"/>
        </w:rPr>
      </w:pPr>
      <w:r>
        <w:rPr>
          <w:rFonts w:hint="eastAsia" w:ascii="Times New Roman" w:hAnsi="Times New Roman" w:eastAsia="宋体" w:cs="Times New Roman"/>
          <w:sz w:val="30"/>
          <w:szCs w:val="30"/>
          <w:lang w:val="en-US" w:eastAsia="zh-CN"/>
        </w:rPr>
        <w:t>3.4.2考核点位上游水质情况</w:t>
      </w:r>
    </w:p>
    <w:p w14:paraId="28B7345B">
      <w:pPr>
        <w:rPr>
          <w:rFonts w:hint="eastAsia" w:ascii="Times New Roman" w:hAnsi="Times New Roman" w:eastAsia="宋体" w:cs="Times New Roman"/>
          <w:color w:val="000000"/>
          <w:highlight w:val="none"/>
          <w:lang w:eastAsia="zh-CN"/>
        </w:rPr>
      </w:pPr>
      <w:r>
        <w:rPr>
          <w:rFonts w:hint="eastAsia" w:cs="Times New Roman"/>
          <w:color w:val="000000"/>
          <w:highlight w:val="none"/>
          <w:lang w:eastAsia="zh-CN"/>
        </w:rPr>
        <w:t>富贵村、胡窑村、花苑村、张小村和兴隆巷村为考核点上游村庄，均</w:t>
      </w:r>
      <w:r>
        <w:rPr>
          <w:rFonts w:hint="eastAsia" w:ascii="Times New Roman" w:hAnsi="Times New Roman" w:cs="Times New Roman"/>
          <w:lang w:eastAsia="zh-CN"/>
        </w:rPr>
        <w:t>处于</w:t>
      </w:r>
      <w:r>
        <w:rPr>
          <w:rFonts w:hint="default" w:ascii="Times New Roman" w:hAnsi="Times New Roman" w:cs="Times New Roman"/>
          <w:color w:val="auto"/>
          <w:sz w:val="24"/>
          <w:szCs w:val="24"/>
          <w:lang w:val="en-US" w:eastAsia="zh-CN"/>
        </w:rPr>
        <w:t>阳高县西北山前倾斜平原孔隙水区</w:t>
      </w:r>
      <w:r>
        <w:rPr>
          <w:rFonts w:hint="eastAsia" w:ascii="Times New Roman" w:hAnsi="Times New Roman" w:cs="Times New Roman"/>
          <w:color w:val="auto"/>
          <w:sz w:val="24"/>
          <w:szCs w:val="24"/>
          <w:lang w:val="en-US" w:eastAsia="zh-CN"/>
        </w:rPr>
        <w:t>，距离考核点最近的为</w:t>
      </w:r>
      <w:r>
        <w:rPr>
          <w:rFonts w:hint="eastAsia" w:cs="Times New Roman"/>
          <w:color w:val="000000"/>
          <w:highlight w:val="none"/>
          <w:lang w:eastAsia="zh-CN"/>
        </w:rPr>
        <w:t>兴隆巷村，位于考核点西北侧</w:t>
      </w:r>
      <w:r>
        <w:rPr>
          <w:rFonts w:hint="eastAsia" w:cs="Times New Roman"/>
          <w:color w:val="000000"/>
          <w:highlight w:val="none"/>
          <w:lang w:val="en-US" w:eastAsia="zh-CN"/>
        </w:rPr>
        <w:t>350m，</w:t>
      </w:r>
      <w:r>
        <w:rPr>
          <w:rFonts w:hint="eastAsia" w:ascii="Times New Roman" w:hAnsi="Times New Roman" w:cs="Times New Roman"/>
          <w:color w:val="auto"/>
          <w:sz w:val="24"/>
          <w:szCs w:val="24"/>
          <w:lang w:val="en-US" w:eastAsia="zh-CN"/>
        </w:rPr>
        <w:t>距离考核点最远的为</w:t>
      </w:r>
      <w:r>
        <w:rPr>
          <w:rFonts w:hint="eastAsia" w:cs="Times New Roman"/>
          <w:color w:val="000000"/>
          <w:highlight w:val="none"/>
          <w:lang w:eastAsia="zh-CN"/>
        </w:rPr>
        <w:t>张小村，位于考核点西北侧</w:t>
      </w:r>
      <w:r>
        <w:rPr>
          <w:rFonts w:hint="eastAsia" w:cs="Times New Roman"/>
          <w:color w:val="000000"/>
          <w:highlight w:val="none"/>
          <w:lang w:val="en-US" w:eastAsia="zh-CN"/>
        </w:rPr>
        <w:t>4200m。</w:t>
      </w:r>
      <w:r>
        <w:rPr>
          <w:rFonts w:hint="eastAsia" w:ascii="Times New Roman" w:hAnsi="Times New Roman" w:cs="Times New Roman"/>
          <w:lang w:val="en-US" w:eastAsia="zh-CN"/>
        </w:rPr>
        <w:t>该5个村庄供水井井深为110-150m，开采含水层与</w:t>
      </w:r>
      <w:r>
        <w:rPr>
          <w:rFonts w:hint="eastAsia" w:ascii="Times New Roman" w:hAnsi="Times New Roman" w:cs="Times New Roman"/>
          <w:lang w:eastAsia="zh-CN"/>
        </w:rPr>
        <w:t>考核点位井监测含水层为同一含水层。</w:t>
      </w:r>
    </w:p>
    <w:p w14:paraId="6C332F2E">
      <w:pPr>
        <w:rPr>
          <w:rFonts w:hint="eastAsia" w:cs="Times New Roman"/>
          <w:color w:val="000000"/>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Times New Roman" w:hAnsi="Times New Roman" w:eastAsia="宋体" w:cs="Times New Roman"/>
          <w:color w:val="000000"/>
          <w:highlight w:val="none"/>
          <w:lang w:eastAsia="zh-CN"/>
        </w:rPr>
        <w:t>通过收集</w:t>
      </w:r>
      <w:r>
        <w:rPr>
          <w:rFonts w:hint="eastAsia" w:cs="Times New Roman"/>
          <w:color w:val="000000"/>
          <w:highlight w:val="none"/>
          <w:lang w:eastAsia="zh-CN"/>
        </w:rPr>
        <w:t>该</w:t>
      </w:r>
      <w:r>
        <w:rPr>
          <w:rFonts w:hint="eastAsia" w:cs="Times New Roman"/>
          <w:color w:val="000000"/>
          <w:highlight w:val="none"/>
          <w:lang w:val="en-US" w:eastAsia="zh-CN"/>
        </w:rPr>
        <w:t>5个村庄</w:t>
      </w:r>
      <w:r>
        <w:rPr>
          <w:rFonts w:hint="eastAsia" w:ascii="Times New Roman" w:hAnsi="Times New Roman" w:eastAsia="宋体" w:cs="Times New Roman"/>
          <w:color w:val="000000"/>
          <w:highlight w:val="none"/>
          <w:lang w:val="en-US" w:eastAsia="zh-CN"/>
        </w:rPr>
        <w:t>2022年水质监测资料</w:t>
      </w:r>
      <w:r>
        <w:rPr>
          <w:rFonts w:hint="eastAsia" w:cs="Times New Roman"/>
          <w:color w:val="000000"/>
          <w:highlight w:val="none"/>
          <w:lang w:val="en-US" w:eastAsia="zh-CN"/>
        </w:rPr>
        <w:t>，</w:t>
      </w:r>
      <w:r>
        <w:rPr>
          <w:rFonts w:hint="eastAsia" w:ascii="Times New Roman" w:hAnsi="Times New Roman" w:eastAsia="宋体" w:cs="Times New Roman"/>
          <w:color w:val="000000"/>
          <w:highlight w:val="none"/>
          <w:lang w:val="en-US" w:eastAsia="zh-CN"/>
        </w:rPr>
        <w:t>硝酸盐</w:t>
      </w:r>
      <w:r>
        <w:rPr>
          <w:rFonts w:hint="eastAsia" w:cs="Times New Roman"/>
          <w:color w:val="000000"/>
          <w:highlight w:val="none"/>
          <w:lang w:val="en-US" w:eastAsia="zh-CN"/>
        </w:rPr>
        <w:t>、pH</w:t>
      </w:r>
      <w:r>
        <w:rPr>
          <w:rFonts w:hint="eastAsia" w:ascii="Times New Roman" w:hAnsi="Times New Roman" w:eastAsia="宋体" w:cs="Times New Roman"/>
          <w:color w:val="000000"/>
          <w:highlight w:val="none"/>
          <w:lang w:val="en-US" w:eastAsia="zh-CN"/>
        </w:rPr>
        <w:t>指标均到《生活饮用水卫生标准》（GB5749-2006）</w:t>
      </w:r>
      <w:r>
        <w:rPr>
          <w:rFonts w:hint="eastAsia" w:cs="Times New Roman"/>
          <w:color w:val="000000"/>
          <w:highlight w:val="none"/>
          <w:lang w:val="en-US" w:eastAsia="zh-CN"/>
        </w:rPr>
        <w:t>和</w:t>
      </w:r>
      <w:r>
        <w:rPr>
          <w:rFonts w:hint="eastAsia"/>
          <w:lang w:val="en-US" w:eastAsia="zh-CN"/>
        </w:rPr>
        <w:t>《地下水质量标准》（GB/T14848-2017）Ⅲ类</w:t>
      </w:r>
      <w:r>
        <w:rPr>
          <w:rFonts w:hint="eastAsia" w:ascii="Times New Roman" w:hAnsi="Times New Roman" w:eastAsia="宋体" w:cs="Times New Roman"/>
          <w:color w:val="000000"/>
          <w:highlight w:val="none"/>
          <w:lang w:val="en-US" w:eastAsia="zh-CN"/>
        </w:rPr>
        <w:t>要求。</w:t>
      </w:r>
      <w:r>
        <w:rPr>
          <w:rFonts w:hint="eastAsia" w:cs="Times New Roman"/>
          <w:color w:val="000000"/>
          <w:highlight w:val="none"/>
          <w:lang w:val="en-US" w:eastAsia="zh-CN"/>
        </w:rPr>
        <w:t>监测点位分布图见图3-4，监测结果见表3-5。</w:t>
      </w:r>
    </w:p>
    <w:p w14:paraId="61E33C08">
      <w:pPr>
        <w:pStyle w:val="2"/>
        <w:rPr>
          <w:rFonts w:hint="eastAsia"/>
          <w:lang w:val="en-US" w:eastAsia="zh-CN"/>
        </w:rPr>
      </w:pPr>
      <w:r>
        <w:rPr>
          <w:sz w:val="24"/>
        </w:rPr>
        <w:drawing>
          <wp:anchor distT="0" distB="0" distL="114300" distR="114300" simplePos="0" relativeHeight="251679744" behindDoc="0" locked="0" layoutInCell="1" allowOverlap="1">
            <wp:simplePos x="0" y="0"/>
            <wp:positionH relativeFrom="column">
              <wp:posOffset>-5715</wp:posOffset>
            </wp:positionH>
            <wp:positionV relativeFrom="paragraph">
              <wp:posOffset>-28575</wp:posOffset>
            </wp:positionV>
            <wp:extent cx="8694420" cy="5165090"/>
            <wp:effectExtent l="9525" t="9525" r="20955" b="26035"/>
            <wp:wrapNone/>
            <wp:docPr id="209" name="图片 209" descr="矩形区域(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矩形区域(1)"/>
                    <pic:cNvPicPr>
                      <a:picLocks noChangeAspect="1"/>
                    </pic:cNvPicPr>
                  </pic:nvPicPr>
                  <pic:blipFill>
                    <a:blip r:embed="rId41">
                      <a:lum bright="18000"/>
                    </a:blip>
                    <a:stretch>
                      <a:fillRect/>
                    </a:stretch>
                  </pic:blipFill>
                  <pic:spPr>
                    <a:xfrm>
                      <a:off x="0" y="0"/>
                      <a:ext cx="8694420" cy="5165090"/>
                    </a:xfrm>
                    <a:prstGeom prst="rect">
                      <a:avLst/>
                    </a:prstGeom>
                    <a:ln>
                      <a:solidFill>
                        <a:schemeClr val="tx1"/>
                      </a:solidFill>
                    </a:ln>
                  </pic:spPr>
                </pic:pic>
              </a:graphicData>
            </a:graphic>
          </wp:anchor>
        </w:drawing>
      </w:r>
      <w:r>
        <w:rPr>
          <w:sz w:val="24"/>
        </w:rPr>
        <w:drawing>
          <wp:anchor distT="0" distB="0" distL="114300" distR="114300" simplePos="0" relativeHeight="251680768" behindDoc="0" locked="0" layoutInCell="1" allowOverlap="1">
            <wp:simplePos x="0" y="0"/>
            <wp:positionH relativeFrom="column">
              <wp:posOffset>8251825</wp:posOffset>
            </wp:positionH>
            <wp:positionV relativeFrom="paragraph">
              <wp:posOffset>-29210</wp:posOffset>
            </wp:positionV>
            <wp:extent cx="424815" cy="551815"/>
            <wp:effectExtent l="0" t="0" r="13335" b="635"/>
            <wp:wrapNone/>
            <wp:docPr id="2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4"/>
                    <pic:cNvPicPr>
                      <a:picLocks noChangeAspect="1"/>
                    </pic:cNvPicPr>
                  </pic:nvPicPr>
                  <pic:blipFill>
                    <a:blip r:embed="rId28"/>
                    <a:stretch>
                      <a:fillRect/>
                    </a:stretch>
                  </pic:blipFill>
                  <pic:spPr>
                    <a:xfrm>
                      <a:off x="0" y="0"/>
                      <a:ext cx="424815" cy="551815"/>
                    </a:xfrm>
                    <a:prstGeom prst="rect">
                      <a:avLst/>
                    </a:prstGeom>
                    <a:noFill/>
                    <a:ln>
                      <a:noFill/>
                    </a:ln>
                  </pic:spPr>
                </pic:pic>
              </a:graphicData>
            </a:graphic>
          </wp:anchor>
        </w:drawing>
      </w:r>
    </w:p>
    <w:p w14:paraId="7E5A3F5B">
      <w:pPr>
        <w:pStyle w:val="2"/>
        <w:rPr>
          <w:rFonts w:hint="eastAsia"/>
          <w:lang w:val="en-US" w:eastAsia="zh-CN"/>
        </w:rPr>
      </w:pPr>
    </w:p>
    <w:p w14:paraId="5DE36354">
      <w:pPr>
        <w:pStyle w:val="2"/>
        <w:rPr>
          <w:rFonts w:hint="eastAsia"/>
          <w:lang w:val="en-US" w:eastAsia="zh-CN"/>
        </w:rPr>
      </w:pPr>
    </w:p>
    <w:p w14:paraId="41158DAE">
      <w:pPr>
        <w:pStyle w:val="2"/>
        <w:rPr>
          <w:rFonts w:hint="eastAsia"/>
          <w:lang w:val="en-US" w:eastAsia="zh-CN"/>
        </w:rPr>
      </w:pPr>
      <w:r>
        <w:rPr>
          <w:sz w:val="24"/>
        </w:rPr>
        <mc:AlternateContent>
          <mc:Choice Requires="wpg">
            <w:drawing>
              <wp:anchor distT="0" distB="0" distL="114300" distR="114300" simplePos="0" relativeHeight="251681792" behindDoc="0" locked="0" layoutInCell="1" allowOverlap="1">
                <wp:simplePos x="0" y="0"/>
                <wp:positionH relativeFrom="column">
                  <wp:posOffset>1418590</wp:posOffset>
                </wp:positionH>
                <wp:positionV relativeFrom="paragraph">
                  <wp:posOffset>189230</wp:posOffset>
                </wp:positionV>
                <wp:extent cx="7420610" cy="3956685"/>
                <wp:effectExtent l="4445" t="0" r="0" b="24765"/>
                <wp:wrapNone/>
                <wp:docPr id="125" name="组合 125"/>
                <wp:cNvGraphicFramePr/>
                <a:graphic xmlns:a="http://schemas.openxmlformats.org/drawingml/2006/main">
                  <a:graphicData uri="http://schemas.microsoft.com/office/word/2010/wordprocessingGroup">
                    <wpg:wgp>
                      <wpg:cNvGrpSpPr/>
                      <wpg:grpSpPr>
                        <a:xfrm>
                          <a:off x="0" y="0"/>
                          <a:ext cx="7420610" cy="3956840"/>
                          <a:chOff x="3828" y="710565"/>
                          <a:chExt cx="12300" cy="6382"/>
                        </a:xfrm>
                      </wpg:grpSpPr>
                      <wps:wsp>
                        <wps:cNvPr id="240" name="文本框 240"/>
                        <wps:cNvSpPr txBox="1"/>
                        <wps:spPr>
                          <a:xfrm>
                            <a:off x="10017" y="713669"/>
                            <a:ext cx="1405" cy="5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57AD2DE">
                              <w:pPr>
                                <w:ind w:left="0" w:leftChars="0" w:firstLine="0" w:firstLineChars="0"/>
                                <w:rPr>
                                  <w:rFonts w:hint="eastAsia" w:eastAsia="宋体"/>
                                  <w:lang w:eastAsia="zh-CN"/>
                                </w:rPr>
                              </w:pPr>
                              <w:r>
                                <w:rPr>
                                  <w:rFonts w:hint="eastAsia"/>
                                  <w:lang w:eastAsia="zh-CN"/>
                                </w:rPr>
                                <w:t>兴隆巷村</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39" name="文本框 239"/>
                        <wps:cNvSpPr txBox="1"/>
                        <wps:spPr>
                          <a:xfrm>
                            <a:off x="8872" y="710688"/>
                            <a:ext cx="1219" cy="5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565B5F4">
                              <w:pPr>
                                <w:ind w:left="0" w:leftChars="0" w:firstLine="0" w:firstLineChars="0"/>
                                <w:rPr>
                                  <w:rFonts w:hint="eastAsia" w:eastAsia="宋体"/>
                                  <w:lang w:eastAsia="zh-CN"/>
                                </w:rPr>
                              </w:pPr>
                              <w:r>
                                <w:rPr>
                                  <w:rFonts w:hint="eastAsia"/>
                                  <w:lang w:eastAsia="zh-CN"/>
                                </w:rPr>
                                <w:t>富贵村</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38" name="文本框 238"/>
                        <wps:cNvSpPr txBox="1"/>
                        <wps:spPr>
                          <a:xfrm>
                            <a:off x="3828" y="710894"/>
                            <a:ext cx="1219" cy="5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08E8849">
                              <w:pPr>
                                <w:ind w:left="0" w:leftChars="0" w:firstLine="0" w:firstLineChars="0"/>
                                <w:rPr>
                                  <w:rFonts w:hint="eastAsia" w:eastAsia="宋体"/>
                                  <w:lang w:eastAsia="zh-CN"/>
                                </w:rPr>
                              </w:pPr>
                              <w:r>
                                <w:rPr>
                                  <w:rFonts w:hint="eastAsia"/>
                                  <w:lang w:eastAsia="zh-CN"/>
                                </w:rPr>
                                <w:t>张小村</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36" name="文本框 236"/>
                        <wps:cNvSpPr txBox="1"/>
                        <wps:spPr>
                          <a:xfrm>
                            <a:off x="5121" y="714569"/>
                            <a:ext cx="1219" cy="5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636D55E">
                              <w:pPr>
                                <w:ind w:left="0" w:leftChars="0" w:firstLine="0" w:firstLineChars="0"/>
                                <w:rPr>
                                  <w:rFonts w:hint="eastAsia" w:eastAsia="宋体"/>
                                  <w:lang w:eastAsia="zh-CN"/>
                                </w:rPr>
                              </w:pPr>
                              <w:r>
                                <w:rPr>
                                  <w:rFonts w:hint="eastAsia"/>
                                  <w:lang w:eastAsia="zh-CN"/>
                                </w:rPr>
                                <w:t>花窑村</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35" name="文本框 235"/>
                        <wps:cNvSpPr txBox="1"/>
                        <wps:spPr>
                          <a:xfrm>
                            <a:off x="7109" y="715601"/>
                            <a:ext cx="1219" cy="5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DD1A95A">
                              <w:pPr>
                                <w:ind w:left="0" w:leftChars="0" w:firstLine="0" w:firstLineChars="0"/>
                                <w:rPr>
                                  <w:rFonts w:hint="eastAsia" w:eastAsia="宋体"/>
                                  <w:lang w:eastAsia="zh-CN"/>
                                </w:rPr>
                              </w:pPr>
                              <w:r>
                                <w:rPr>
                                  <w:rFonts w:hint="eastAsia"/>
                                  <w:lang w:eastAsia="zh-CN"/>
                                </w:rPr>
                                <w:t>胡窑村</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1" name="矩形 221"/>
                        <wps:cNvSpPr/>
                        <wps:spPr>
                          <a:xfrm>
                            <a:off x="14084" y="714753"/>
                            <a:ext cx="1817" cy="2194"/>
                          </a:xfrm>
                          <a:prstGeom prst="rect">
                            <a:avLst/>
                          </a:prstGeom>
                          <a:solidFill>
                            <a:schemeClr val="bg1"/>
                          </a:solidFill>
                          <a:ln w="12700"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23" name="五角星 223"/>
                        <wps:cNvSpPr/>
                        <wps:spPr>
                          <a:xfrm>
                            <a:off x="14293" y="715868"/>
                            <a:ext cx="431" cy="394"/>
                          </a:xfrm>
                          <a:prstGeom prst="star5">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26" name="文本框 226"/>
                        <wps:cNvSpPr txBox="1"/>
                        <wps:spPr>
                          <a:xfrm>
                            <a:off x="14684" y="715801"/>
                            <a:ext cx="1444" cy="62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C1A8B">
                              <w:pPr>
                                <w:ind w:left="0" w:leftChars="0" w:firstLine="0" w:firstLineChars="0"/>
                                <w:rPr>
                                  <w:rFonts w:hint="eastAsia" w:eastAsia="宋体"/>
                                  <w:lang w:eastAsia="zh-CN"/>
                                </w:rPr>
                              </w:pPr>
                              <w:r>
                                <w:rPr>
                                  <w:rFonts w:hint="eastAsia"/>
                                  <w:lang w:eastAsia="zh-CN"/>
                                </w:rPr>
                                <w:t>上游点位</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wps:wsp>
                        <wps:cNvPr id="222" name="五角星 222"/>
                        <wps:cNvSpPr/>
                        <wps:spPr>
                          <a:xfrm>
                            <a:off x="14257" y="715113"/>
                            <a:ext cx="431" cy="394"/>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25" name="文本框 225"/>
                        <wps:cNvSpPr txBox="1"/>
                        <wps:spPr>
                          <a:xfrm>
                            <a:off x="14628" y="715108"/>
                            <a:ext cx="1444" cy="62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450AA7">
                              <w:pPr>
                                <w:ind w:left="0" w:leftChars="0" w:firstLine="0" w:firstLineChars="0"/>
                                <w:rPr>
                                  <w:rFonts w:hint="eastAsia" w:eastAsia="宋体"/>
                                  <w:lang w:eastAsia="zh-CN"/>
                                </w:rPr>
                              </w:pPr>
                              <w:r>
                                <w:rPr>
                                  <w:rFonts w:hint="eastAsia"/>
                                  <w:lang w:eastAsia="zh-CN"/>
                                </w:rPr>
                                <w:t>国考点位</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wps:wsp>
                        <wps:cNvPr id="210" name="五角星 210"/>
                        <wps:cNvSpPr/>
                        <wps:spPr>
                          <a:xfrm>
                            <a:off x="12371" y="712910"/>
                            <a:ext cx="300" cy="293"/>
                          </a:xfrm>
                          <a:prstGeom prst="star5">
                            <a:avLst/>
                          </a:prstGeom>
                          <a:solidFill>
                            <a:srgbClr val="FF0000"/>
                          </a:solidFill>
                          <a:ln w="9525" cap="flat" cmpd="sng">
                            <a:solidFill>
                              <a:srgbClr val="FF0000"/>
                            </a:solidFill>
                            <a:prstDash val="solid"/>
                            <a:miter/>
                            <a:headEnd type="none" w="med" len="med"/>
                            <a:tailEnd type="none" w="med" len="med"/>
                          </a:ln>
                        </wps:spPr>
                        <wps:bodyPr upright="1"/>
                      </wps:wsp>
                      <wps:wsp>
                        <wps:cNvPr id="215" name="五角星 215"/>
                        <wps:cNvSpPr/>
                        <wps:spPr>
                          <a:xfrm>
                            <a:off x="10017" y="711327"/>
                            <a:ext cx="336" cy="264"/>
                          </a:xfrm>
                          <a:prstGeom prst="star5">
                            <a:avLst/>
                          </a:prstGeom>
                          <a:solidFill>
                            <a:srgbClr val="FFFF00"/>
                          </a:solidFill>
                          <a:ln w="9525" cap="flat" cmpd="sng">
                            <a:noFill/>
                            <a:prstDash val="solid"/>
                            <a:miter/>
                            <a:headEnd type="none" w="med" len="med"/>
                            <a:tailEnd type="none" w="med" len="med"/>
                          </a:ln>
                        </wps:spPr>
                        <wps:bodyPr upright="1"/>
                      </wps:wsp>
                      <wps:wsp>
                        <wps:cNvPr id="214" name="五角星 214"/>
                        <wps:cNvSpPr/>
                        <wps:spPr>
                          <a:xfrm>
                            <a:off x="11043" y="713155"/>
                            <a:ext cx="336" cy="264"/>
                          </a:xfrm>
                          <a:prstGeom prst="star5">
                            <a:avLst/>
                          </a:prstGeom>
                          <a:solidFill>
                            <a:srgbClr val="FFFF00"/>
                          </a:solidFill>
                          <a:ln w="9525" cap="flat" cmpd="sng">
                            <a:noFill/>
                            <a:prstDash val="solid"/>
                            <a:miter/>
                            <a:headEnd type="none" w="med" len="med"/>
                            <a:tailEnd type="none" w="med" len="med"/>
                          </a:ln>
                        </wps:spPr>
                        <wps:bodyPr upright="1"/>
                      </wps:wsp>
                      <wps:wsp>
                        <wps:cNvPr id="213" name="五角星 213"/>
                        <wps:cNvSpPr/>
                        <wps:spPr>
                          <a:xfrm>
                            <a:off x="5787" y="714288"/>
                            <a:ext cx="336" cy="264"/>
                          </a:xfrm>
                          <a:prstGeom prst="star5">
                            <a:avLst/>
                          </a:prstGeom>
                          <a:solidFill>
                            <a:srgbClr val="FFFF00"/>
                          </a:solidFill>
                          <a:ln w="9525" cap="flat" cmpd="sng">
                            <a:noFill/>
                            <a:prstDash val="solid"/>
                            <a:miter/>
                            <a:headEnd type="none" w="med" len="med"/>
                            <a:tailEnd type="none" w="med" len="med"/>
                          </a:ln>
                        </wps:spPr>
                        <wps:bodyPr upright="1"/>
                      </wps:wsp>
                      <wps:wsp>
                        <wps:cNvPr id="212" name="五角星 212"/>
                        <wps:cNvSpPr/>
                        <wps:spPr>
                          <a:xfrm>
                            <a:off x="7307" y="715236"/>
                            <a:ext cx="336" cy="264"/>
                          </a:xfrm>
                          <a:prstGeom prst="star5">
                            <a:avLst/>
                          </a:prstGeom>
                          <a:solidFill>
                            <a:srgbClr val="FFFF00"/>
                          </a:solidFill>
                          <a:ln w="9525" cap="flat" cmpd="sng">
                            <a:noFill/>
                            <a:prstDash val="solid"/>
                            <a:miter/>
                            <a:headEnd type="none" w="med" len="med"/>
                            <a:tailEnd type="none" w="med" len="med"/>
                          </a:ln>
                        </wps:spPr>
                        <wps:bodyPr upright="1"/>
                      </wps:wsp>
                      <wps:wsp>
                        <wps:cNvPr id="211" name="五角星 211"/>
                        <wps:cNvSpPr/>
                        <wps:spPr>
                          <a:xfrm>
                            <a:off x="4083" y="710565"/>
                            <a:ext cx="336" cy="264"/>
                          </a:xfrm>
                          <a:prstGeom prst="star5">
                            <a:avLst/>
                          </a:prstGeom>
                          <a:solidFill>
                            <a:srgbClr val="FFFF00"/>
                          </a:solidFill>
                          <a:ln w="9525" cap="flat" cmpd="sng">
                            <a:noFill/>
                            <a:prstDash val="solid"/>
                            <a:miter/>
                            <a:headEnd type="none" w="med" len="med"/>
                            <a:tailEnd type="none" w="med" len="med"/>
                          </a:ln>
                        </wps:spPr>
                        <wps:bodyPr upright="1"/>
                      </wps:wsp>
                    </wpg:wgp>
                  </a:graphicData>
                </a:graphic>
              </wp:anchor>
            </w:drawing>
          </mc:Choice>
          <mc:Fallback>
            <w:pict>
              <v:group id="_x0000_s1026" o:spid="_x0000_s1026" o:spt="203" style="position:absolute;left:0pt;margin-left:111.7pt;margin-top:14.9pt;height:311.55pt;width:584.3pt;z-index:251681792;mso-width-relative:page;mso-height-relative:page;" coordorigin="3828,710565" coordsize="12300,6382" o:gfxdata="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">
                <o:lock v:ext="edit" aspectratio="f"/>
                <v:shape id="_x0000_s1026" o:spid="_x0000_s1026" o:spt="202" type="#_x0000_t202" style="position:absolute;left:10017;top:713669;height:581;width:1405;" fillcolor="#FFFFFF [3201]" filled="t" stroked="t" coordsize="21600,21600" o:gfxdata="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PevOir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457AD2DE">
                        <w:pPr>
                          <w:ind w:left="0" w:leftChars="0" w:firstLine="0" w:firstLineChars="0"/>
                          <w:rPr>
                            <w:rFonts w:hint="eastAsia" w:eastAsia="宋体"/>
                            <w:lang w:eastAsia="zh-CN"/>
                          </w:rPr>
                        </w:pPr>
                        <w:r>
                          <w:rPr>
                            <w:rFonts w:hint="eastAsia"/>
                            <w:lang w:eastAsia="zh-CN"/>
                          </w:rPr>
                          <w:t>兴隆巷村</w:t>
                        </w:r>
                      </w:p>
                    </w:txbxContent>
                  </v:textbox>
                </v:shape>
                <v:shape id="_x0000_s1026" o:spid="_x0000_s1026" o:spt="202" type="#_x0000_t202" style="position:absolute;left:8872;top:710688;height:581;width:1219;" fillcolor="#FFFFFF [3201]" filled="t" stroked="t" coordsize="21600,21600" o:gfxdata="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01xRqugAAANwA&#10;AAAPAAAAAAAAAAEAIAAAACIAAABkcnMvZG93bnJldi54bWxQSwECFAAUAAAACACHTuJAMy8FnjsA&#10;AAA5AAAAEAAAAAAAAAABACAAAAAJAQAAZHJzL3NoYXBleG1sLnhtbFBLBQYAAAAABgAGAFsBAACz&#10;AwAAAAA=&#10;">
                  <v:fill on="t" focussize="0,0"/>
                  <v:stroke weight="0.5pt" color="#000000 [3204]" joinstyle="round"/>
                  <v:imagedata o:title=""/>
                  <o:lock v:ext="edit" aspectratio="f"/>
                  <v:textbox>
                    <w:txbxContent>
                      <w:p w14:paraId="7565B5F4">
                        <w:pPr>
                          <w:ind w:left="0" w:leftChars="0" w:firstLine="0" w:firstLineChars="0"/>
                          <w:rPr>
                            <w:rFonts w:hint="eastAsia" w:eastAsia="宋体"/>
                            <w:lang w:eastAsia="zh-CN"/>
                          </w:rPr>
                        </w:pPr>
                        <w:r>
                          <w:rPr>
                            <w:rFonts w:hint="eastAsia"/>
                            <w:lang w:eastAsia="zh-CN"/>
                          </w:rPr>
                          <w:t>富贵村</w:t>
                        </w:r>
                      </w:p>
                    </w:txbxContent>
                  </v:textbox>
                </v:shape>
                <v:shape id="_x0000_s1026" o:spid="_x0000_s1026" o:spt="202" type="#_x0000_t202" style="position:absolute;left:3828;top:710894;height:581;width:1219;" fillcolor="#FFFFFF [3201]" filled="t" stroked="t" coordsize="21600,21600" o:gfxdata="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m5ux8b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408E8849">
                        <w:pPr>
                          <w:ind w:left="0" w:leftChars="0" w:firstLine="0" w:firstLineChars="0"/>
                          <w:rPr>
                            <w:rFonts w:hint="eastAsia" w:eastAsia="宋体"/>
                            <w:lang w:eastAsia="zh-CN"/>
                          </w:rPr>
                        </w:pPr>
                        <w:r>
                          <w:rPr>
                            <w:rFonts w:hint="eastAsia"/>
                            <w:lang w:eastAsia="zh-CN"/>
                          </w:rPr>
                          <w:t>张小村</w:t>
                        </w:r>
                      </w:p>
                    </w:txbxContent>
                  </v:textbox>
                </v:shape>
                <v:shape id="_x0000_s1026" o:spid="_x0000_s1026" o:spt="202" type="#_x0000_t202" style="position:absolute;left:5121;top:714569;height:581;width:1219;" fillcolor="#FFFFFF [3201]" filled="t" stroked="t" coordsize="21600,21600" o:gfxdata="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UiAGLsAAADc&#10;AAAADwAAAAAAAAABACAAAAAiAAAAZHJzL2Rvd25yZXYueG1sUEsBAhQAFAAAAAgAh07iQDMvBZ47&#10;AAAAOQAAABAAAAAAAAAAAQAgAAAACgEAAGRycy9zaGFwZXhtbC54bWxQSwUGAAAAAAYABgBbAQAA&#10;tAMAAAAA&#10;">
                  <v:fill on="t" focussize="0,0"/>
                  <v:stroke weight="0.5pt" color="#000000 [3204]" joinstyle="round"/>
                  <v:imagedata o:title=""/>
                  <o:lock v:ext="edit" aspectratio="f"/>
                  <v:textbox>
                    <w:txbxContent>
                      <w:p w14:paraId="5636D55E">
                        <w:pPr>
                          <w:ind w:left="0" w:leftChars="0" w:firstLine="0" w:firstLineChars="0"/>
                          <w:rPr>
                            <w:rFonts w:hint="eastAsia" w:eastAsia="宋体"/>
                            <w:lang w:eastAsia="zh-CN"/>
                          </w:rPr>
                        </w:pPr>
                        <w:r>
                          <w:rPr>
                            <w:rFonts w:hint="eastAsia"/>
                            <w:lang w:eastAsia="zh-CN"/>
                          </w:rPr>
                          <w:t>花窑村</w:t>
                        </w:r>
                      </w:p>
                    </w:txbxContent>
                  </v:textbox>
                </v:shape>
                <v:shape id="_x0000_s1026" o:spid="_x0000_s1026" o:spt="202" type="#_x0000_t202" style="position:absolute;left:7109;top:715601;height:581;width:1219;" fillcolor="#FFFFFF [3201]" filled="t" stroked="t" coordsize="21600,21600" o:gfxdata="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mh5vugAAANwA&#10;AAAPAAAAAAAAAAEAIAAAACIAAABkcnMvZG93bnJldi54bWxQSwECFAAUAAAACACHTuJAMy8FnjsA&#10;AAA5AAAAEAAAAAAAAAABACAAAAAJAQAAZHJzL3NoYXBleG1sLnhtbFBLBQYAAAAABgAGAFsBAACz&#10;AwAAAAA=&#10;">
                  <v:fill on="t" focussize="0,0"/>
                  <v:stroke weight="0.5pt" color="#000000 [3204]" joinstyle="round"/>
                  <v:imagedata o:title=""/>
                  <o:lock v:ext="edit" aspectratio="f"/>
                  <v:textbox>
                    <w:txbxContent>
                      <w:p w14:paraId="4DD1A95A">
                        <w:pPr>
                          <w:ind w:left="0" w:leftChars="0" w:firstLine="0" w:firstLineChars="0"/>
                          <w:rPr>
                            <w:rFonts w:hint="eastAsia" w:eastAsia="宋体"/>
                            <w:lang w:eastAsia="zh-CN"/>
                          </w:rPr>
                        </w:pPr>
                        <w:r>
                          <w:rPr>
                            <w:rFonts w:hint="eastAsia"/>
                            <w:lang w:eastAsia="zh-CN"/>
                          </w:rPr>
                          <w:t>胡窑村</w:t>
                        </w:r>
                      </w:p>
                    </w:txbxContent>
                  </v:textbox>
                </v:shape>
                <v:rect id="_x0000_s1026" o:spid="_x0000_s1026" o:spt="1" style="position:absolute;left:14084;top:714753;height:2194;width:1817;v-text-anchor:middle;" fillcolor="#FFFFFF [3212]" filled="t" stroked="t" coordsize="21600,21600" o:gfxdata="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Z9OMC8AAAA&#10;3AAAAA8AAAAAAAAAAQAgAAAAIgAAAGRycy9kb3ducmV2LnhtbFBLAQIUABQAAAAIAIdO4kAzLwWe&#10;OwAAADkAAAAQAAAAAAAAAAEAIAAAAAsBAABkcnMvc2hhcGV4bWwueG1sUEsFBgAAAAAGAAYAWwEA&#10;ALUDAAAAAA==&#10;">
                  <v:fill on="t" focussize="0,0"/>
                  <v:stroke weight="1pt" color="#000000 [3213]" joinstyle="round"/>
                  <v:imagedata o:title=""/>
                  <o:lock v:ext="edit" aspectratio="f"/>
                </v:rect>
                <v:shape id="_x0000_s1026" o:spid="_x0000_s1026" style="position:absolute;left:14293;top:715868;height:394;width:431;v-text-anchor:middle;" fillcolor="#FFFF00" filled="t" stroked="f" coordsize="431,394" o:gfxdata="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2Bt/r4A&#10;AADcAAAADwAAAAAAAAABACAAAAAiAAAAZHJzL2Rvd25yZXYueG1sUEsBAhQAFAAAAAgAh07iQDMv&#10;BZ47AAAAOQAAABAAAAAAAAAAAQAgAAAADQEAAGRycy9zaGFwZXhtbC54bWxQSwUGAAAAAAYABgBb&#10;AQAAtwMAAAAA&#10;" path="m0,150l164,150,215,0,266,150,430,150,297,243,348,393,215,300,82,393,133,243xe">
                  <v:path o:connectlocs="215,0;0,150;82,393;348,393;430,150" o:connectangles="247,164,82,82,0"/>
                  <v:fill on="t" focussize="0,0"/>
                  <v:stroke on="f" weight="2pt"/>
                  <v:imagedata o:title=""/>
                  <o:lock v:ext="edit" aspectratio="f"/>
                </v:shape>
                <v:shape id="_x0000_s1026" o:spid="_x0000_s1026" o:spt="202" type="#_x0000_t202" style="position:absolute;left:14684;top:715801;height:621;width:1444;" filled="f" stroked="f" coordsize="21600,21600" o:gfxdata="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w19&#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0B2C1A8B">
                        <w:pPr>
                          <w:ind w:left="0" w:leftChars="0" w:firstLine="0" w:firstLineChars="0"/>
                          <w:rPr>
                            <w:rFonts w:hint="eastAsia" w:eastAsia="宋体"/>
                            <w:lang w:eastAsia="zh-CN"/>
                          </w:rPr>
                        </w:pPr>
                        <w:r>
                          <w:rPr>
                            <w:rFonts w:hint="eastAsia"/>
                            <w:lang w:eastAsia="zh-CN"/>
                          </w:rPr>
                          <w:t>上游点位</w:t>
                        </w:r>
                      </w:p>
                    </w:txbxContent>
                  </v:textbox>
                </v:shape>
                <v:shape id="_x0000_s1026" o:spid="_x0000_s1026" style="position:absolute;left:14257;top:715113;height:394;width:431;v-text-anchor:middle;" fillcolor="#FF0000" filled="t" stroked="f" coordsize="431,394" o:gfxdata="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29UCm8AAAA&#10;3AAAAA8AAAAAAAAAAQAgAAAAIgAAAGRycy9kb3ducmV2LnhtbFBLAQIUABQAAAAIAIdO4kAzLwWe&#10;OwAAADkAAAAQAAAAAAAAAAEAIAAAAAsBAABkcnMvc2hhcGV4bWwueG1sUEsFBgAAAAAGAAYAWwEA&#10;ALUDAAAAAA==&#10;" path="m0,150l164,150,215,0,266,150,430,150,297,243,348,393,215,300,82,393,133,243xe">
                  <v:path o:connectlocs="215,0;0,150;82,393;348,393;430,150" o:connectangles="247,164,82,82,0"/>
                  <v:fill on="t" focussize="0,0"/>
                  <v:stroke on="f" weight="2pt"/>
                  <v:imagedata o:title=""/>
                  <o:lock v:ext="edit" aspectratio="f"/>
                </v:shape>
                <v:shape id="_x0000_s1026" o:spid="_x0000_s1026" o:spt="202" type="#_x0000_t202" style="position:absolute;left:14628;top:715108;height:621;width:1444;" filled="f" stroked="f" coordsize="21600,21600" o:gfxdata="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8tkwq/&#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2A450AA7">
                        <w:pPr>
                          <w:ind w:left="0" w:leftChars="0" w:firstLine="0" w:firstLineChars="0"/>
                          <w:rPr>
                            <w:rFonts w:hint="eastAsia" w:eastAsia="宋体"/>
                            <w:lang w:eastAsia="zh-CN"/>
                          </w:rPr>
                        </w:pPr>
                        <w:r>
                          <w:rPr>
                            <w:rFonts w:hint="eastAsia"/>
                            <w:lang w:eastAsia="zh-CN"/>
                          </w:rPr>
                          <w:t>国考点位</w:t>
                        </w:r>
                      </w:p>
                    </w:txbxContent>
                  </v:textbox>
                </v:shape>
                <v:shape id="_x0000_s1026" o:spid="_x0000_s1026" style="position:absolute;left:12371;top:712910;height:293;width:300;" fillcolor="#FF0000" filled="t" stroked="t" coordsize="300,293" o:gfxdata="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x9Du8AAAA&#10;3AAAAA8AAAAAAAAAAQAgAAAAIgAAAGRycy9kb3ducmV2LnhtbFBLAQIUABQAAAAIAIdO4kAzLwWe&#10;OwAAADkAAAAQAAAAAAAAAAEAIAAAAAsBAABkcnMvc2hhcGV4bWwueG1sUEsFBgAAAAAGAAYAWwEA&#10;ALUDAAAAAA==&#10;" path="m0,111l114,111,150,0,185,111,299,111,207,181,242,292,150,223,57,292,92,181xe">
                  <v:path o:connectlocs="150,0;0,111;57,292;242,292;299,111" o:connectangles="247,164,82,82,0"/>
                  <v:fill on="t" focussize="0,0"/>
                  <v:stroke color="#FF0000" joinstyle="miter"/>
                  <v:imagedata o:title=""/>
                  <o:lock v:ext="edit" aspectratio="f"/>
                </v:shape>
                <v:shape id="_x0000_s1026" o:spid="_x0000_s1026" style="position:absolute;left:10017;top:711327;height:264;width:336;" fillcolor="#FFFF00" filled="t" stroked="f" coordsize="336,264" o:gfxdata="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YFN774A&#10;AADcAAAADwAAAAAAAAABACAAAAAiAAAAZHJzL2Rvd25yZXYueG1sUEsBAhQAFAAAAAgAh07iQDMv&#10;BZ47AAAAOQAAABAAAAAAAAAAAQAgAAAADQEAAGRycy9zaGFwZXhtbC54bWxQSwUGAAAAAAYABgBb&#10;AQAAtwMAAAAA&#10;" path="m0,100l128,100,168,0,207,100,335,100,232,163,271,263,168,201,64,263,103,163xe">
                  <v:path o:connectlocs="168,0;0,100;64,263;271,263;335,100" o:connectangles="247,164,82,82,0"/>
                  <v:fill on="t" focussize="0,0"/>
                  <v:stroke on="f" joinstyle="miter"/>
                  <v:imagedata o:title=""/>
                  <o:lock v:ext="edit" aspectratio="f"/>
                </v:shape>
                <v:shape id="_x0000_s1026" o:spid="_x0000_s1026" style="position:absolute;left:11043;top:713155;height:264;width:336;" fillcolor="#FFFF00" filled="t" stroked="f" coordsize="336,264" o:gfxdata="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N6HS/&#10;AAAA3AAAAA8AAAAAAAAAAQAgAAAAIgAAAGRycy9kb3ducmV2LnhtbFBLAQIUABQAAAAIAIdO4kAz&#10;LwWeOwAAADkAAAAQAAAAAAAAAAEAIAAAAA4BAABkcnMvc2hhcGV4bWwueG1sUEsFBgAAAAAGAAYA&#10;WwEAALgDAAAAAA==&#10;" path="m0,100l128,100,168,0,207,100,335,100,232,163,271,263,168,201,64,263,103,163xe">
                  <v:path o:connectlocs="168,0;0,100;64,263;271,263;335,100" o:connectangles="247,164,82,82,0"/>
                  <v:fill on="t" focussize="0,0"/>
                  <v:stroke on="f" joinstyle="miter"/>
                  <v:imagedata o:title=""/>
                  <o:lock v:ext="edit" aspectratio="f"/>
                </v:shape>
                <v:shape id="_x0000_s1026" o:spid="_x0000_s1026" style="position:absolute;left:5787;top:714288;height:264;width:336;" fillcolor="#FFFF00" filled="t" stroked="f" coordsize="336,264" o:gfxdata="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0kcAC/&#10;AAAA3AAAAA8AAAAAAAAAAQAgAAAAIgAAAGRycy9kb3ducmV2LnhtbFBLAQIUABQAAAAIAIdO4kAz&#10;LwWeOwAAADkAAAAQAAAAAAAAAAEAIAAAAA4BAABkcnMvc2hhcGV4bWwueG1sUEsFBgAAAAAGAAYA&#10;WwEAALgDAAAAAA==&#10;" path="m0,100l128,100,168,0,207,100,335,100,232,163,271,263,168,201,64,263,103,163xe">
                  <v:path o:connectlocs="168,0;0,100;64,263;271,263;335,100" o:connectangles="247,164,82,82,0"/>
                  <v:fill on="t" focussize="0,0"/>
                  <v:stroke on="f" joinstyle="miter"/>
                  <v:imagedata o:title=""/>
                  <o:lock v:ext="edit" aspectratio="f"/>
                </v:shape>
                <v:shape id="_x0000_s1026" o:spid="_x0000_s1026" style="position:absolute;left:7307;top:715236;height:264;width:336;" fillcolor="#FFFF00" filled="t" stroked="f" coordsize="336,264" o:gfxdata="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mjVm74A&#10;AADcAAAADwAAAAAAAAABACAAAAAiAAAAZHJzL2Rvd25yZXYueG1sUEsBAhQAFAAAAAgAh07iQDMv&#10;BZ47AAAAOQAAABAAAAAAAAAAAQAgAAAADQEAAGRycy9zaGFwZXhtbC54bWxQSwUGAAAAAAYABgBb&#10;AQAAtwMAAAAA&#10;" path="m0,100l128,100,168,0,207,100,335,100,232,163,271,263,168,201,64,263,103,163xe">
                  <v:path o:connectlocs="168,0;0,100;64,263;271,263;335,100" o:connectangles="247,164,82,82,0"/>
                  <v:fill on="t" focussize="0,0"/>
                  <v:stroke on="f" joinstyle="miter"/>
                  <v:imagedata o:title=""/>
                  <o:lock v:ext="edit" aspectratio="f"/>
                </v:shape>
                <v:shape id="_x0000_s1026" o:spid="_x0000_s1026" style="position:absolute;left:4083;top:710565;height:264;width:336;" fillcolor="#FFFF00" filled="t" stroked="f" coordsize="336,264" o:gfxdata="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rpL7L4A&#10;AADcAAAADwAAAAAAAAABACAAAAAiAAAAZHJzL2Rvd25yZXYueG1sUEsBAhQAFAAAAAgAh07iQDMv&#10;BZ47AAAAOQAAABAAAAAAAAAAAQAgAAAADQEAAGRycy9zaGFwZXhtbC54bWxQSwUGAAAAAAYABgBb&#10;AQAAtwMAAAAA&#10;" path="m0,100l128,100,168,0,207,100,335,100,232,163,271,263,168,201,64,263,103,163xe">
                  <v:path o:connectlocs="168,0;0,100;64,263;271,263;335,100" o:connectangles="247,164,82,82,0"/>
                  <v:fill on="t" focussize="0,0"/>
                  <v:stroke on="f" joinstyle="miter"/>
                  <v:imagedata o:title=""/>
                  <o:lock v:ext="edit" aspectratio="f"/>
                </v:shape>
              </v:group>
            </w:pict>
          </mc:Fallback>
        </mc:AlternateContent>
      </w:r>
    </w:p>
    <w:p w14:paraId="3F9BE91B">
      <w:pPr>
        <w:pStyle w:val="2"/>
        <w:rPr>
          <w:rFonts w:hint="eastAsia"/>
          <w:lang w:val="en-US" w:eastAsia="zh-CN"/>
        </w:rPr>
      </w:pPr>
    </w:p>
    <w:p w14:paraId="5986B234">
      <w:pPr>
        <w:pStyle w:val="2"/>
        <w:rPr>
          <w:rFonts w:hint="eastAsia"/>
          <w:lang w:val="en-US" w:eastAsia="zh-CN"/>
        </w:rPr>
      </w:pPr>
    </w:p>
    <w:p w14:paraId="5A69E007">
      <w:pPr>
        <w:pStyle w:val="2"/>
        <w:rPr>
          <w:rFonts w:hint="eastAsia"/>
          <w:lang w:val="en-US" w:eastAsia="zh-CN"/>
        </w:rPr>
      </w:pPr>
    </w:p>
    <w:p w14:paraId="7D52908B">
      <w:pPr>
        <w:pStyle w:val="2"/>
        <w:rPr>
          <w:rFonts w:hint="eastAsia"/>
          <w:lang w:val="en-US" w:eastAsia="zh-CN"/>
        </w:rPr>
      </w:pPr>
    </w:p>
    <w:p w14:paraId="0A79B964">
      <w:pPr>
        <w:pStyle w:val="2"/>
        <w:rPr>
          <w:rFonts w:hint="eastAsia"/>
          <w:lang w:val="en-US" w:eastAsia="zh-CN"/>
        </w:rPr>
      </w:pPr>
    </w:p>
    <w:p w14:paraId="227C9CB0">
      <w:pPr>
        <w:pStyle w:val="2"/>
        <w:rPr>
          <w:rFonts w:hint="eastAsia"/>
          <w:lang w:val="en-US" w:eastAsia="zh-CN"/>
        </w:rPr>
      </w:pPr>
    </w:p>
    <w:p w14:paraId="3FA155C5">
      <w:pPr>
        <w:pStyle w:val="2"/>
        <w:rPr>
          <w:rFonts w:hint="eastAsia"/>
          <w:lang w:val="en-US" w:eastAsia="zh-CN"/>
        </w:rPr>
      </w:pPr>
    </w:p>
    <w:p w14:paraId="50F37188">
      <w:pPr>
        <w:pStyle w:val="2"/>
        <w:rPr>
          <w:rFonts w:hint="eastAsia"/>
          <w:lang w:val="en-US" w:eastAsia="zh-CN"/>
        </w:rPr>
      </w:pPr>
    </w:p>
    <w:p w14:paraId="2BC73EAE">
      <w:pPr>
        <w:pStyle w:val="2"/>
        <w:rPr>
          <w:rFonts w:hint="eastAsia"/>
          <w:lang w:val="en-US" w:eastAsia="zh-CN"/>
        </w:rPr>
      </w:pPr>
    </w:p>
    <w:p w14:paraId="52427E52">
      <w:pPr>
        <w:pStyle w:val="2"/>
        <w:rPr>
          <w:rFonts w:hint="eastAsia"/>
          <w:lang w:val="en-US" w:eastAsia="zh-CN"/>
        </w:rPr>
      </w:pPr>
    </w:p>
    <w:p w14:paraId="42792A11">
      <w:pPr>
        <w:pStyle w:val="2"/>
        <w:rPr>
          <w:rFonts w:hint="eastAsia"/>
          <w:lang w:val="en-US" w:eastAsia="zh-CN"/>
        </w:rPr>
      </w:pPr>
      <w:r>
        <w:rPr>
          <w:sz w:val="24"/>
        </w:rPr>
        <mc:AlternateContent>
          <mc:Choice Requires="wps">
            <w:drawing>
              <wp:anchor distT="0" distB="0" distL="114300" distR="114300" simplePos="0" relativeHeight="251683840" behindDoc="0" locked="0" layoutInCell="1" allowOverlap="1">
                <wp:simplePos x="0" y="0"/>
                <wp:positionH relativeFrom="column">
                  <wp:posOffset>2983230</wp:posOffset>
                </wp:positionH>
                <wp:positionV relativeFrom="paragraph">
                  <wp:posOffset>466725</wp:posOffset>
                </wp:positionV>
                <wp:extent cx="2899410" cy="282575"/>
                <wp:effectExtent l="0" t="0" r="0" b="0"/>
                <wp:wrapNone/>
                <wp:docPr id="126" name="文本框 126"/>
                <wp:cNvGraphicFramePr/>
                <a:graphic xmlns:a="http://schemas.openxmlformats.org/drawingml/2006/main">
                  <a:graphicData uri="http://schemas.microsoft.com/office/word/2010/wordprocessingShape">
                    <wps:wsp>
                      <wps:cNvSpPr txBox="1"/>
                      <wps:spPr>
                        <a:xfrm>
                          <a:off x="3897630" y="6232525"/>
                          <a:ext cx="2899410" cy="282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197C77">
                            <w:pPr>
                              <w:rPr>
                                <w:rFonts w:hint="default" w:eastAsia="宋体"/>
                                <w:b/>
                                <w:bCs/>
                                <w:lang w:val="en-US" w:eastAsia="zh-CN"/>
                              </w:rPr>
                            </w:pPr>
                            <w:r>
                              <w:rPr>
                                <w:rFonts w:hint="eastAsia"/>
                                <w:b/>
                                <w:bCs/>
                                <w:lang w:eastAsia="zh-CN"/>
                              </w:rPr>
                              <w:t>图</w:t>
                            </w:r>
                            <w:r>
                              <w:rPr>
                                <w:rFonts w:hint="eastAsia"/>
                                <w:b/>
                                <w:bCs/>
                                <w:lang w:val="en-US" w:eastAsia="zh-CN"/>
                              </w:rPr>
                              <w:t>3-4  上游点位</w:t>
                            </w:r>
                            <w:r>
                              <w:rPr>
                                <w:rFonts w:hint="eastAsia" w:cs="Times New Roman"/>
                                <w:b/>
                                <w:bCs/>
                                <w:color w:val="000000"/>
                                <w:highlight w:val="none"/>
                                <w:lang w:val="en-US" w:eastAsia="zh-CN"/>
                              </w:rPr>
                              <w:t>监测分布图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9pt;margin-top:36.75pt;height:22.25pt;width:228.3pt;z-index:251683840;mso-width-relative:page;mso-height-relative:page;" filled="f" stroked="f" coordsize="21600,21600" o:gfxdata="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GyT6g3AAAAAoBAAAPAAAA&#10;AAAAAAEAIAAAACIAAABkcnMvZG93bnJldi54bWxQSwECFAAUAAAACACHTuJAnST04EoCAAB2BAAA&#10;DgAAAAAAAAABACAAAAArAQAAZHJzL2Uyb0RvYy54bWxQSwUGAAAAAAYABgBZAQAA5wUAAAAA&#10;">
                <v:fill on="f" focussize="0,0"/>
                <v:stroke on="f" weight="0.5pt"/>
                <v:imagedata o:title=""/>
                <o:lock v:ext="edit" aspectratio="f"/>
                <v:textbox>
                  <w:txbxContent>
                    <w:p w14:paraId="2B197C77">
                      <w:pPr>
                        <w:rPr>
                          <w:rFonts w:hint="default" w:eastAsia="宋体"/>
                          <w:b/>
                          <w:bCs/>
                          <w:lang w:val="en-US" w:eastAsia="zh-CN"/>
                        </w:rPr>
                      </w:pPr>
                      <w:r>
                        <w:rPr>
                          <w:rFonts w:hint="eastAsia"/>
                          <w:b/>
                          <w:bCs/>
                          <w:lang w:eastAsia="zh-CN"/>
                        </w:rPr>
                        <w:t>图</w:t>
                      </w:r>
                      <w:r>
                        <w:rPr>
                          <w:rFonts w:hint="eastAsia"/>
                          <w:b/>
                          <w:bCs/>
                          <w:lang w:val="en-US" w:eastAsia="zh-CN"/>
                        </w:rPr>
                        <w:t>3-4  上游点位</w:t>
                      </w:r>
                      <w:r>
                        <w:rPr>
                          <w:rFonts w:hint="eastAsia" w:cs="Times New Roman"/>
                          <w:b/>
                          <w:bCs/>
                          <w:color w:val="000000"/>
                          <w:highlight w:val="none"/>
                          <w:lang w:val="en-US" w:eastAsia="zh-CN"/>
                        </w:rPr>
                        <w:t>监测分布图</w:t>
                      </w:r>
                    </w:p>
                  </w:txbxContent>
                </v:textbox>
              </v:shape>
            </w:pict>
          </mc:Fallback>
        </mc:AlternateContent>
      </w:r>
      <w:r>
        <w:rPr>
          <w:sz w:val="24"/>
        </w:rPr>
        <mc:AlternateContent>
          <mc:Choice Requires="wpg">
            <w:drawing>
              <wp:anchor distT="0" distB="0" distL="114300" distR="114300" simplePos="0" relativeHeight="251682816" behindDoc="0" locked="0" layoutInCell="1" allowOverlap="1">
                <wp:simplePos x="0" y="0"/>
                <wp:positionH relativeFrom="column">
                  <wp:posOffset>325755</wp:posOffset>
                </wp:positionH>
                <wp:positionV relativeFrom="paragraph">
                  <wp:posOffset>34290</wp:posOffset>
                </wp:positionV>
                <wp:extent cx="1195705" cy="278765"/>
                <wp:effectExtent l="0" t="0" r="0" b="1270"/>
                <wp:wrapNone/>
                <wp:docPr id="124" name="组合 43"/>
                <wp:cNvGraphicFramePr/>
                <a:graphic xmlns:a="http://schemas.openxmlformats.org/drawingml/2006/main">
                  <a:graphicData uri="http://schemas.microsoft.com/office/word/2010/wordprocessingGroup">
                    <wpg:wgp>
                      <wpg:cNvGrpSpPr/>
                      <wpg:grpSpPr>
                        <a:xfrm rot="0">
                          <a:off x="0" y="0"/>
                          <a:ext cx="1195705" cy="278765"/>
                          <a:chOff x="7549" y="669270"/>
                          <a:chExt cx="1858" cy="408"/>
                        </a:xfrm>
                      </wpg:grpSpPr>
                      <wps:wsp>
                        <wps:cNvPr id="228" name="直接连接符 36"/>
                        <wps:cNvCnPr/>
                        <wps:spPr>
                          <a:xfrm>
                            <a:off x="7751" y="669662"/>
                            <a:ext cx="657" cy="1"/>
                          </a:xfrm>
                          <a:prstGeom prst="line">
                            <a:avLst/>
                          </a:prstGeom>
                          <a:ln w="9525" cap="flat" cmpd="sng">
                            <a:solidFill>
                              <a:srgbClr val="000000"/>
                            </a:solidFill>
                            <a:prstDash val="solid"/>
                            <a:round/>
                            <a:headEnd type="none" w="med" len="med"/>
                            <a:tailEnd type="none" w="med" len="med"/>
                          </a:ln>
                        </wps:spPr>
                        <wps:bodyPr/>
                      </wps:wsp>
                      <wps:wsp>
                        <wps:cNvPr id="229" name="直接连接符 37"/>
                        <wps:cNvCnPr/>
                        <wps:spPr>
                          <a:xfrm flipV="1">
                            <a:off x="7760" y="669588"/>
                            <a:ext cx="1" cy="75"/>
                          </a:xfrm>
                          <a:prstGeom prst="line">
                            <a:avLst/>
                          </a:prstGeom>
                          <a:ln w="9525" cap="flat" cmpd="sng">
                            <a:solidFill>
                              <a:srgbClr val="000000"/>
                            </a:solidFill>
                            <a:prstDash val="solid"/>
                            <a:round/>
                            <a:headEnd type="none" w="med" len="med"/>
                            <a:tailEnd type="none" w="med" len="med"/>
                          </a:ln>
                        </wps:spPr>
                        <wps:bodyPr/>
                      </wps:wsp>
                      <wps:wsp>
                        <wps:cNvPr id="230" name="直接连接符 38"/>
                        <wps:cNvCnPr/>
                        <wps:spPr>
                          <a:xfrm flipV="1">
                            <a:off x="8077" y="669590"/>
                            <a:ext cx="1" cy="75"/>
                          </a:xfrm>
                          <a:prstGeom prst="line">
                            <a:avLst/>
                          </a:prstGeom>
                          <a:ln w="9525" cap="flat" cmpd="sng">
                            <a:solidFill>
                              <a:srgbClr val="000000"/>
                            </a:solidFill>
                            <a:prstDash val="solid"/>
                            <a:round/>
                            <a:headEnd type="none" w="med" len="med"/>
                            <a:tailEnd type="none" w="med" len="med"/>
                          </a:ln>
                        </wps:spPr>
                        <wps:bodyPr/>
                      </wps:wsp>
                      <wps:wsp>
                        <wps:cNvPr id="231" name="直接连接符 39"/>
                        <wps:cNvCnPr/>
                        <wps:spPr>
                          <a:xfrm flipV="1">
                            <a:off x="8399" y="669597"/>
                            <a:ext cx="1" cy="75"/>
                          </a:xfrm>
                          <a:prstGeom prst="line">
                            <a:avLst/>
                          </a:prstGeom>
                          <a:ln w="9525" cap="flat" cmpd="sng">
                            <a:solidFill>
                              <a:srgbClr val="000000"/>
                            </a:solidFill>
                            <a:prstDash val="solid"/>
                            <a:round/>
                            <a:headEnd type="none" w="med" len="med"/>
                            <a:tailEnd type="none" w="med" len="med"/>
                          </a:ln>
                        </wps:spPr>
                        <wps:bodyPr/>
                      </wps:wsp>
                      <wps:wsp>
                        <wps:cNvPr id="232" name="直接连接符 40"/>
                        <wps:cNvCnPr/>
                        <wps:spPr>
                          <a:xfrm>
                            <a:off x="8404" y="669664"/>
                            <a:ext cx="657" cy="1"/>
                          </a:xfrm>
                          <a:prstGeom prst="line">
                            <a:avLst/>
                          </a:prstGeom>
                          <a:ln w="9525" cap="flat" cmpd="sng">
                            <a:solidFill>
                              <a:srgbClr val="000000"/>
                            </a:solidFill>
                            <a:prstDash val="solid"/>
                            <a:round/>
                            <a:headEnd type="none" w="med" len="med"/>
                            <a:tailEnd type="none" w="med" len="med"/>
                          </a:ln>
                        </wps:spPr>
                        <wps:bodyPr/>
                      </wps:wsp>
                      <wps:wsp>
                        <wps:cNvPr id="233" name="直接连接符 41"/>
                        <wps:cNvCnPr/>
                        <wps:spPr>
                          <a:xfrm flipV="1">
                            <a:off x="9064" y="669603"/>
                            <a:ext cx="1" cy="75"/>
                          </a:xfrm>
                          <a:prstGeom prst="line">
                            <a:avLst/>
                          </a:prstGeom>
                          <a:ln w="9525" cap="flat" cmpd="sng">
                            <a:solidFill>
                              <a:srgbClr val="000000"/>
                            </a:solidFill>
                            <a:prstDash val="solid"/>
                            <a:round/>
                            <a:headEnd type="none" w="med" len="med"/>
                            <a:tailEnd type="none" w="med" len="med"/>
                          </a:ln>
                        </wps:spPr>
                        <wps:bodyPr/>
                      </wps:wsp>
                      <wps:wsp>
                        <wps:cNvPr id="234" name="文本框 42"/>
                        <wps:cNvSpPr txBox="1"/>
                        <wps:spPr>
                          <a:xfrm>
                            <a:off x="7549" y="669270"/>
                            <a:ext cx="1858" cy="330"/>
                          </a:xfrm>
                          <a:prstGeom prst="rect">
                            <a:avLst/>
                          </a:prstGeom>
                          <a:noFill/>
                          <a:ln>
                            <a:noFill/>
                          </a:ln>
                        </wps:spPr>
                        <wps:txbx>
                          <w:txbxContent>
                            <w:p w14:paraId="0EA1D56F">
                              <w:pPr>
                                <w:ind w:left="0" w:leftChars="0" w:firstLine="0" w:firstLineChars="0"/>
                                <w:rPr>
                                  <w:rFonts w:hint="default" w:eastAsia="宋体"/>
                                  <w:sz w:val="18"/>
                                  <w:szCs w:val="18"/>
                                  <w:lang w:val="en-US" w:eastAsia="zh-CN"/>
                                </w:rPr>
                              </w:pPr>
                              <w:r>
                                <w:rPr>
                                  <w:rFonts w:hint="eastAsia"/>
                                  <w:sz w:val="18"/>
                                  <w:szCs w:val="18"/>
                                  <w:lang w:val="en-US" w:eastAsia="zh-CN"/>
                                </w:rPr>
                                <w:t>0  100  200   500</w:t>
                              </w:r>
                            </w:p>
                          </w:txbxContent>
                        </wps:txbx>
                        <wps:bodyPr vert="horz" wrap="square" anchor="t" anchorCtr="0" upright="1"/>
                      </wps:wsp>
                    </wpg:wgp>
                  </a:graphicData>
                </a:graphic>
              </wp:anchor>
            </w:drawing>
          </mc:Choice>
          <mc:Fallback>
            <w:pict>
              <v:group id="组合 43" o:spid="_x0000_s1026" o:spt="203" style="position:absolute;left:0pt;margin-left:25.65pt;margin-top:2.7pt;height:21.95pt;width:94.15pt;z-index:251682816;mso-width-relative:page;mso-height-relative:page;" coordorigin="7549,669270" coordsize="1858,408" o:gfxdata="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">
                <o:lock v:ext="edit" aspectratio="f"/>
                <v:line id="直接连接符 36" o:spid="_x0000_s1026" o:spt="20" style="position:absolute;left:7751;top:669662;height:1;width:657;" filled="f" stroked="t" coordsize="21600,21600" o:gfxdata="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G6g9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接连接符 37" o:spid="_x0000_s1026" o:spt="20" style="position:absolute;left:7760;top:669588;flip:y;height:75;width:1;" filled="f" stroked="t" coordsize="21600,21600" o:gfxdata="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afn3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38" o:spid="_x0000_s1026" o:spt="20" style="position:absolute;left:8077;top:669590;flip:y;height:75;width:1;" filled="f" stroked="t" coordsize="21600,21600" o:gfxdata="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Fisa3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接连接符 39" o:spid="_x0000_s1026" o:spt="20" style="position:absolute;left:8399;top:669597;flip:y;height:75;width:1;" filled="f" stroked="t" coordsize="21600,21600" o:gfxdata="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xmMs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40" o:spid="_x0000_s1026" o:spt="20" style="position:absolute;left:8404;top:669664;height:1;width:657;" filled="f" stroked="t" coordsize="21600,21600" o:gfxdata="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KgkK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41" o:spid="_x0000_s1026" o:spt="20" style="position:absolute;left:9064;top:669603;flip:y;height:75;width:1;" filled="f" stroked="t" coordsize="21600,21600" o:gfxdata="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VhYw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shape id="文本框 42" o:spid="_x0000_s1026" o:spt="202" type="#_x0000_t202" style="position:absolute;left:7549;top:669270;height:330;width:1858;" filled="f" stroked="f" coordsize="21600,21600" o:gfxdata="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Hy1r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EA1D56F">
                        <w:pPr>
                          <w:ind w:left="0" w:leftChars="0" w:firstLine="0" w:firstLineChars="0"/>
                          <w:rPr>
                            <w:rFonts w:hint="default" w:eastAsia="宋体"/>
                            <w:sz w:val="18"/>
                            <w:szCs w:val="18"/>
                            <w:lang w:val="en-US" w:eastAsia="zh-CN"/>
                          </w:rPr>
                        </w:pPr>
                        <w:r>
                          <w:rPr>
                            <w:rFonts w:hint="eastAsia"/>
                            <w:sz w:val="18"/>
                            <w:szCs w:val="18"/>
                            <w:lang w:val="en-US" w:eastAsia="zh-CN"/>
                          </w:rPr>
                          <w:t>0  100  200   500</w:t>
                        </w:r>
                      </w:p>
                    </w:txbxContent>
                  </v:textbox>
                </v:shape>
              </v:group>
            </w:pict>
          </mc:Fallback>
        </mc:AlternateContent>
      </w:r>
    </w:p>
    <w:p w14:paraId="6D9AA0C5">
      <w:pPr>
        <w:pStyle w:val="2"/>
        <w:jc w:val="center"/>
        <w:rPr>
          <w:rFonts w:hint="default"/>
          <w:b/>
          <w:bCs/>
          <w:sz w:val="24"/>
          <w:szCs w:val="24"/>
          <w:lang w:val="en-US" w:eastAsia="zh-CN"/>
        </w:rPr>
      </w:pPr>
      <w:r>
        <w:rPr>
          <w:rFonts w:hint="eastAsia"/>
          <w:b/>
          <w:bCs/>
          <w:sz w:val="24"/>
          <w:szCs w:val="24"/>
          <w:lang w:val="en-US" w:eastAsia="zh-CN"/>
        </w:rPr>
        <w:t xml:space="preserve">表3-5  </w:t>
      </w:r>
      <w:r>
        <w:rPr>
          <w:rFonts w:hint="eastAsia" w:ascii="Times New Roman" w:hAnsi="Times New Roman" w:eastAsia="宋体" w:cs="Times New Roman"/>
          <w:b/>
          <w:bCs/>
          <w:color w:val="auto"/>
          <w:sz w:val="24"/>
          <w:szCs w:val="24"/>
          <w:lang w:val="en-US" w:eastAsia="zh-CN"/>
        </w:rPr>
        <w:t>国考点位上游村庄水质监测结果表</w:t>
      </w:r>
    </w:p>
    <w:tbl>
      <w:tblPr>
        <w:tblStyle w:val="21"/>
        <w:tblW w:w="490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638"/>
        <w:gridCol w:w="2115"/>
        <w:gridCol w:w="1674"/>
        <w:gridCol w:w="1791"/>
        <w:gridCol w:w="1724"/>
        <w:gridCol w:w="1351"/>
        <w:gridCol w:w="1740"/>
        <w:gridCol w:w="1703"/>
      </w:tblGrid>
      <w:tr w14:paraId="197652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974" w:hRule="atLeast"/>
          <w:tblHeader/>
          <w:jc w:val="center"/>
        </w:trPr>
        <w:tc>
          <w:tcPr>
            <w:tcW w:w="596" w:type="pct"/>
            <w:tcBorders>
              <w:tl2br w:val="nil"/>
              <w:tr2bl w:val="nil"/>
            </w:tcBorders>
            <w:shd w:val="clear" w:color="auto" w:fill="auto"/>
            <w:tcMar>
              <w:top w:w="15" w:type="dxa"/>
              <w:left w:w="15" w:type="dxa"/>
              <w:right w:w="15" w:type="dxa"/>
            </w:tcMar>
            <w:vAlign w:val="center"/>
          </w:tcPr>
          <w:p w14:paraId="04243D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监测指标</w:t>
            </w:r>
          </w:p>
        </w:tc>
        <w:tc>
          <w:tcPr>
            <w:tcW w:w="769" w:type="pct"/>
            <w:tcBorders>
              <w:tl2br w:val="nil"/>
              <w:tr2bl w:val="nil"/>
            </w:tcBorders>
            <w:shd w:val="clear" w:color="auto" w:fill="auto"/>
            <w:noWrap/>
            <w:tcMar>
              <w:top w:w="15" w:type="dxa"/>
              <w:left w:w="15" w:type="dxa"/>
              <w:right w:w="15" w:type="dxa"/>
            </w:tcMar>
            <w:vAlign w:val="center"/>
          </w:tcPr>
          <w:p w14:paraId="1B02DC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2"/>
                <w:sz w:val="21"/>
                <w:szCs w:val="21"/>
                <w:u w:val="none"/>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《地下水质量标准》（GB/T </w:t>
            </w:r>
            <w:r>
              <w:rPr>
                <w:rFonts w:hint="eastAsia" w:cs="Times New Roman"/>
                <w:b w:val="0"/>
                <w:bCs w:val="0"/>
                <w:i w:val="0"/>
                <w:iCs w:val="0"/>
                <w:color w:val="000000"/>
                <w:kern w:val="0"/>
                <w:sz w:val="21"/>
                <w:szCs w:val="21"/>
                <w:u w:val="none"/>
                <w:lang w:val="en-US" w:eastAsia="zh-CN" w:bidi="ar"/>
              </w:rPr>
              <w:t>1</w:t>
            </w:r>
            <w:r>
              <w:rPr>
                <w:rFonts w:hint="default" w:ascii="Times New Roman" w:hAnsi="Times New Roman" w:eastAsia="宋体" w:cs="Times New Roman"/>
                <w:b w:val="0"/>
                <w:bCs w:val="0"/>
                <w:i w:val="0"/>
                <w:iCs w:val="0"/>
                <w:color w:val="000000"/>
                <w:kern w:val="0"/>
                <w:sz w:val="21"/>
                <w:szCs w:val="21"/>
                <w:u w:val="none"/>
                <w:lang w:val="en-US" w:eastAsia="zh-CN" w:bidi="ar"/>
              </w:rPr>
              <w:t>4848-2017）Ⅲ类限值</w:t>
            </w:r>
          </w:p>
        </w:tc>
        <w:tc>
          <w:tcPr>
            <w:tcW w:w="609" w:type="pct"/>
            <w:tcBorders>
              <w:tl2br w:val="nil"/>
              <w:tr2bl w:val="nil"/>
            </w:tcBorders>
            <w:shd w:val="clear" w:color="auto" w:fill="auto"/>
            <w:noWrap/>
            <w:tcMar>
              <w:top w:w="15" w:type="dxa"/>
              <w:left w:w="15" w:type="dxa"/>
              <w:right w:w="15" w:type="dxa"/>
            </w:tcMar>
            <w:vAlign w:val="center"/>
          </w:tcPr>
          <w:p w14:paraId="41827F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《生活饮用水卫生标准》（GB 5749-20</w:t>
            </w:r>
            <w:r>
              <w:rPr>
                <w:rFonts w:hint="eastAsia" w:cs="Times New Roman"/>
                <w:b w:val="0"/>
                <w:bCs w:val="0"/>
                <w:i w:val="0"/>
                <w:iCs w:val="0"/>
                <w:color w:val="000000"/>
                <w:kern w:val="0"/>
                <w:sz w:val="21"/>
                <w:szCs w:val="21"/>
                <w:u w:val="none"/>
                <w:lang w:val="en-US" w:eastAsia="zh-CN" w:bidi="ar"/>
              </w:rPr>
              <w:t>06</w:t>
            </w: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651" w:type="pct"/>
            <w:tcBorders>
              <w:tl2br w:val="nil"/>
              <w:tr2bl w:val="nil"/>
            </w:tcBorders>
            <w:shd w:val="clear" w:color="auto" w:fill="auto"/>
            <w:noWrap/>
            <w:tcMar>
              <w:top w:w="15" w:type="dxa"/>
              <w:left w:w="15" w:type="dxa"/>
              <w:right w:w="15" w:type="dxa"/>
            </w:tcMar>
            <w:vAlign w:val="center"/>
          </w:tcPr>
          <w:p w14:paraId="78CFBC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富贵村</w:t>
            </w:r>
          </w:p>
        </w:tc>
        <w:tc>
          <w:tcPr>
            <w:tcW w:w="627" w:type="pct"/>
            <w:tcBorders>
              <w:tl2br w:val="nil"/>
              <w:tr2bl w:val="nil"/>
            </w:tcBorders>
            <w:shd w:val="clear" w:color="auto" w:fill="auto"/>
            <w:noWrap/>
            <w:tcMar>
              <w:top w:w="15" w:type="dxa"/>
              <w:left w:w="15" w:type="dxa"/>
              <w:right w:w="15" w:type="dxa"/>
            </w:tcMar>
            <w:vAlign w:val="center"/>
          </w:tcPr>
          <w:p w14:paraId="26979D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color w:val="auto"/>
                <w:sz w:val="21"/>
                <w:szCs w:val="21"/>
                <w:u w:val="none"/>
                <w:lang w:eastAsia="zh-CN"/>
              </w:rPr>
            </w:pPr>
            <w:r>
              <w:rPr>
                <w:rFonts w:hint="eastAsia" w:ascii="Times New Roman" w:hAnsi="Times New Roman" w:eastAsia="宋体" w:cs="Times New Roman"/>
                <w:color w:val="auto"/>
                <w:sz w:val="21"/>
                <w:szCs w:val="21"/>
                <w:lang w:eastAsia="zh-CN"/>
              </w:rPr>
              <w:t>胡窑村</w:t>
            </w:r>
          </w:p>
        </w:tc>
        <w:tc>
          <w:tcPr>
            <w:tcW w:w="491" w:type="pct"/>
            <w:tcBorders>
              <w:tl2br w:val="nil"/>
              <w:tr2bl w:val="nil"/>
            </w:tcBorders>
            <w:shd w:val="clear" w:color="auto" w:fill="auto"/>
            <w:noWrap/>
            <w:tcMar>
              <w:top w:w="15" w:type="dxa"/>
              <w:left w:w="15" w:type="dxa"/>
              <w:right w:w="15" w:type="dxa"/>
            </w:tcMar>
            <w:vAlign w:val="center"/>
          </w:tcPr>
          <w:p w14:paraId="5ACEA4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color w:val="auto"/>
                <w:sz w:val="21"/>
                <w:szCs w:val="21"/>
                <w:u w:val="none"/>
                <w:lang w:eastAsia="zh-CN"/>
              </w:rPr>
            </w:pPr>
            <w:r>
              <w:rPr>
                <w:rFonts w:hint="eastAsia" w:ascii="Times New Roman" w:hAnsi="Times New Roman" w:eastAsia="宋体" w:cs="Times New Roman"/>
                <w:color w:val="auto"/>
                <w:sz w:val="21"/>
                <w:szCs w:val="21"/>
                <w:lang w:eastAsia="zh-CN"/>
              </w:rPr>
              <w:t>花苑村</w:t>
            </w:r>
          </w:p>
        </w:tc>
        <w:tc>
          <w:tcPr>
            <w:tcW w:w="633" w:type="pct"/>
            <w:tcBorders>
              <w:tl2br w:val="nil"/>
              <w:tr2bl w:val="nil"/>
            </w:tcBorders>
            <w:shd w:val="clear" w:color="auto" w:fill="auto"/>
            <w:noWrap/>
            <w:tcMar>
              <w:top w:w="15" w:type="dxa"/>
              <w:left w:w="15" w:type="dxa"/>
              <w:right w:w="15" w:type="dxa"/>
            </w:tcMar>
            <w:vAlign w:val="center"/>
          </w:tcPr>
          <w:p w14:paraId="230F5E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color w:val="auto"/>
                <w:sz w:val="21"/>
                <w:szCs w:val="21"/>
                <w:u w:val="none"/>
                <w:lang w:eastAsia="zh-CN"/>
              </w:rPr>
            </w:pPr>
            <w:r>
              <w:rPr>
                <w:rFonts w:hint="eastAsia" w:ascii="Times New Roman" w:hAnsi="Times New Roman" w:eastAsia="宋体" w:cs="Times New Roman"/>
                <w:color w:val="auto"/>
                <w:sz w:val="21"/>
                <w:szCs w:val="21"/>
                <w:lang w:eastAsia="zh-CN"/>
              </w:rPr>
              <w:t>兴隆巷</w:t>
            </w:r>
          </w:p>
        </w:tc>
        <w:tc>
          <w:tcPr>
            <w:tcW w:w="619" w:type="pct"/>
            <w:tcBorders>
              <w:tl2br w:val="nil"/>
              <w:tr2bl w:val="nil"/>
            </w:tcBorders>
            <w:shd w:val="clear" w:color="auto" w:fill="auto"/>
            <w:noWrap/>
            <w:tcMar>
              <w:top w:w="15" w:type="dxa"/>
              <w:left w:w="15" w:type="dxa"/>
              <w:right w:w="15" w:type="dxa"/>
            </w:tcMar>
            <w:vAlign w:val="center"/>
          </w:tcPr>
          <w:p w14:paraId="28A279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color w:val="auto"/>
                <w:sz w:val="21"/>
                <w:szCs w:val="21"/>
                <w:u w:val="none"/>
                <w:lang w:eastAsia="zh-CN"/>
              </w:rPr>
            </w:pPr>
            <w:r>
              <w:rPr>
                <w:rFonts w:hint="eastAsia" w:ascii="Times New Roman" w:hAnsi="Times New Roman" w:eastAsia="宋体" w:cs="Times New Roman"/>
                <w:i w:val="0"/>
                <w:color w:val="auto"/>
                <w:sz w:val="21"/>
                <w:szCs w:val="21"/>
                <w:u w:val="none"/>
                <w:lang w:eastAsia="zh-CN"/>
              </w:rPr>
              <w:t>张小村</w:t>
            </w:r>
          </w:p>
        </w:tc>
      </w:tr>
      <w:tr w14:paraId="04B61D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5CD0FB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pH</w:t>
            </w:r>
          </w:p>
        </w:tc>
        <w:tc>
          <w:tcPr>
            <w:tcW w:w="2115" w:type="dxa"/>
            <w:vMerge w:val="restart"/>
            <w:tcBorders>
              <w:tl2br w:val="nil"/>
              <w:tr2bl w:val="nil"/>
            </w:tcBorders>
            <w:shd w:val="clear" w:color="auto" w:fill="auto"/>
            <w:noWrap/>
            <w:tcMar>
              <w:top w:w="15" w:type="dxa"/>
              <w:left w:w="15" w:type="dxa"/>
              <w:right w:w="15" w:type="dxa"/>
            </w:tcMar>
            <w:vAlign w:val="center"/>
          </w:tcPr>
          <w:p w14:paraId="1390ED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kern w:val="0"/>
                <w:sz w:val="21"/>
                <w:szCs w:val="21"/>
                <w:u w:val="none"/>
                <w:lang w:val="en-US" w:eastAsia="zh-CN" w:bidi="ar"/>
              </w:rPr>
              <w:t>6.5-8.5</w:t>
            </w:r>
          </w:p>
        </w:tc>
        <w:tc>
          <w:tcPr>
            <w:tcW w:w="609" w:type="pct"/>
            <w:vMerge w:val="restart"/>
            <w:tcBorders>
              <w:tl2br w:val="nil"/>
              <w:tr2bl w:val="nil"/>
            </w:tcBorders>
            <w:shd w:val="clear" w:color="auto" w:fill="auto"/>
            <w:noWrap/>
            <w:tcMar>
              <w:top w:w="15" w:type="dxa"/>
              <w:left w:w="15" w:type="dxa"/>
              <w:right w:w="15" w:type="dxa"/>
            </w:tcMar>
            <w:vAlign w:val="center"/>
          </w:tcPr>
          <w:p w14:paraId="512223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6.5-8.5</w:t>
            </w:r>
          </w:p>
        </w:tc>
        <w:tc>
          <w:tcPr>
            <w:tcW w:w="651" w:type="pct"/>
            <w:tcBorders>
              <w:tl2br w:val="nil"/>
              <w:tr2bl w:val="nil"/>
            </w:tcBorders>
            <w:shd w:val="clear" w:color="auto" w:fill="auto"/>
            <w:noWrap/>
            <w:tcMar>
              <w:top w:w="15" w:type="dxa"/>
              <w:left w:w="15" w:type="dxa"/>
              <w:right w:w="15" w:type="dxa"/>
            </w:tcMar>
            <w:vAlign w:val="center"/>
          </w:tcPr>
          <w:p w14:paraId="2B8621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8.36</w:t>
            </w:r>
          </w:p>
        </w:tc>
        <w:tc>
          <w:tcPr>
            <w:tcW w:w="627" w:type="pct"/>
            <w:tcBorders>
              <w:tl2br w:val="nil"/>
              <w:tr2bl w:val="nil"/>
            </w:tcBorders>
            <w:shd w:val="clear" w:color="auto" w:fill="auto"/>
            <w:noWrap/>
            <w:tcMar>
              <w:top w:w="15" w:type="dxa"/>
              <w:left w:w="15" w:type="dxa"/>
              <w:right w:w="15" w:type="dxa"/>
            </w:tcMar>
            <w:vAlign w:val="center"/>
          </w:tcPr>
          <w:p w14:paraId="772BA8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eastAsia" w:ascii="Times New Roman" w:hAnsi="Times New Roman" w:eastAsia="宋体" w:cs="Times New Roman"/>
                <w:i w:val="0"/>
                <w:color w:val="auto"/>
                <w:sz w:val="21"/>
                <w:szCs w:val="21"/>
                <w:u w:val="none"/>
                <w:lang w:val="en-US" w:eastAsia="zh-CN"/>
              </w:rPr>
              <w:t>8.12</w:t>
            </w:r>
          </w:p>
        </w:tc>
        <w:tc>
          <w:tcPr>
            <w:tcW w:w="491" w:type="pct"/>
            <w:tcBorders>
              <w:tl2br w:val="nil"/>
              <w:tr2bl w:val="nil"/>
            </w:tcBorders>
            <w:shd w:val="clear" w:color="auto" w:fill="auto"/>
            <w:noWrap/>
            <w:tcMar>
              <w:top w:w="15" w:type="dxa"/>
              <w:left w:w="15" w:type="dxa"/>
              <w:right w:w="15" w:type="dxa"/>
            </w:tcMar>
            <w:vAlign w:val="center"/>
          </w:tcPr>
          <w:p w14:paraId="058CDA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eastAsia" w:ascii="Times New Roman" w:hAnsi="Times New Roman" w:eastAsia="宋体" w:cs="Times New Roman"/>
                <w:i w:val="0"/>
                <w:color w:val="auto"/>
                <w:sz w:val="21"/>
                <w:szCs w:val="21"/>
                <w:u w:val="none"/>
                <w:lang w:val="en-US" w:eastAsia="zh-CN"/>
              </w:rPr>
              <w:t>8.22</w:t>
            </w:r>
          </w:p>
        </w:tc>
        <w:tc>
          <w:tcPr>
            <w:tcW w:w="633" w:type="pct"/>
            <w:tcBorders>
              <w:tl2br w:val="nil"/>
              <w:tr2bl w:val="nil"/>
            </w:tcBorders>
            <w:shd w:val="clear" w:color="auto" w:fill="auto"/>
            <w:noWrap/>
            <w:tcMar>
              <w:top w:w="15" w:type="dxa"/>
              <w:left w:w="15" w:type="dxa"/>
              <w:right w:w="15" w:type="dxa"/>
            </w:tcMar>
            <w:vAlign w:val="center"/>
          </w:tcPr>
          <w:p w14:paraId="42ED4A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eastAsia" w:ascii="Times New Roman" w:hAnsi="Times New Roman" w:eastAsia="宋体" w:cs="Times New Roman"/>
                <w:i w:val="0"/>
                <w:color w:val="auto"/>
                <w:sz w:val="21"/>
                <w:szCs w:val="21"/>
                <w:u w:val="none"/>
                <w:lang w:val="en-US" w:eastAsia="zh-CN"/>
              </w:rPr>
              <w:t>7.96</w:t>
            </w:r>
          </w:p>
        </w:tc>
        <w:tc>
          <w:tcPr>
            <w:tcW w:w="619" w:type="pct"/>
            <w:tcBorders>
              <w:tl2br w:val="nil"/>
              <w:tr2bl w:val="nil"/>
            </w:tcBorders>
            <w:shd w:val="clear" w:color="auto" w:fill="auto"/>
            <w:noWrap/>
            <w:tcMar>
              <w:top w:w="15" w:type="dxa"/>
              <w:left w:w="15" w:type="dxa"/>
              <w:right w:w="15" w:type="dxa"/>
            </w:tcMar>
            <w:vAlign w:val="center"/>
          </w:tcPr>
          <w:p w14:paraId="60D3B4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eastAsia" w:ascii="Times New Roman" w:hAnsi="Times New Roman" w:eastAsia="宋体" w:cs="Times New Roman"/>
                <w:i w:val="0"/>
                <w:color w:val="auto"/>
                <w:sz w:val="21"/>
                <w:szCs w:val="21"/>
                <w:u w:val="none"/>
                <w:lang w:val="en-US" w:eastAsia="zh-CN"/>
              </w:rPr>
              <w:t>8.38</w:t>
            </w:r>
          </w:p>
        </w:tc>
      </w:tr>
      <w:tr w14:paraId="515B3F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052021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681280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609" w:type="pct"/>
            <w:vMerge w:val="continue"/>
            <w:tcBorders>
              <w:tl2br w:val="nil"/>
              <w:tr2bl w:val="nil"/>
            </w:tcBorders>
            <w:shd w:val="clear" w:color="auto" w:fill="auto"/>
            <w:noWrap/>
            <w:tcMar>
              <w:top w:w="15" w:type="dxa"/>
              <w:left w:w="15" w:type="dxa"/>
              <w:right w:w="15" w:type="dxa"/>
            </w:tcMar>
            <w:vAlign w:val="center"/>
          </w:tcPr>
          <w:p w14:paraId="2180ED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651" w:type="pct"/>
            <w:tcBorders>
              <w:tl2br w:val="nil"/>
              <w:tr2bl w:val="nil"/>
            </w:tcBorders>
            <w:shd w:val="clear" w:color="auto" w:fill="auto"/>
            <w:noWrap/>
            <w:tcMar>
              <w:top w:w="15" w:type="dxa"/>
              <w:left w:w="15" w:type="dxa"/>
              <w:right w:w="15" w:type="dxa"/>
            </w:tcMar>
            <w:vAlign w:val="center"/>
          </w:tcPr>
          <w:p w14:paraId="7FE70B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72B33D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43562D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1843C1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14563B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eastAsia="宋体" w:cs="Times New Roman"/>
                <w:i w:val="0"/>
                <w:color w:val="auto"/>
                <w:sz w:val="21"/>
                <w:szCs w:val="21"/>
                <w:u w:val="none"/>
                <w:lang w:val="en-US" w:eastAsia="zh-CN"/>
              </w:rPr>
              <w:t>合格</w:t>
            </w:r>
          </w:p>
        </w:tc>
      </w:tr>
      <w:tr w14:paraId="038840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443E9A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色度（铂钴色度单位）</w:t>
            </w:r>
          </w:p>
        </w:tc>
        <w:tc>
          <w:tcPr>
            <w:tcW w:w="2115" w:type="dxa"/>
            <w:vMerge w:val="restart"/>
            <w:tcBorders>
              <w:tl2br w:val="nil"/>
              <w:tr2bl w:val="nil"/>
            </w:tcBorders>
            <w:shd w:val="clear" w:color="auto" w:fill="auto"/>
            <w:noWrap/>
            <w:tcMar>
              <w:top w:w="15" w:type="dxa"/>
              <w:left w:w="15" w:type="dxa"/>
              <w:right w:w="15" w:type="dxa"/>
            </w:tcMar>
            <w:vAlign w:val="center"/>
          </w:tcPr>
          <w:p w14:paraId="0D088A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≤15</w:t>
            </w:r>
          </w:p>
        </w:tc>
        <w:tc>
          <w:tcPr>
            <w:tcW w:w="609" w:type="pct"/>
            <w:vMerge w:val="restart"/>
            <w:tcBorders>
              <w:tl2br w:val="nil"/>
              <w:tr2bl w:val="nil"/>
            </w:tcBorders>
            <w:shd w:val="clear" w:color="auto" w:fill="auto"/>
            <w:noWrap/>
            <w:tcMar>
              <w:top w:w="15" w:type="dxa"/>
              <w:left w:w="15" w:type="dxa"/>
              <w:right w:w="15" w:type="dxa"/>
            </w:tcMar>
            <w:vAlign w:val="center"/>
          </w:tcPr>
          <w:p w14:paraId="5D7916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≤15</w:t>
            </w:r>
          </w:p>
        </w:tc>
        <w:tc>
          <w:tcPr>
            <w:tcW w:w="651" w:type="pct"/>
            <w:tcBorders>
              <w:tl2br w:val="nil"/>
              <w:tr2bl w:val="nil"/>
            </w:tcBorders>
            <w:shd w:val="clear" w:color="auto" w:fill="auto"/>
            <w:noWrap/>
            <w:tcMar>
              <w:top w:w="15" w:type="dxa"/>
              <w:left w:w="15" w:type="dxa"/>
              <w:right w:w="15" w:type="dxa"/>
            </w:tcMar>
            <w:vAlign w:val="center"/>
          </w:tcPr>
          <w:p w14:paraId="4370CA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＜5</w:t>
            </w:r>
          </w:p>
        </w:tc>
        <w:tc>
          <w:tcPr>
            <w:tcW w:w="627" w:type="pct"/>
            <w:tcBorders>
              <w:tl2br w:val="nil"/>
              <w:tr2bl w:val="nil"/>
            </w:tcBorders>
            <w:shd w:val="clear" w:color="auto" w:fill="auto"/>
            <w:noWrap/>
            <w:tcMar>
              <w:top w:w="15" w:type="dxa"/>
              <w:left w:w="15" w:type="dxa"/>
              <w:right w:w="15" w:type="dxa"/>
            </w:tcMar>
            <w:vAlign w:val="center"/>
          </w:tcPr>
          <w:p w14:paraId="73D7D7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rPr>
            </w:pPr>
            <w:r>
              <w:rPr>
                <w:rFonts w:hint="eastAsia" w:ascii="Times New Roman" w:hAnsi="Times New Roman" w:eastAsia="宋体" w:cs="Times New Roman"/>
                <w:i w:val="0"/>
                <w:color w:val="auto"/>
                <w:sz w:val="21"/>
                <w:szCs w:val="21"/>
                <w:u w:val="none"/>
                <w:lang w:val="en-US" w:eastAsia="zh-CN"/>
              </w:rPr>
              <w:t>＜5</w:t>
            </w:r>
          </w:p>
        </w:tc>
        <w:tc>
          <w:tcPr>
            <w:tcW w:w="491" w:type="pct"/>
            <w:tcBorders>
              <w:tl2br w:val="nil"/>
              <w:tr2bl w:val="nil"/>
            </w:tcBorders>
            <w:shd w:val="clear" w:color="auto" w:fill="auto"/>
            <w:noWrap/>
            <w:tcMar>
              <w:top w:w="15" w:type="dxa"/>
              <w:left w:w="15" w:type="dxa"/>
              <w:right w:w="15" w:type="dxa"/>
            </w:tcMar>
            <w:vAlign w:val="center"/>
          </w:tcPr>
          <w:p w14:paraId="18D038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rPr>
            </w:pPr>
            <w:r>
              <w:rPr>
                <w:rFonts w:hint="eastAsia" w:ascii="Times New Roman" w:hAnsi="Times New Roman" w:eastAsia="宋体" w:cs="Times New Roman"/>
                <w:i w:val="0"/>
                <w:color w:val="auto"/>
                <w:sz w:val="21"/>
                <w:szCs w:val="21"/>
                <w:u w:val="none"/>
                <w:lang w:val="en-US" w:eastAsia="zh-CN"/>
              </w:rPr>
              <w:t>＜5</w:t>
            </w:r>
          </w:p>
        </w:tc>
        <w:tc>
          <w:tcPr>
            <w:tcW w:w="633" w:type="pct"/>
            <w:tcBorders>
              <w:tl2br w:val="nil"/>
              <w:tr2bl w:val="nil"/>
            </w:tcBorders>
            <w:shd w:val="clear" w:color="auto" w:fill="auto"/>
            <w:noWrap/>
            <w:tcMar>
              <w:top w:w="15" w:type="dxa"/>
              <w:left w:w="15" w:type="dxa"/>
              <w:right w:w="15" w:type="dxa"/>
            </w:tcMar>
            <w:vAlign w:val="center"/>
          </w:tcPr>
          <w:p w14:paraId="6C7ADB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rPr>
            </w:pPr>
            <w:r>
              <w:rPr>
                <w:rFonts w:hint="eastAsia" w:ascii="Times New Roman" w:hAnsi="Times New Roman" w:eastAsia="宋体" w:cs="Times New Roman"/>
                <w:i w:val="0"/>
                <w:color w:val="auto"/>
                <w:sz w:val="21"/>
                <w:szCs w:val="21"/>
                <w:u w:val="none"/>
                <w:lang w:val="en-US" w:eastAsia="zh-CN"/>
              </w:rPr>
              <w:t>＜5</w:t>
            </w:r>
          </w:p>
        </w:tc>
        <w:tc>
          <w:tcPr>
            <w:tcW w:w="619" w:type="pct"/>
            <w:tcBorders>
              <w:tl2br w:val="nil"/>
              <w:tr2bl w:val="nil"/>
            </w:tcBorders>
            <w:shd w:val="clear" w:color="auto" w:fill="auto"/>
            <w:noWrap/>
            <w:tcMar>
              <w:top w:w="15" w:type="dxa"/>
              <w:left w:w="15" w:type="dxa"/>
              <w:right w:w="15" w:type="dxa"/>
            </w:tcMar>
            <w:vAlign w:val="center"/>
          </w:tcPr>
          <w:p w14:paraId="3E47BF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eastAsia" w:ascii="Times New Roman" w:hAnsi="Times New Roman" w:eastAsia="宋体" w:cs="Times New Roman"/>
                <w:i w:val="0"/>
                <w:color w:val="auto"/>
                <w:sz w:val="21"/>
                <w:szCs w:val="21"/>
                <w:u w:val="none"/>
                <w:lang w:val="en-US" w:eastAsia="zh-CN"/>
              </w:rPr>
              <w:t>＜5</w:t>
            </w:r>
          </w:p>
        </w:tc>
      </w:tr>
      <w:tr w14:paraId="101BB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51E9E2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34D036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609" w:type="pct"/>
            <w:vMerge w:val="continue"/>
            <w:tcBorders>
              <w:tl2br w:val="nil"/>
              <w:tr2bl w:val="nil"/>
            </w:tcBorders>
            <w:shd w:val="clear" w:color="auto" w:fill="auto"/>
            <w:noWrap/>
            <w:tcMar>
              <w:top w:w="15" w:type="dxa"/>
              <w:left w:w="15" w:type="dxa"/>
              <w:right w:w="15" w:type="dxa"/>
            </w:tcMar>
            <w:vAlign w:val="center"/>
          </w:tcPr>
          <w:p w14:paraId="5B8CF3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2"/>
                <w:sz w:val="21"/>
                <w:szCs w:val="21"/>
                <w:u w:val="none"/>
                <w:lang w:val="en-US" w:eastAsia="zh-CN" w:bidi="ar-SA"/>
              </w:rPr>
            </w:pPr>
          </w:p>
        </w:tc>
        <w:tc>
          <w:tcPr>
            <w:tcW w:w="651" w:type="pct"/>
            <w:tcBorders>
              <w:tl2br w:val="nil"/>
              <w:tr2bl w:val="nil"/>
            </w:tcBorders>
            <w:shd w:val="clear" w:color="auto" w:fill="auto"/>
            <w:noWrap/>
            <w:tcMar>
              <w:top w:w="15" w:type="dxa"/>
              <w:left w:w="15" w:type="dxa"/>
              <w:right w:w="15" w:type="dxa"/>
            </w:tcMar>
            <w:vAlign w:val="center"/>
          </w:tcPr>
          <w:p w14:paraId="62C51E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5ECC93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305330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3E2ADC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63C5EE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146CAE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7230D6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浑浊度/NTU</w:t>
            </w:r>
          </w:p>
        </w:tc>
        <w:tc>
          <w:tcPr>
            <w:tcW w:w="2115" w:type="dxa"/>
            <w:vMerge w:val="restart"/>
            <w:tcBorders>
              <w:tl2br w:val="nil"/>
              <w:tr2bl w:val="nil"/>
            </w:tcBorders>
            <w:shd w:val="clear" w:color="auto" w:fill="auto"/>
            <w:noWrap/>
            <w:tcMar>
              <w:top w:w="15" w:type="dxa"/>
              <w:left w:w="15" w:type="dxa"/>
              <w:right w:w="15" w:type="dxa"/>
            </w:tcMar>
            <w:vAlign w:val="center"/>
          </w:tcPr>
          <w:p w14:paraId="043828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color w:val="auto"/>
                <w:sz w:val="21"/>
                <w:szCs w:val="21"/>
                <w:u w:val="none"/>
                <w:lang w:val="en-US"/>
              </w:rPr>
            </w:pPr>
            <w:r>
              <w:rPr>
                <w:rFonts w:hint="default" w:ascii="Times New Roman" w:hAnsi="Times New Roman" w:eastAsia="宋体" w:cs="Times New Roman"/>
                <w:i w:val="0"/>
                <w:color w:val="auto"/>
                <w:kern w:val="0"/>
                <w:sz w:val="21"/>
                <w:szCs w:val="21"/>
                <w:u w:val="none"/>
                <w:lang w:val="en-US" w:eastAsia="zh-CN" w:bidi="ar"/>
              </w:rPr>
              <w:t>≤3</w:t>
            </w:r>
          </w:p>
        </w:tc>
        <w:tc>
          <w:tcPr>
            <w:tcW w:w="609" w:type="pct"/>
            <w:vMerge w:val="restart"/>
            <w:tcBorders>
              <w:tl2br w:val="nil"/>
              <w:tr2bl w:val="nil"/>
            </w:tcBorders>
            <w:shd w:val="clear" w:color="auto" w:fill="auto"/>
            <w:noWrap/>
            <w:tcMar>
              <w:top w:w="15" w:type="dxa"/>
              <w:left w:w="15" w:type="dxa"/>
              <w:right w:w="15" w:type="dxa"/>
            </w:tcMar>
            <w:vAlign w:val="center"/>
          </w:tcPr>
          <w:p w14:paraId="40A34B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w:t>
            </w:r>
            <w:r>
              <w:rPr>
                <w:rFonts w:hint="eastAsia" w:cs="Times New Roman"/>
                <w:b w:val="0"/>
                <w:bCs w:val="0"/>
                <w:i w:val="0"/>
                <w:iCs w:val="0"/>
                <w:color w:val="000000"/>
                <w:kern w:val="0"/>
                <w:sz w:val="21"/>
                <w:szCs w:val="21"/>
                <w:u w:val="none"/>
                <w:lang w:val="en-US" w:eastAsia="zh-CN" w:bidi="ar"/>
              </w:rPr>
              <w:t>1</w:t>
            </w:r>
          </w:p>
        </w:tc>
        <w:tc>
          <w:tcPr>
            <w:tcW w:w="651" w:type="pct"/>
            <w:tcBorders>
              <w:tl2br w:val="nil"/>
              <w:tr2bl w:val="nil"/>
            </w:tcBorders>
            <w:shd w:val="clear" w:color="auto" w:fill="auto"/>
            <w:noWrap/>
            <w:tcMar>
              <w:top w:w="15" w:type="dxa"/>
              <w:left w:w="15" w:type="dxa"/>
              <w:right w:w="15" w:type="dxa"/>
            </w:tcMar>
            <w:vAlign w:val="center"/>
          </w:tcPr>
          <w:p w14:paraId="15A22B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eastAsia" w:ascii="Times New Roman" w:hAnsi="Times New Roman" w:eastAsia="宋体" w:cs="Times New Roman"/>
                <w:i w:val="0"/>
                <w:color w:val="auto"/>
                <w:sz w:val="21"/>
                <w:szCs w:val="21"/>
                <w:u w:val="none"/>
                <w:lang w:val="en-US" w:eastAsia="zh-CN"/>
              </w:rPr>
              <w:t>＜0.5</w:t>
            </w:r>
          </w:p>
        </w:tc>
        <w:tc>
          <w:tcPr>
            <w:tcW w:w="627" w:type="pct"/>
            <w:tcBorders>
              <w:tl2br w:val="nil"/>
              <w:tr2bl w:val="nil"/>
            </w:tcBorders>
            <w:shd w:val="clear" w:color="auto" w:fill="auto"/>
            <w:noWrap/>
            <w:tcMar>
              <w:top w:w="15" w:type="dxa"/>
              <w:left w:w="15" w:type="dxa"/>
              <w:right w:w="15" w:type="dxa"/>
            </w:tcMar>
            <w:vAlign w:val="center"/>
          </w:tcPr>
          <w:p w14:paraId="25F299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top"/>
              <w:rPr>
                <w:rFonts w:hint="default" w:ascii="Times New Roman" w:hAnsi="Times New Roman" w:eastAsia="宋体" w:cs="Times New Roman"/>
                <w:i w:val="0"/>
                <w:color w:val="auto"/>
                <w:sz w:val="21"/>
                <w:szCs w:val="21"/>
                <w:u w:val="none"/>
              </w:rPr>
            </w:pPr>
            <w:r>
              <w:rPr>
                <w:rFonts w:hint="eastAsia" w:ascii="Times New Roman" w:hAnsi="Times New Roman" w:eastAsia="宋体" w:cs="Times New Roman"/>
                <w:i w:val="0"/>
                <w:color w:val="auto"/>
                <w:sz w:val="21"/>
                <w:szCs w:val="21"/>
                <w:u w:val="none"/>
                <w:lang w:val="en-US" w:eastAsia="zh-CN"/>
              </w:rPr>
              <w:t>＜0.5</w:t>
            </w:r>
          </w:p>
        </w:tc>
        <w:tc>
          <w:tcPr>
            <w:tcW w:w="491" w:type="pct"/>
            <w:tcBorders>
              <w:tl2br w:val="nil"/>
              <w:tr2bl w:val="nil"/>
            </w:tcBorders>
            <w:shd w:val="clear" w:color="auto" w:fill="auto"/>
            <w:noWrap/>
            <w:tcMar>
              <w:top w:w="15" w:type="dxa"/>
              <w:left w:w="15" w:type="dxa"/>
              <w:right w:w="15" w:type="dxa"/>
            </w:tcMar>
            <w:vAlign w:val="center"/>
          </w:tcPr>
          <w:p w14:paraId="4E1DD4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top"/>
              <w:rPr>
                <w:rFonts w:hint="default" w:ascii="Times New Roman" w:hAnsi="Times New Roman" w:eastAsia="宋体" w:cs="Times New Roman"/>
                <w:i w:val="0"/>
                <w:color w:val="auto"/>
                <w:sz w:val="21"/>
                <w:szCs w:val="21"/>
                <w:u w:val="none"/>
              </w:rPr>
            </w:pPr>
            <w:r>
              <w:rPr>
                <w:rFonts w:hint="eastAsia" w:ascii="Times New Roman" w:hAnsi="Times New Roman" w:eastAsia="宋体" w:cs="Times New Roman"/>
                <w:i w:val="0"/>
                <w:color w:val="auto"/>
                <w:sz w:val="21"/>
                <w:szCs w:val="21"/>
                <w:u w:val="none"/>
                <w:lang w:val="en-US" w:eastAsia="zh-CN"/>
              </w:rPr>
              <w:t>＜0.5</w:t>
            </w:r>
          </w:p>
        </w:tc>
        <w:tc>
          <w:tcPr>
            <w:tcW w:w="633" w:type="pct"/>
            <w:tcBorders>
              <w:tl2br w:val="nil"/>
              <w:tr2bl w:val="nil"/>
            </w:tcBorders>
            <w:shd w:val="clear" w:color="auto" w:fill="auto"/>
            <w:noWrap/>
            <w:tcMar>
              <w:top w:w="15" w:type="dxa"/>
              <w:left w:w="15" w:type="dxa"/>
              <w:right w:w="15" w:type="dxa"/>
            </w:tcMar>
            <w:vAlign w:val="center"/>
          </w:tcPr>
          <w:p w14:paraId="601B98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top"/>
              <w:rPr>
                <w:rFonts w:hint="default" w:ascii="Times New Roman" w:hAnsi="Times New Roman" w:eastAsia="宋体" w:cs="Times New Roman"/>
                <w:i w:val="0"/>
                <w:color w:val="auto"/>
                <w:sz w:val="21"/>
                <w:szCs w:val="21"/>
                <w:u w:val="none"/>
              </w:rPr>
            </w:pPr>
            <w:r>
              <w:rPr>
                <w:rFonts w:hint="eastAsia" w:ascii="Times New Roman" w:hAnsi="Times New Roman" w:eastAsia="宋体" w:cs="Times New Roman"/>
                <w:i w:val="0"/>
                <w:color w:val="auto"/>
                <w:sz w:val="21"/>
                <w:szCs w:val="21"/>
                <w:u w:val="none"/>
                <w:lang w:val="en-US" w:eastAsia="zh-CN"/>
              </w:rPr>
              <w:t>＜0.5</w:t>
            </w:r>
          </w:p>
        </w:tc>
        <w:tc>
          <w:tcPr>
            <w:tcW w:w="619" w:type="pct"/>
            <w:tcBorders>
              <w:tl2br w:val="nil"/>
              <w:tr2bl w:val="nil"/>
            </w:tcBorders>
            <w:shd w:val="clear" w:color="auto" w:fill="auto"/>
            <w:noWrap/>
            <w:tcMar>
              <w:top w:w="15" w:type="dxa"/>
              <w:left w:w="15" w:type="dxa"/>
              <w:right w:w="15" w:type="dxa"/>
            </w:tcMar>
            <w:vAlign w:val="center"/>
          </w:tcPr>
          <w:p w14:paraId="44BDD3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top"/>
              <w:rPr>
                <w:rFonts w:hint="default" w:ascii="Times New Roman" w:hAnsi="Times New Roman" w:eastAsia="宋体" w:cs="Times New Roman"/>
                <w:i w:val="0"/>
                <w:color w:val="auto"/>
                <w:sz w:val="21"/>
                <w:szCs w:val="21"/>
                <w:u w:val="none"/>
              </w:rPr>
            </w:pPr>
            <w:r>
              <w:rPr>
                <w:rFonts w:hint="eastAsia" w:ascii="Times New Roman" w:hAnsi="Times New Roman" w:eastAsia="宋体" w:cs="Times New Roman"/>
                <w:i w:val="0"/>
                <w:color w:val="auto"/>
                <w:sz w:val="21"/>
                <w:szCs w:val="21"/>
                <w:u w:val="none"/>
                <w:lang w:val="en-US" w:eastAsia="zh-CN"/>
              </w:rPr>
              <w:t>＜0.5</w:t>
            </w:r>
          </w:p>
        </w:tc>
      </w:tr>
      <w:tr w14:paraId="690BAF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121211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6E1947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609" w:type="pct"/>
            <w:vMerge w:val="continue"/>
            <w:tcBorders>
              <w:tl2br w:val="nil"/>
              <w:tr2bl w:val="nil"/>
            </w:tcBorders>
            <w:shd w:val="clear" w:color="auto" w:fill="auto"/>
            <w:noWrap/>
            <w:tcMar>
              <w:top w:w="15" w:type="dxa"/>
              <w:left w:w="15" w:type="dxa"/>
              <w:right w:w="15" w:type="dxa"/>
            </w:tcMar>
            <w:vAlign w:val="center"/>
          </w:tcPr>
          <w:p w14:paraId="3A6B07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651" w:type="pct"/>
            <w:tcBorders>
              <w:tl2br w:val="nil"/>
              <w:tr2bl w:val="nil"/>
            </w:tcBorders>
            <w:shd w:val="clear" w:color="auto" w:fill="auto"/>
            <w:noWrap/>
            <w:tcMar>
              <w:top w:w="15" w:type="dxa"/>
              <w:left w:w="15" w:type="dxa"/>
              <w:right w:w="15" w:type="dxa"/>
            </w:tcMar>
            <w:vAlign w:val="center"/>
          </w:tcPr>
          <w:p w14:paraId="5073C9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3D3441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6584CE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2063F6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1F9663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0B1D74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5CCDC8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肉眼可见物</w:t>
            </w:r>
          </w:p>
        </w:tc>
        <w:tc>
          <w:tcPr>
            <w:tcW w:w="2115" w:type="dxa"/>
            <w:vMerge w:val="restart"/>
            <w:tcBorders>
              <w:tl2br w:val="nil"/>
              <w:tr2bl w:val="nil"/>
            </w:tcBorders>
            <w:shd w:val="clear" w:color="auto" w:fill="auto"/>
            <w:noWrap/>
            <w:tcMar>
              <w:top w:w="15" w:type="dxa"/>
              <w:left w:w="15" w:type="dxa"/>
              <w:right w:w="15" w:type="dxa"/>
            </w:tcMar>
            <w:vAlign w:val="center"/>
          </w:tcPr>
          <w:p w14:paraId="65AC0B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kern w:val="0"/>
                <w:sz w:val="21"/>
                <w:szCs w:val="21"/>
                <w:u w:val="none"/>
                <w:lang w:val="en-US" w:eastAsia="zh-CN" w:bidi="ar"/>
              </w:rPr>
              <w:t>无</w:t>
            </w:r>
          </w:p>
        </w:tc>
        <w:tc>
          <w:tcPr>
            <w:tcW w:w="609" w:type="pct"/>
            <w:vMerge w:val="restart"/>
            <w:tcBorders>
              <w:tl2br w:val="nil"/>
              <w:tr2bl w:val="nil"/>
            </w:tcBorders>
            <w:shd w:val="clear" w:color="auto" w:fill="auto"/>
            <w:noWrap/>
            <w:tcMar>
              <w:top w:w="15" w:type="dxa"/>
              <w:left w:w="15" w:type="dxa"/>
              <w:right w:w="15" w:type="dxa"/>
            </w:tcMar>
            <w:vAlign w:val="center"/>
          </w:tcPr>
          <w:p w14:paraId="6484F9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无</w:t>
            </w:r>
          </w:p>
        </w:tc>
        <w:tc>
          <w:tcPr>
            <w:tcW w:w="651" w:type="pct"/>
            <w:tcBorders>
              <w:tl2br w:val="nil"/>
              <w:tr2bl w:val="nil"/>
            </w:tcBorders>
            <w:shd w:val="clear" w:color="auto" w:fill="auto"/>
            <w:noWrap/>
            <w:tcMar>
              <w:top w:w="15" w:type="dxa"/>
              <w:left w:w="15" w:type="dxa"/>
              <w:right w:w="15" w:type="dxa"/>
            </w:tcMar>
            <w:vAlign w:val="center"/>
          </w:tcPr>
          <w:p w14:paraId="49C1BF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无</w:t>
            </w:r>
          </w:p>
        </w:tc>
        <w:tc>
          <w:tcPr>
            <w:tcW w:w="627" w:type="pct"/>
            <w:tcBorders>
              <w:tl2br w:val="nil"/>
              <w:tr2bl w:val="nil"/>
            </w:tcBorders>
            <w:shd w:val="clear" w:color="auto" w:fill="auto"/>
            <w:noWrap/>
            <w:tcMar>
              <w:top w:w="15" w:type="dxa"/>
              <w:left w:w="15" w:type="dxa"/>
              <w:right w:w="15" w:type="dxa"/>
            </w:tcMar>
            <w:vAlign w:val="center"/>
          </w:tcPr>
          <w:p w14:paraId="7EF15E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无</w:t>
            </w:r>
          </w:p>
        </w:tc>
        <w:tc>
          <w:tcPr>
            <w:tcW w:w="491" w:type="pct"/>
            <w:tcBorders>
              <w:tl2br w:val="nil"/>
              <w:tr2bl w:val="nil"/>
            </w:tcBorders>
            <w:shd w:val="clear" w:color="auto" w:fill="auto"/>
            <w:noWrap/>
            <w:tcMar>
              <w:top w:w="15" w:type="dxa"/>
              <w:left w:w="15" w:type="dxa"/>
              <w:right w:w="15" w:type="dxa"/>
            </w:tcMar>
            <w:vAlign w:val="center"/>
          </w:tcPr>
          <w:p w14:paraId="6C05CB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无</w:t>
            </w:r>
          </w:p>
        </w:tc>
        <w:tc>
          <w:tcPr>
            <w:tcW w:w="633" w:type="pct"/>
            <w:tcBorders>
              <w:tl2br w:val="nil"/>
              <w:tr2bl w:val="nil"/>
            </w:tcBorders>
            <w:shd w:val="clear" w:color="auto" w:fill="auto"/>
            <w:noWrap/>
            <w:tcMar>
              <w:top w:w="15" w:type="dxa"/>
              <w:left w:w="15" w:type="dxa"/>
              <w:right w:w="15" w:type="dxa"/>
            </w:tcMar>
            <w:vAlign w:val="center"/>
          </w:tcPr>
          <w:p w14:paraId="5555FA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无</w:t>
            </w:r>
          </w:p>
        </w:tc>
        <w:tc>
          <w:tcPr>
            <w:tcW w:w="619" w:type="pct"/>
            <w:tcBorders>
              <w:tl2br w:val="nil"/>
              <w:tr2bl w:val="nil"/>
            </w:tcBorders>
            <w:shd w:val="clear" w:color="auto" w:fill="auto"/>
            <w:noWrap/>
            <w:tcMar>
              <w:top w:w="15" w:type="dxa"/>
              <w:left w:w="15" w:type="dxa"/>
              <w:right w:w="15" w:type="dxa"/>
            </w:tcMar>
            <w:vAlign w:val="center"/>
          </w:tcPr>
          <w:p w14:paraId="604C34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无</w:t>
            </w:r>
          </w:p>
        </w:tc>
      </w:tr>
      <w:tr w14:paraId="287FCF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07A8DD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395936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609" w:type="pct"/>
            <w:vMerge w:val="continue"/>
            <w:tcBorders>
              <w:tl2br w:val="nil"/>
              <w:tr2bl w:val="nil"/>
            </w:tcBorders>
            <w:shd w:val="clear" w:color="auto" w:fill="auto"/>
            <w:noWrap/>
            <w:tcMar>
              <w:top w:w="15" w:type="dxa"/>
              <w:left w:w="15" w:type="dxa"/>
              <w:right w:w="15" w:type="dxa"/>
            </w:tcMar>
            <w:vAlign w:val="center"/>
          </w:tcPr>
          <w:p w14:paraId="6B9F91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2"/>
                <w:sz w:val="21"/>
                <w:szCs w:val="21"/>
                <w:u w:val="none"/>
                <w:lang w:val="en-US" w:eastAsia="zh-CN" w:bidi="ar-SA"/>
              </w:rPr>
            </w:pPr>
          </w:p>
        </w:tc>
        <w:tc>
          <w:tcPr>
            <w:tcW w:w="651" w:type="pct"/>
            <w:tcBorders>
              <w:tl2br w:val="nil"/>
              <w:tr2bl w:val="nil"/>
            </w:tcBorders>
            <w:shd w:val="clear" w:color="auto" w:fill="auto"/>
            <w:noWrap/>
            <w:tcMar>
              <w:top w:w="15" w:type="dxa"/>
              <w:left w:w="15" w:type="dxa"/>
              <w:right w:w="15" w:type="dxa"/>
            </w:tcMar>
            <w:vAlign w:val="center"/>
          </w:tcPr>
          <w:p w14:paraId="026832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2FBD48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3590F7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61DA82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5E05B7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49F3E9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4AB5CE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铬（六价）/（mg/L）</w:t>
            </w:r>
          </w:p>
        </w:tc>
        <w:tc>
          <w:tcPr>
            <w:tcW w:w="2115" w:type="dxa"/>
            <w:vMerge w:val="restart"/>
            <w:tcBorders>
              <w:tl2br w:val="nil"/>
              <w:tr2bl w:val="nil"/>
            </w:tcBorders>
            <w:shd w:val="clear" w:color="auto" w:fill="auto"/>
            <w:noWrap/>
            <w:tcMar>
              <w:top w:w="15" w:type="dxa"/>
              <w:left w:w="15" w:type="dxa"/>
              <w:right w:w="15" w:type="dxa"/>
            </w:tcMar>
            <w:vAlign w:val="center"/>
          </w:tcPr>
          <w:p w14:paraId="4F32B4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≤0.05</w:t>
            </w:r>
          </w:p>
        </w:tc>
        <w:tc>
          <w:tcPr>
            <w:tcW w:w="609" w:type="pct"/>
            <w:vMerge w:val="restart"/>
            <w:tcBorders>
              <w:tl2br w:val="nil"/>
              <w:tr2bl w:val="nil"/>
            </w:tcBorders>
            <w:shd w:val="clear" w:color="auto" w:fill="auto"/>
            <w:noWrap/>
            <w:tcMar>
              <w:top w:w="15" w:type="dxa"/>
              <w:left w:w="15" w:type="dxa"/>
              <w:right w:w="15" w:type="dxa"/>
            </w:tcMar>
            <w:vAlign w:val="center"/>
          </w:tcPr>
          <w:p w14:paraId="6253FE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≤0.05</w:t>
            </w:r>
          </w:p>
        </w:tc>
        <w:tc>
          <w:tcPr>
            <w:tcW w:w="651" w:type="pct"/>
            <w:tcBorders>
              <w:tl2br w:val="nil"/>
              <w:tr2bl w:val="nil"/>
            </w:tcBorders>
            <w:shd w:val="clear" w:color="auto" w:fill="auto"/>
            <w:noWrap/>
            <w:tcMar>
              <w:top w:w="15" w:type="dxa"/>
              <w:left w:w="15" w:type="dxa"/>
              <w:right w:w="15" w:type="dxa"/>
            </w:tcMar>
            <w:vAlign w:val="center"/>
          </w:tcPr>
          <w:p w14:paraId="39C410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＜0.004</w:t>
            </w:r>
          </w:p>
        </w:tc>
        <w:tc>
          <w:tcPr>
            <w:tcW w:w="627" w:type="pct"/>
            <w:tcBorders>
              <w:tl2br w:val="nil"/>
              <w:tr2bl w:val="nil"/>
            </w:tcBorders>
            <w:shd w:val="clear" w:color="auto" w:fill="auto"/>
            <w:noWrap/>
            <w:tcMar>
              <w:top w:w="15" w:type="dxa"/>
              <w:left w:w="15" w:type="dxa"/>
              <w:right w:w="15" w:type="dxa"/>
            </w:tcMar>
            <w:vAlign w:val="center"/>
          </w:tcPr>
          <w:p w14:paraId="5950D9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0.005</w:t>
            </w:r>
          </w:p>
        </w:tc>
        <w:tc>
          <w:tcPr>
            <w:tcW w:w="491" w:type="pct"/>
            <w:tcBorders>
              <w:tl2br w:val="nil"/>
              <w:tr2bl w:val="nil"/>
            </w:tcBorders>
            <w:shd w:val="clear" w:color="auto" w:fill="auto"/>
            <w:noWrap/>
            <w:tcMar>
              <w:top w:w="15" w:type="dxa"/>
              <w:left w:w="15" w:type="dxa"/>
              <w:right w:w="15" w:type="dxa"/>
            </w:tcMar>
            <w:vAlign w:val="center"/>
          </w:tcPr>
          <w:p w14:paraId="2FF2FD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0.004</w:t>
            </w:r>
          </w:p>
        </w:tc>
        <w:tc>
          <w:tcPr>
            <w:tcW w:w="633" w:type="pct"/>
            <w:tcBorders>
              <w:tl2br w:val="nil"/>
              <w:tr2bl w:val="nil"/>
            </w:tcBorders>
            <w:shd w:val="clear" w:color="auto" w:fill="auto"/>
            <w:noWrap/>
            <w:tcMar>
              <w:top w:w="15" w:type="dxa"/>
              <w:left w:w="15" w:type="dxa"/>
              <w:right w:w="15" w:type="dxa"/>
            </w:tcMar>
            <w:vAlign w:val="center"/>
          </w:tcPr>
          <w:p w14:paraId="2B5826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0.004</w:t>
            </w:r>
          </w:p>
        </w:tc>
        <w:tc>
          <w:tcPr>
            <w:tcW w:w="619" w:type="pct"/>
            <w:tcBorders>
              <w:tl2br w:val="nil"/>
              <w:tr2bl w:val="nil"/>
            </w:tcBorders>
            <w:shd w:val="clear" w:color="auto" w:fill="auto"/>
            <w:noWrap/>
            <w:tcMar>
              <w:top w:w="15" w:type="dxa"/>
              <w:left w:w="15" w:type="dxa"/>
              <w:right w:w="15" w:type="dxa"/>
            </w:tcMar>
            <w:vAlign w:val="center"/>
          </w:tcPr>
          <w:p w14:paraId="0F2BFF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＜0.004</w:t>
            </w:r>
          </w:p>
        </w:tc>
      </w:tr>
      <w:tr w14:paraId="7A4608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63348B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51C45B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76EEFD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2"/>
                <w:sz w:val="21"/>
                <w:szCs w:val="21"/>
                <w:u w:val="none"/>
                <w:lang w:val="en-US" w:eastAsia="zh-CN" w:bidi="ar-SA"/>
              </w:rPr>
            </w:pPr>
          </w:p>
        </w:tc>
        <w:tc>
          <w:tcPr>
            <w:tcW w:w="651" w:type="pct"/>
            <w:tcBorders>
              <w:tl2br w:val="nil"/>
              <w:tr2bl w:val="nil"/>
            </w:tcBorders>
            <w:shd w:val="clear" w:color="auto" w:fill="auto"/>
            <w:noWrap/>
            <w:tcMar>
              <w:top w:w="15" w:type="dxa"/>
              <w:left w:w="15" w:type="dxa"/>
              <w:right w:w="15" w:type="dxa"/>
            </w:tcMar>
            <w:vAlign w:val="center"/>
          </w:tcPr>
          <w:p w14:paraId="3A302B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7D224C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5EDE0C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5D599D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712373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7B0CD7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3F5120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总硬度（CaCO</w:t>
            </w:r>
            <w:r>
              <w:rPr>
                <w:rFonts w:hint="default" w:ascii="Times New Roman" w:hAnsi="Times New Roman" w:eastAsia="宋体" w:cs="Times New Roman"/>
                <w:i w:val="0"/>
                <w:color w:val="auto"/>
                <w:kern w:val="0"/>
                <w:sz w:val="21"/>
                <w:szCs w:val="21"/>
                <w:highlight w:val="none"/>
                <w:u w:val="none"/>
                <w:vertAlign w:val="subscript"/>
                <w:lang w:val="en-US" w:eastAsia="zh-CN" w:bidi="ar"/>
              </w:rPr>
              <w:t>3</w:t>
            </w:r>
            <w:r>
              <w:rPr>
                <w:rFonts w:hint="default" w:ascii="Times New Roman" w:hAnsi="Times New Roman" w:eastAsia="宋体" w:cs="Times New Roman"/>
                <w:i w:val="0"/>
                <w:color w:val="auto"/>
                <w:kern w:val="0"/>
                <w:sz w:val="21"/>
                <w:szCs w:val="21"/>
                <w:highlight w:val="none"/>
                <w:u w:val="none"/>
                <w:lang w:val="en-US" w:eastAsia="zh-CN" w:bidi="ar"/>
              </w:rPr>
              <w:t>计）（mg/L）</w:t>
            </w:r>
          </w:p>
        </w:tc>
        <w:tc>
          <w:tcPr>
            <w:tcW w:w="2115" w:type="dxa"/>
            <w:vMerge w:val="restart"/>
            <w:tcBorders>
              <w:tl2br w:val="nil"/>
              <w:tr2bl w:val="nil"/>
            </w:tcBorders>
            <w:shd w:val="clear" w:color="auto" w:fill="auto"/>
            <w:noWrap/>
            <w:tcMar>
              <w:top w:w="15" w:type="dxa"/>
              <w:left w:w="15" w:type="dxa"/>
              <w:right w:w="15" w:type="dxa"/>
            </w:tcMar>
            <w:vAlign w:val="center"/>
          </w:tcPr>
          <w:p w14:paraId="798D44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b w:val="0"/>
                <w:bCs w:val="0"/>
                <w:color w:val="auto"/>
                <w:sz w:val="21"/>
                <w:szCs w:val="21"/>
                <w:vertAlign w:val="baseline"/>
                <w:lang w:val="en-US" w:eastAsia="zh-CN"/>
              </w:rPr>
              <w:t>≤450</w:t>
            </w:r>
          </w:p>
        </w:tc>
        <w:tc>
          <w:tcPr>
            <w:tcW w:w="609" w:type="pct"/>
            <w:vMerge w:val="restart"/>
            <w:tcBorders>
              <w:tl2br w:val="nil"/>
              <w:tr2bl w:val="nil"/>
            </w:tcBorders>
            <w:shd w:val="clear" w:color="auto" w:fill="auto"/>
            <w:noWrap/>
            <w:tcMar>
              <w:top w:w="15" w:type="dxa"/>
              <w:left w:w="15" w:type="dxa"/>
              <w:right w:w="15" w:type="dxa"/>
            </w:tcMar>
            <w:vAlign w:val="center"/>
          </w:tcPr>
          <w:p w14:paraId="7EC434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≤450</w:t>
            </w:r>
          </w:p>
        </w:tc>
        <w:tc>
          <w:tcPr>
            <w:tcW w:w="651" w:type="pct"/>
            <w:tcBorders>
              <w:tl2br w:val="nil"/>
              <w:tr2bl w:val="nil"/>
            </w:tcBorders>
            <w:shd w:val="clear" w:color="auto" w:fill="auto"/>
            <w:noWrap/>
            <w:tcMar>
              <w:top w:w="15" w:type="dxa"/>
              <w:left w:w="15" w:type="dxa"/>
              <w:right w:w="15" w:type="dxa"/>
            </w:tcMar>
            <w:vAlign w:val="center"/>
          </w:tcPr>
          <w:p w14:paraId="0B61CD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348</w:t>
            </w:r>
          </w:p>
        </w:tc>
        <w:tc>
          <w:tcPr>
            <w:tcW w:w="627" w:type="pct"/>
            <w:tcBorders>
              <w:tl2br w:val="nil"/>
              <w:tr2bl w:val="nil"/>
            </w:tcBorders>
            <w:shd w:val="clear" w:color="auto" w:fill="auto"/>
            <w:noWrap/>
            <w:tcMar>
              <w:top w:w="15" w:type="dxa"/>
              <w:left w:w="15" w:type="dxa"/>
              <w:right w:w="15" w:type="dxa"/>
            </w:tcMar>
            <w:vAlign w:val="center"/>
          </w:tcPr>
          <w:p w14:paraId="6F5456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245</w:t>
            </w:r>
          </w:p>
        </w:tc>
        <w:tc>
          <w:tcPr>
            <w:tcW w:w="491" w:type="pct"/>
            <w:tcBorders>
              <w:tl2br w:val="nil"/>
              <w:tr2bl w:val="nil"/>
            </w:tcBorders>
            <w:shd w:val="clear" w:color="auto" w:fill="auto"/>
            <w:noWrap/>
            <w:tcMar>
              <w:top w:w="15" w:type="dxa"/>
              <w:left w:w="15" w:type="dxa"/>
              <w:right w:w="15" w:type="dxa"/>
            </w:tcMar>
            <w:vAlign w:val="center"/>
          </w:tcPr>
          <w:p w14:paraId="0BDD29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250</w:t>
            </w:r>
          </w:p>
        </w:tc>
        <w:tc>
          <w:tcPr>
            <w:tcW w:w="633" w:type="pct"/>
            <w:tcBorders>
              <w:tl2br w:val="nil"/>
              <w:tr2bl w:val="nil"/>
            </w:tcBorders>
            <w:shd w:val="clear" w:color="auto" w:fill="auto"/>
            <w:noWrap/>
            <w:tcMar>
              <w:top w:w="15" w:type="dxa"/>
              <w:left w:w="15" w:type="dxa"/>
              <w:right w:w="15" w:type="dxa"/>
            </w:tcMar>
            <w:vAlign w:val="center"/>
          </w:tcPr>
          <w:p w14:paraId="3F4827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204</w:t>
            </w:r>
          </w:p>
        </w:tc>
        <w:tc>
          <w:tcPr>
            <w:tcW w:w="619" w:type="pct"/>
            <w:tcBorders>
              <w:tl2br w:val="nil"/>
              <w:tr2bl w:val="nil"/>
            </w:tcBorders>
            <w:shd w:val="clear" w:color="auto" w:fill="auto"/>
            <w:noWrap/>
            <w:tcMar>
              <w:top w:w="15" w:type="dxa"/>
              <w:left w:w="15" w:type="dxa"/>
              <w:right w:w="15" w:type="dxa"/>
            </w:tcMar>
            <w:vAlign w:val="center"/>
          </w:tcPr>
          <w:p w14:paraId="08859C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286</w:t>
            </w:r>
          </w:p>
        </w:tc>
      </w:tr>
      <w:tr w14:paraId="6BD496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5C9B9A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3D280B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3A1DB2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651" w:type="pct"/>
            <w:tcBorders>
              <w:tl2br w:val="nil"/>
              <w:tr2bl w:val="nil"/>
            </w:tcBorders>
            <w:shd w:val="clear" w:color="auto" w:fill="auto"/>
            <w:noWrap/>
            <w:tcMar>
              <w:top w:w="15" w:type="dxa"/>
              <w:left w:w="15" w:type="dxa"/>
              <w:right w:w="15" w:type="dxa"/>
            </w:tcMar>
            <w:vAlign w:val="center"/>
          </w:tcPr>
          <w:p w14:paraId="711F6C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383259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744471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6E1D52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2B0359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757FFE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5473A9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溶解性总固体/（mg/L）</w:t>
            </w:r>
          </w:p>
        </w:tc>
        <w:tc>
          <w:tcPr>
            <w:tcW w:w="2115" w:type="dxa"/>
            <w:vMerge w:val="restart"/>
            <w:tcBorders>
              <w:tl2br w:val="nil"/>
              <w:tr2bl w:val="nil"/>
            </w:tcBorders>
            <w:shd w:val="clear" w:color="auto" w:fill="auto"/>
            <w:noWrap/>
            <w:tcMar>
              <w:top w:w="15" w:type="dxa"/>
              <w:left w:w="15" w:type="dxa"/>
              <w:right w:w="15" w:type="dxa"/>
            </w:tcMar>
            <w:vAlign w:val="center"/>
          </w:tcPr>
          <w:p w14:paraId="1C6433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b w:val="0"/>
                <w:bCs w:val="0"/>
                <w:color w:val="auto"/>
                <w:sz w:val="21"/>
                <w:szCs w:val="21"/>
                <w:vertAlign w:val="baseline"/>
                <w:lang w:val="en-US" w:eastAsia="zh-CN"/>
              </w:rPr>
              <w:t>≤1000</w:t>
            </w:r>
          </w:p>
        </w:tc>
        <w:tc>
          <w:tcPr>
            <w:tcW w:w="609" w:type="pct"/>
            <w:vMerge w:val="restart"/>
            <w:tcBorders>
              <w:tl2br w:val="nil"/>
              <w:tr2bl w:val="nil"/>
            </w:tcBorders>
            <w:shd w:val="clear" w:color="auto" w:fill="auto"/>
            <w:noWrap/>
            <w:tcMar>
              <w:top w:w="15" w:type="dxa"/>
              <w:left w:w="15" w:type="dxa"/>
              <w:right w:w="15" w:type="dxa"/>
            </w:tcMar>
            <w:vAlign w:val="center"/>
          </w:tcPr>
          <w:p w14:paraId="3E5848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≤1000</w:t>
            </w:r>
          </w:p>
        </w:tc>
        <w:tc>
          <w:tcPr>
            <w:tcW w:w="651" w:type="pct"/>
            <w:tcBorders>
              <w:tl2br w:val="nil"/>
              <w:tr2bl w:val="nil"/>
            </w:tcBorders>
            <w:shd w:val="clear" w:color="auto" w:fill="auto"/>
            <w:noWrap/>
            <w:tcMar>
              <w:top w:w="15" w:type="dxa"/>
              <w:left w:w="15" w:type="dxa"/>
              <w:right w:w="15" w:type="dxa"/>
            </w:tcMar>
            <w:vAlign w:val="center"/>
          </w:tcPr>
          <w:p w14:paraId="40AADD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526</w:t>
            </w:r>
          </w:p>
        </w:tc>
        <w:tc>
          <w:tcPr>
            <w:tcW w:w="627" w:type="pct"/>
            <w:tcBorders>
              <w:tl2br w:val="nil"/>
              <w:tr2bl w:val="nil"/>
            </w:tcBorders>
            <w:shd w:val="clear" w:color="auto" w:fill="auto"/>
            <w:noWrap/>
            <w:tcMar>
              <w:top w:w="15" w:type="dxa"/>
              <w:left w:w="15" w:type="dxa"/>
              <w:right w:w="15" w:type="dxa"/>
            </w:tcMar>
            <w:vAlign w:val="center"/>
          </w:tcPr>
          <w:p w14:paraId="2FACC9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340</w:t>
            </w:r>
          </w:p>
        </w:tc>
        <w:tc>
          <w:tcPr>
            <w:tcW w:w="491" w:type="pct"/>
            <w:tcBorders>
              <w:tl2br w:val="nil"/>
              <w:tr2bl w:val="nil"/>
            </w:tcBorders>
            <w:shd w:val="clear" w:color="auto" w:fill="auto"/>
            <w:noWrap/>
            <w:tcMar>
              <w:top w:w="15" w:type="dxa"/>
              <w:left w:w="15" w:type="dxa"/>
              <w:right w:w="15" w:type="dxa"/>
            </w:tcMar>
            <w:vAlign w:val="center"/>
          </w:tcPr>
          <w:p w14:paraId="3A3A64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338</w:t>
            </w:r>
          </w:p>
        </w:tc>
        <w:tc>
          <w:tcPr>
            <w:tcW w:w="633" w:type="pct"/>
            <w:tcBorders>
              <w:tl2br w:val="nil"/>
              <w:tr2bl w:val="nil"/>
            </w:tcBorders>
            <w:shd w:val="clear" w:color="auto" w:fill="auto"/>
            <w:noWrap/>
            <w:tcMar>
              <w:top w:w="15" w:type="dxa"/>
              <w:left w:w="15" w:type="dxa"/>
              <w:right w:w="15" w:type="dxa"/>
            </w:tcMar>
            <w:vAlign w:val="center"/>
          </w:tcPr>
          <w:p w14:paraId="407258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246</w:t>
            </w:r>
          </w:p>
        </w:tc>
        <w:tc>
          <w:tcPr>
            <w:tcW w:w="619" w:type="pct"/>
            <w:tcBorders>
              <w:tl2br w:val="nil"/>
              <w:tr2bl w:val="nil"/>
            </w:tcBorders>
            <w:shd w:val="clear" w:color="auto" w:fill="auto"/>
            <w:noWrap/>
            <w:tcMar>
              <w:top w:w="15" w:type="dxa"/>
              <w:left w:w="15" w:type="dxa"/>
              <w:right w:w="15" w:type="dxa"/>
            </w:tcMar>
            <w:vAlign w:val="center"/>
          </w:tcPr>
          <w:p w14:paraId="5A0CF1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368</w:t>
            </w:r>
          </w:p>
        </w:tc>
      </w:tr>
      <w:tr w14:paraId="42D551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7E2B5E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073E3B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5899BC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651" w:type="pct"/>
            <w:tcBorders>
              <w:tl2br w:val="nil"/>
              <w:tr2bl w:val="nil"/>
            </w:tcBorders>
            <w:shd w:val="clear" w:color="auto" w:fill="auto"/>
            <w:noWrap/>
            <w:tcMar>
              <w:top w:w="15" w:type="dxa"/>
              <w:left w:w="15" w:type="dxa"/>
              <w:right w:w="15" w:type="dxa"/>
            </w:tcMar>
            <w:vAlign w:val="center"/>
          </w:tcPr>
          <w:p w14:paraId="37E341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07983B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0D131A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0081D3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36D43D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2CAE3E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402FAD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铁（mg/L）</w:t>
            </w:r>
          </w:p>
        </w:tc>
        <w:tc>
          <w:tcPr>
            <w:tcW w:w="2115" w:type="dxa"/>
            <w:vMerge w:val="restart"/>
            <w:tcBorders>
              <w:tl2br w:val="nil"/>
              <w:tr2bl w:val="nil"/>
            </w:tcBorders>
            <w:shd w:val="clear" w:color="auto" w:fill="auto"/>
            <w:noWrap/>
            <w:tcMar>
              <w:top w:w="15" w:type="dxa"/>
              <w:left w:w="15" w:type="dxa"/>
              <w:right w:w="15" w:type="dxa"/>
            </w:tcMar>
            <w:vAlign w:val="center"/>
          </w:tcPr>
          <w:p w14:paraId="0E3CBF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sz w:val="21"/>
                <w:szCs w:val="21"/>
                <w:u w:val="none"/>
                <w:lang w:val="en-US"/>
              </w:rPr>
            </w:pPr>
            <w:r>
              <w:rPr>
                <w:rFonts w:hint="default" w:ascii="Times New Roman" w:hAnsi="Times New Roman" w:eastAsia="宋体" w:cs="Times New Roman"/>
                <w:b w:val="0"/>
                <w:bCs w:val="0"/>
                <w:color w:val="auto"/>
                <w:sz w:val="21"/>
                <w:szCs w:val="21"/>
                <w:vertAlign w:val="baseline"/>
                <w:lang w:val="en-US" w:eastAsia="zh-CN"/>
              </w:rPr>
              <w:t>≤0.3</w:t>
            </w:r>
          </w:p>
        </w:tc>
        <w:tc>
          <w:tcPr>
            <w:tcW w:w="609" w:type="pct"/>
            <w:vMerge w:val="restart"/>
            <w:tcBorders>
              <w:tl2br w:val="nil"/>
              <w:tr2bl w:val="nil"/>
            </w:tcBorders>
            <w:shd w:val="clear" w:color="auto" w:fill="auto"/>
            <w:noWrap/>
            <w:tcMar>
              <w:top w:w="15" w:type="dxa"/>
              <w:left w:w="15" w:type="dxa"/>
              <w:right w:w="15" w:type="dxa"/>
            </w:tcMar>
            <w:vAlign w:val="center"/>
          </w:tcPr>
          <w:p w14:paraId="62ACF9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≤0.3</w:t>
            </w:r>
          </w:p>
        </w:tc>
        <w:tc>
          <w:tcPr>
            <w:tcW w:w="651" w:type="pct"/>
            <w:tcBorders>
              <w:tl2br w:val="nil"/>
              <w:tr2bl w:val="nil"/>
            </w:tcBorders>
            <w:shd w:val="clear" w:color="auto" w:fill="auto"/>
            <w:noWrap/>
            <w:tcMar>
              <w:top w:w="15" w:type="dxa"/>
              <w:left w:w="15" w:type="dxa"/>
              <w:right w:w="15" w:type="dxa"/>
            </w:tcMar>
            <w:vAlign w:val="center"/>
          </w:tcPr>
          <w:p w14:paraId="38D3BA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＜0.10</w:t>
            </w:r>
          </w:p>
        </w:tc>
        <w:tc>
          <w:tcPr>
            <w:tcW w:w="627" w:type="pct"/>
            <w:tcBorders>
              <w:tl2br w:val="nil"/>
              <w:tr2bl w:val="nil"/>
            </w:tcBorders>
            <w:shd w:val="clear" w:color="auto" w:fill="auto"/>
            <w:noWrap/>
            <w:tcMar>
              <w:top w:w="15" w:type="dxa"/>
              <w:left w:w="15" w:type="dxa"/>
              <w:right w:w="15" w:type="dxa"/>
            </w:tcMar>
            <w:vAlign w:val="center"/>
          </w:tcPr>
          <w:p w14:paraId="001CF6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＜0.10</w:t>
            </w:r>
          </w:p>
        </w:tc>
        <w:tc>
          <w:tcPr>
            <w:tcW w:w="491" w:type="pct"/>
            <w:tcBorders>
              <w:tl2br w:val="nil"/>
              <w:tr2bl w:val="nil"/>
            </w:tcBorders>
            <w:shd w:val="clear" w:color="auto" w:fill="auto"/>
            <w:noWrap/>
            <w:tcMar>
              <w:top w:w="15" w:type="dxa"/>
              <w:left w:w="15" w:type="dxa"/>
              <w:right w:w="15" w:type="dxa"/>
            </w:tcMar>
            <w:vAlign w:val="center"/>
          </w:tcPr>
          <w:p w14:paraId="14115B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＜0.10</w:t>
            </w:r>
          </w:p>
        </w:tc>
        <w:tc>
          <w:tcPr>
            <w:tcW w:w="633" w:type="pct"/>
            <w:tcBorders>
              <w:tl2br w:val="nil"/>
              <w:tr2bl w:val="nil"/>
            </w:tcBorders>
            <w:shd w:val="clear" w:color="auto" w:fill="auto"/>
            <w:noWrap/>
            <w:tcMar>
              <w:top w:w="15" w:type="dxa"/>
              <w:left w:w="15" w:type="dxa"/>
              <w:right w:w="15" w:type="dxa"/>
            </w:tcMar>
            <w:vAlign w:val="center"/>
          </w:tcPr>
          <w:p w14:paraId="6D4EBD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＜0.10</w:t>
            </w:r>
          </w:p>
        </w:tc>
        <w:tc>
          <w:tcPr>
            <w:tcW w:w="619" w:type="pct"/>
            <w:tcBorders>
              <w:tl2br w:val="nil"/>
              <w:tr2bl w:val="nil"/>
            </w:tcBorders>
            <w:shd w:val="clear" w:color="auto" w:fill="auto"/>
            <w:noWrap/>
            <w:tcMar>
              <w:top w:w="15" w:type="dxa"/>
              <w:left w:w="15" w:type="dxa"/>
              <w:right w:w="15" w:type="dxa"/>
            </w:tcMar>
            <w:vAlign w:val="center"/>
          </w:tcPr>
          <w:p w14:paraId="71FBF7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＜0.10</w:t>
            </w:r>
          </w:p>
        </w:tc>
      </w:tr>
      <w:tr w14:paraId="434CB2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2CF47B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7EF9EA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1BCD62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651" w:type="pct"/>
            <w:tcBorders>
              <w:tl2br w:val="nil"/>
              <w:tr2bl w:val="nil"/>
            </w:tcBorders>
            <w:shd w:val="clear" w:color="auto" w:fill="auto"/>
            <w:noWrap/>
            <w:tcMar>
              <w:top w:w="15" w:type="dxa"/>
              <w:left w:w="15" w:type="dxa"/>
              <w:right w:w="15" w:type="dxa"/>
            </w:tcMar>
            <w:vAlign w:val="center"/>
          </w:tcPr>
          <w:p w14:paraId="749D29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03320C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73C7D0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63AE58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17865B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032CE8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098695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锰（mg/L）</w:t>
            </w:r>
          </w:p>
        </w:tc>
        <w:tc>
          <w:tcPr>
            <w:tcW w:w="2115" w:type="dxa"/>
            <w:vMerge w:val="restart"/>
            <w:tcBorders>
              <w:tl2br w:val="nil"/>
              <w:tr2bl w:val="nil"/>
            </w:tcBorders>
            <w:shd w:val="clear" w:color="auto" w:fill="auto"/>
            <w:noWrap/>
            <w:tcMar>
              <w:top w:w="15" w:type="dxa"/>
              <w:left w:w="15" w:type="dxa"/>
              <w:right w:w="15" w:type="dxa"/>
            </w:tcMar>
            <w:vAlign w:val="center"/>
          </w:tcPr>
          <w:p w14:paraId="5098D5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≤0.10</w:t>
            </w:r>
          </w:p>
        </w:tc>
        <w:tc>
          <w:tcPr>
            <w:tcW w:w="609" w:type="pct"/>
            <w:vMerge w:val="restart"/>
            <w:tcBorders>
              <w:tl2br w:val="nil"/>
              <w:tr2bl w:val="nil"/>
            </w:tcBorders>
            <w:shd w:val="clear" w:color="auto" w:fill="auto"/>
            <w:noWrap/>
            <w:tcMar>
              <w:top w:w="15" w:type="dxa"/>
              <w:left w:w="15" w:type="dxa"/>
              <w:right w:w="15" w:type="dxa"/>
            </w:tcMar>
            <w:vAlign w:val="center"/>
          </w:tcPr>
          <w:p w14:paraId="542398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≤0.10</w:t>
            </w:r>
          </w:p>
        </w:tc>
        <w:tc>
          <w:tcPr>
            <w:tcW w:w="651" w:type="pct"/>
            <w:tcBorders>
              <w:tl2br w:val="nil"/>
              <w:tr2bl w:val="nil"/>
            </w:tcBorders>
            <w:shd w:val="clear" w:color="auto" w:fill="auto"/>
            <w:noWrap/>
            <w:tcMar>
              <w:top w:w="15" w:type="dxa"/>
              <w:left w:w="15" w:type="dxa"/>
              <w:right w:w="15" w:type="dxa"/>
            </w:tcMar>
            <w:vAlign w:val="center"/>
          </w:tcPr>
          <w:p w14:paraId="3C73CA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＜0.05</w:t>
            </w:r>
          </w:p>
        </w:tc>
        <w:tc>
          <w:tcPr>
            <w:tcW w:w="627" w:type="pct"/>
            <w:tcBorders>
              <w:tl2br w:val="nil"/>
              <w:tr2bl w:val="nil"/>
            </w:tcBorders>
            <w:shd w:val="clear" w:color="auto" w:fill="auto"/>
            <w:noWrap/>
            <w:tcMar>
              <w:top w:w="15" w:type="dxa"/>
              <w:left w:w="15" w:type="dxa"/>
              <w:right w:w="15" w:type="dxa"/>
            </w:tcMar>
            <w:vAlign w:val="center"/>
          </w:tcPr>
          <w:p w14:paraId="5D108C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＜0.05</w:t>
            </w:r>
          </w:p>
        </w:tc>
        <w:tc>
          <w:tcPr>
            <w:tcW w:w="491" w:type="pct"/>
            <w:tcBorders>
              <w:tl2br w:val="nil"/>
              <w:tr2bl w:val="nil"/>
            </w:tcBorders>
            <w:shd w:val="clear" w:color="auto" w:fill="auto"/>
            <w:noWrap/>
            <w:tcMar>
              <w:top w:w="15" w:type="dxa"/>
              <w:left w:w="15" w:type="dxa"/>
              <w:right w:w="15" w:type="dxa"/>
            </w:tcMar>
            <w:vAlign w:val="center"/>
          </w:tcPr>
          <w:p w14:paraId="1AACE6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＜0.05</w:t>
            </w:r>
          </w:p>
        </w:tc>
        <w:tc>
          <w:tcPr>
            <w:tcW w:w="633" w:type="pct"/>
            <w:tcBorders>
              <w:tl2br w:val="nil"/>
              <w:tr2bl w:val="nil"/>
            </w:tcBorders>
            <w:shd w:val="clear" w:color="auto" w:fill="auto"/>
            <w:noWrap/>
            <w:tcMar>
              <w:top w:w="15" w:type="dxa"/>
              <w:left w:w="15" w:type="dxa"/>
              <w:right w:w="15" w:type="dxa"/>
            </w:tcMar>
            <w:vAlign w:val="center"/>
          </w:tcPr>
          <w:p w14:paraId="19334F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＜0.05</w:t>
            </w:r>
          </w:p>
        </w:tc>
        <w:tc>
          <w:tcPr>
            <w:tcW w:w="619" w:type="pct"/>
            <w:tcBorders>
              <w:tl2br w:val="nil"/>
              <w:tr2bl w:val="nil"/>
            </w:tcBorders>
            <w:shd w:val="clear" w:color="auto" w:fill="auto"/>
            <w:noWrap/>
            <w:tcMar>
              <w:top w:w="15" w:type="dxa"/>
              <w:left w:w="15" w:type="dxa"/>
              <w:right w:w="15" w:type="dxa"/>
            </w:tcMar>
            <w:vAlign w:val="center"/>
          </w:tcPr>
          <w:p w14:paraId="43AD46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＜0.05</w:t>
            </w:r>
          </w:p>
        </w:tc>
      </w:tr>
      <w:tr w14:paraId="0C25C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5DE680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214074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658697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651" w:type="pct"/>
            <w:tcBorders>
              <w:tl2br w:val="nil"/>
              <w:tr2bl w:val="nil"/>
            </w:tcBorders>
            <w:shd w:val="clear" w:color="auto" w:fill="auto"/>
            <w:noWrap/>
            <w:tcMar>
              <w:top w:w="15" w:type="dxa"/>
              <w:left w:w="15" w:type="dxa"/>
              <w:right w:w="15" w:type="dxa"/>
            </w:tcMar>
            <w:vAlign w:val="center"/>
          </w:tcPr>
          <w:p w14:paraId="481E23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7109B6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3AA875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792E51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6E0DAE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522A57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11C075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铅/（mg/L）</w:t>
            </w:r>
          </w:p>
        </w:tc>
        <w:tc>
          <w:tcPr>
            <w:tcW w:w="2115" w:type="dxa"/>
            <w:vMerge w:val="restart"/>
            <w:tcBorders>
              <w:tl2br w:val="nil"/>
              <w:tr2bl w:val="nil"/>
            </w:tcBorders>
            <w:shd w:val="clear" w:color="auto" w:fill="auto"/>
            <w:noWrap/>
            <w:tcMar>
              <w:top w:w="15" w:type="dxa"/>
              <w:left w:w="15" w:type="dxa"/>
              <w:right w:w="15" w:type="dxa"/>
            </w:tcMar>
            <w:vAlign w:val="center"/>
          </w:tcPr>
          <w:p w14:paraId="19CC0B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≤0.01</w:t>
            </w:r>
          </w:p>
        </w:tc>
        <w:tc>
          <w:tcPr>
            <w:tcW w:w="609" w:type="pct"/>
            <w:vMerge w:val="restart"/>
            <w:tcBorders>
              <w:tl2br w:val="nil"/>
              <w:tr2bl w:val="nil"/>
            </w:tcBorders>
            <w:shd w:val="clear" w:color="auto" w:fill="auto"/>
            <w:noWrap/>
            <w:tcMar>
              <w:top w:w="15" w:type="dxa"/>
              <w:left w:w="15" w:type="dxa"/>
              <w:right w:w="15" w:type="dxa"/>
            </w:tcMar>
            <w:vAlign w:val="center"/>
          </w:tcPr>
          <w:p w14:paraId="047C06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≤0.01</w:t>
            </w:r>
          </w:p>
        </w:tc>
        <w:tc>
          <w:tcPr>
            <w:tcW w:w="651" w:type="pct"/>
            <w:tcBorders>
              <w:tl2br w:val="nil"/>
              <w:tr2bl w:val="nil"/>
            </w:tcBorders>
            <w:shd w:val="clear" w:color="auto" w:fill="auto"/>
            <w:noWrap/>
            <w:tcMar>
              <w:top w:w="15" w:type="dxa"/>
              <w:left w:w="15" w:type="dxa"/>
              <w:right w:w="15" w:type="dxa"/>
            </w:tcMar>
            <w:vAlign w:val="center"/>
          </w:tcPr>
          <w:p w14:paraId="34F60F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＜0.0025</w:t>
            </w:r>
          </w:p>
        </w:tc>
        <w:tc>
          <w:tcPr>
            <w:tcW w:w="627" w:type="pct"/>
            <w:tcBorders>
              <w:tl2br w:val="nil"/>
              <w:tr2bl w:val="nil"/>
            </w:tcBorders>
            <w:shd w:val="clear" w:color="auto" w:fill="auto"/>
            <w:noWrap/>
            <w:tcMar>
              <w:top w:w="15" w:type="dxa"/>
              <w:left w:w="15" w:type="dxa"/>
              <w:right w:w="15" w:type="dxa"/>
            </w:tcMar>
            <w:vAlign w:val="center"/>
          </w:tcPr>
          <w:p w14:paraId="228E62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＜0.0025</w:t>
            </w:r>
          </w:p>
        </w:tc>
        <w:tc>
          <w:tcPr>
            <w:tcW w:w="491" w:type="pct"/>
            <w:tcBorders>
              <w:tl2br w:val="nil"/>
              <w:tr2bl w:val="nil"/>
            </w:tcBorders>
            <w:shd w:val="clear" w:color="auto" w:fill="auto"/>
            <w:noWrap/>
            <w:tcMar>
              <w:top w:w="15" w:type="dxa"/>
              <w:left w:w="15" w:type="dxa"/>
              <w:right w:w="15" w:type="dxa"/>
            </w:tcMar>
            <w:vAlign w:val="center"/>
          </w:tcPr>
          <w:p w14:paraId="7D3329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＜0.0025</w:t>
            </w:r>
          </w:p>
        </w:tc>
        <w:tc>
          <w:tcPr>
            <w:tcW w:w="633" w:type="pct"/>
            <w:tcBorders>
              <w:tl2br w:val="nil"/>
              <w:tr2bl w:val="nil"/>
            </w:tcBorders>
            <w:shd w:val="clear" w:color="auto" w:fill="auto"/>
            <w:noWrap/>
            <w:tcMar>
              <w:top w:w="15" w:type="dxa"/>
              <w:left w:w="15" w:type="dxa"/>
              <w:right w:w="15" w:type="dxa"/>
            </w:tcMar>
            <w:vAlign w:val="center"/>
          </w:tcPr>
          <w:p w14:paraId="0BDBA8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＜0.0025</w:t>
            </w:r>
          </w:p>
        </w:tc>
        <w:tc>
          <w:tcPr>
            <w:tcW w:w="619" w:type="pct"/>
            <w:tcBorders>
              <w:tl2br w:val="nil"/>
              <w:tr2bl w:val="nil"/>
            </w:tcBorders>
            <w:shd w:val="clear" w:color="auto" w:fill="auto"/>
            <w:noWrap/>
            <w:tcMar>
              <w:top w:w="15" w:type="dxa"/>
              <w:left w:w="15" w:type="dxa"/>
              <w:right w:w="15" w:type="dxa"/>
            </w:tcMar>
            <w:vAlign w:val="center"/>
          </w:tcPr>
          <w:p w14:paraId="58E62D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＜0.0025</w:t>
            </w:r>
          </w:p>
        </w:tc>
      </w:tr>
      <w:tr w14:paraId="1CD422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582549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4F1071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443764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651" w:type="pct"/>
            <w:tcBorders>
              <w:tl2br w:val="nil"/>
              <w:tr2bl w:val="nil"/>
            </w:tcBorders>
            <w:shd w:val="clear" w:color="auto" w:fill="auto"/>
            <w:noWrap/>
            <w:tcMar>
              <w:top w:w="15" w:type="dxa"/>
              <w:left w:w="15" w:type="dxa"/>
              <w:right w:w="15" w:type="dxa"/>
            </w:tcMar>
            <w:vAlign w:val="center"/>
          </w:tcPr>
          <w:p w14:paraId="44ED6F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353211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210ADC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14A1FB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5FD256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77EAA3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6074F3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镉/（mg/L）</w:t>
            </w:r>
          </w:p>
        </w:tc>
        <w:tc>
          <w:tcPr>
            <w:tcW w:w="2115" w:type="dxa"/>
            <w:vMerge w:val="restart"/>
            <w:tcBorders>
              <w:tl2br w:val="nil"/>
              <w:tr2bl w:val="nil"/>
            </w:tcBorders>
            <w:shd w:val="clear" w:color="auto" w:fill="auto"/>
            <w:noWrap/>
            <w:tcMar>
              <w:top w:w="15" w:type="dxa"/>
              <w:left w:w="15" w:type="dxa"/>
              <w:right w:w="15" w:type="dxa"/>
            </w:tcMar>
            <w:vAlign w:val="center"/>
          </w:tcPr>
          <w:p w14:paraId="516DA4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≤0.005</w:t>
            </w:r>
          </w:p>
        </w:tc>
        <w:tc>
          <w:tcPr>
            <w:tcW w:w="609" w:type="pct"/>
            <w:vMerge w:val="restart"/>
            <w:tcBorders>
              <w:tl2br w:val="nil"/>
              <w:tr2bl w:val="nil"/>
            </w:tcBorders>
            <w:shd w:val="clear" w:color="auto" w:fill="auto"/>
            <w:noWrap/>
            <w:tcMar>
              <w:top w:w="15" w:type="dxa"/>
              <w:left w:w="15" w:type="dxa"/>
              <w:right w:w="15" w:type="dxa"/>
            </w:tcMar>
            <w:vAlign w:val="center"/>
          </w:tcPr>
          <w:p w14:paraId="47E56B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≤0.005</w:t>
            </w:r>
          </w:p>
        </w:tc>
        <w:tc>
          <w:tcPr>
            <w:tcW w:w="651" w:type="pct"/>
            <w:tcBorders>
              <w:tl2br w:val="nil"/>
              <w:tr2bl w:val="nil"/>
            </w:tcBorders>
            <w:shd w:val="clear" w:color="auto" w:fill="auto"/>
            <w:noWrap/>
            <w:tcMar>
              <w:top w:w="15" w:type="dxa"/>
              <w:left w:w="15" w:type="dxa"/>
              <w:right w:w="15" w:type="dxa"/>
            </w:tcMar>
            <w:vAlign w:val="center"/>
          </w:tcPr>
          <w:p w14:paraId="0B5E66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＜0.0005</w:t>
            </w:r>
          </w:p>
        </w:tc>
        <w:tc>
          <w:tcPr>
            <w:tcW w:w="627" w:type="pct"/>
            <w:tcBorders>
              <w:tl2br w:val="nil"/>
              <w:tr2bl w:val="nil"/>
            </w:tcBorders>
            <w:shd w:val="clear" w:color="auto" w:fill="auto"/>
            <w:noWrap/>
            <w:tcMar>
              <w:top w:w="15" w:type="dxa"/>
              <w:left w:w="15" w:type="dxa"/>
              <w:right w:w="15" w:type="dxa"/>
            </w:tcMar>
            <w:vAlign w:val="center"/>
          </w:tcPr>
          <w:p w14:paraId="5C9C94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＜0.0005</w:t>
            </w:r>
          </w:p>
        </w:tc>
        <w:tc>
          <w:tcPr>
            <w:tcW w:w="491" w:type="pct"/>
            <w:tcBorders>
              <w:tl2br w:val="nil"/>
              <w:tr2bl w:val="nil"/>
            </w:tcBorders>
            <w:shd w:val="clear" w:color="auto" w:fill="auto"/>
            <w:noWrap/>
            <w:tcMar>
              <w:top w:w="15" w:type="dxa"/>
              <w:left w:w="15" w:type="dxa"/>
              <w:right w:w="15" w:type="dxa"/>
            </w:tcMar>
            <w:vAlign w:val="center"/>
          </w:tcPr>
          <w:p w14:paraId="101017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＜0.0005</w:t>
            </w:r>
          </w:p>
        </w:tc>
        <w:tc>
          <w:tcPr>
            <w:tcW w:w="633" w:type="pct"/>
            <w:tcBorders>
              <w:tl2br w:val="nil"/>
              <w:tr2bl w:val="nil"/>
            </w:tcBorders>
            <w:shd w:val="clear" w:color="auto" w:fill="auto"/>
            <w:noWrap/>
            <w:tcMar>
              <w:top w:w="15" w:type="dxa"/>
              <w:left w:w="15" w:type="dxa"/>
              <w:right w:w="15" w:type="dxa"/>
            </w:tcMar>
            <w:vAlign w:val="center"/>
          </w:tcPr>
          <w:p w14:paraId="4F6F05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＜0.0005</w:t>
            </w:r>
          </w:p>
        </w:tc>
        <w:tc>
          <w:tcPr>
            <w:tcW w:w="619" w:type="pct"/>
            <w:tcBorders>
              <w:tl2br w:val="nil"/>
              <w:tr2bl w:val="nil"/>
            </w:tcBorders>
            <w:shd w:val="clear" w:color="auto" w:fill="auto"/>
            <w:noWrap/>
            <w:tcMar>
              <w:top w:w="15" w:type="dxa"/>
              <w:left w:w="15" w:type="dxa"/>
              <w:right w:w="15" w:type="dxa"/>
            </w:tcMar>
            <w:vAlign w:val="center"/>
          </w:tcPr>
          <w:p w14:paraId="24394B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＜0.0005</w:t>
            </w:r>
          </w:p>
        </w:tc>
      </w:tr>
      <w:tr w14:paraId="2363A4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41761C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6A9B43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69905D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2"/>
                <w:sz w:val="21"/>
                <w:szCs w:val="21"/>
                <w:u w:val="none"/>
                <w:lang w:val="en-US" w:eastAsia="zh-CN" w:bidi="ar-SA"/>
              </w:rPr>
            </w:pPr>
          </w:p>
        </w:tc>
        <w:tc>
          <w:tcPr>
            <w:tcW w:w="651" w:type="pct"/>
            <w:tcBorders>
              <w:tl2br w:val="nil"/>
              <w:tr2bl w:val="nil"/>
            </w:tcBorders>
            <w:shd w:val="clear" w:color="auto" w:fill="auto"/>
            <w:noWrap/>
            <w:tcMar>
              <w:top w:w="15" w:type="dxa"/>
              <w:left w:w="15" w:type="dxa"/>
              <w:right w:w="15" w:type="dxa"/>
            </w:tcMar>
            <w:vAlign w:val="center"/>
          </w:tcPr>
          <w:p w14:paraId="224D2C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117182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34C67D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620E14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1C6F23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6EBAA3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291842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砷/（mg/L）</w:t>
            </w:r>
          </w:p>
        </w:tc>
        <w:tc>
          <w:tcPr>
            <w:tcW w:w="2115" w:type="dxa"/>
            <w:vMerge w:val="restart"/>
            <w:tcBorders>
              <w:tl2br w:val="nil"/>
              <w:tr2bl w:val="nil"/>
            </w:tcBorders>
            <w:shd w:val="clear" w:color="auto" w:fill="auto"/>
            <w:noWrap/>
            <w:tcMar>
              <w:top w:w="15" w:type="dxa"/>
              <w:left w:w="15" w:type="dxa"/>
              <w:right w:w="15" w:type="dxa"/>
            </w:tcMar>
            <w:vAlign w:val="center"/>
          </w:tcPr>
          <w:p w14:paraId="50190D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≤0.01</w:t>
            </w:r>
          </w:p>
        </w:tc>
        <w:tc>
          <w:tcPr>
            <w:tcW w:w="609" w:type="pct"/>
            <w:vMerge w:val="restart"/>
            <w:tcBorders>
              <w:tl2br w:val="nil"/>
              <w:tr2bl w:val="nil"/>
            </w:tcBorders>
            <w:shd w:val="clear" w:color="auto" w:fill="auto"/>
            <w:noWrap/>
            <w:tcMar>
              <w:top w:w="15" w:type="dxa"/>
              <w:left w:w="15" w:type="dxa"/>
              <w:right w:w="15" w:type="dxa"/>
            </w:tcMar>
            <w:vAlign w:val="center"/>
          </w:tcPr>
          <w:p w14:paraId="3C9648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≤0.01</w:t>
            </w:r>
          </w:p>
        </w:tc>
        <w:tc>
          <w:tcPr>
            <w:tcW w:w="651" w:type="pct"/>
            <w:tcBorders>
              <w:tl2br w:val="nil"/>
              <w:tr2bl w:val="nil"/>
            </w:tcBorders>
            <w:shd w:val="clear" w:color="auto" w:fill="auto"/>
            <w:noWrap/>
            <w:tcMar>
              <w:top w:w="15" w:type="dxa"/>
              <w:left w:w="15" w:type="dxa"/>
              <w:right w:w="15" w:type="dxa"/>
            </w:tcMar>
            <w:vAlign w:val="center"/>
          </w:tcPr>
          <w:p w14:paraId="2DB7C2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＜0.0009</w:t>
            </w:r>
          </w:p>
        </w:tc>
        <w:tc>
          <w:tcPr>
            <w:tcW w:w="627" w:type="pct"/>
            <w:tcBorders>
              <w:tl2br w:val="nil"/>
              <w:tr2bl w:val="nil"/>
            </w:tcBorders>
            <w:shd w:val="clear" w:color="auto" w:fill="auto"/>
            <w:noWrap/>
            <w:tcMar>
              <w:top w:w="15" w:type="dxa"/>
              <w:left w:w="15" w:type="dxa"/>
              <w:right w:w="15" w:type="dxa"/>
            </w:tcMar>
            <w:vAlign w:val="center"/>
          </w:tcPr>
          <w:p w14:paraId="597854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＜0.0009</w:t>
            </w:r>
          </w:p>
        </w:tc>
        <w:tc>
          <w:tcPr>
            <w:tcW w:w="491" w:type="pct"/>
            <w:tcBorders>
              <w:tl2br w:val="nil"/>
              <w:tr2bl w:val="nil"/>
            </w:tcBorders>
            <w:shd w:val="clear" w:color="auto" w:fill="auto"/>
            <w:noWrap/>
            <w:tcMar>
              <w:top w:w="15" w:type="dxa"/>
              <w:left w:w="15" w:type="dxa"/>
              <w:right w:w="15" w:type="dxa"/>
            </w:tcMar>
            <w:vAlign w:val="center"/>
          </w:tcPr>
          <w:p w14:paraId="46425A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＜0.0009</w:t>
            </w:r>
          </w:p>
        </w:tc>
        <w:tc>
          <w:tcPr>
            <w:tcW w:w="633" w:type="pct"/>
            <w:tcBorders>
              <w:tl2br w:val="nil"/>
              <w:tr2bl w:val="nil"/>
            </w:tcBorders>
            <w:shd w:val="clear" w:color="auto" w:fill="auto"/>
            <w:noWrap/>
            <w:tcMar>
              <w:top w:w="15" w:type="dxa"/>
              <w:left w:w="15" w:type="dxa"/>
              <w:right w:w="15" w:type="dxa"/>
            </w:tcMar>
            <w:vAlign w:val="center"/>
          </w:tcPr>
          <w:p w14:paraId="1F8DB6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＜0.0009</w:t>
            </w:r>
          </w:p>
        </w:tc>
        <w:tc>
          <w:tcPr>
            <w:tcW w:w="619" w:type="pct"/>
            <w:tcBorders>
              <w:tl2br w:val="nil"/>
              <w:tr2bl w:val="nil"/>
            </w:tcBorders>
            <w:shd w:val="clear" w:color="auto" w:fill="auto"/>
            <w:noWrap/>
            <w:tcMar>
              <w:top w:w="15" w:type="dxa"/>
              <w:left w:w="15" w:type="dxa"/>
              <w:right w:w="15" w:type="dxa"/>
            </w:tcMar>
            <w:vAlign w:val="center"/>
          </w:tcPr>
          <w:p w14:paraId="779E40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＜0.0009</w:t>
            </w:r>
          </w:p>
        </w:tc>
      </w:tr>
      <w:tr w14:paraId="6C9B34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2D5DA3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41433D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1FE2D6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2"/>
                <w:sz w:val="21"/>
                <w:szCs w:val="21"/>
                <w:u w:val="none"/>
                <w:lang w:val="en-US" w:eastAsia="zh-CN" w:bidi="ar-SA"/>
              </w:rPr>
            </w:pPr>
          </w:p>
        </w:tc>
        <w:tc>
          <w:tcPr>
            <w:tcW w:w="651" w:type="pct"/>
            <w:tcBorders>
              <w:tl2br w:val="nil"/>
              <w:tr2bl w:val="nil"/>
            </w:tcBorders>
            <w:shd w:val="clear" w:color="auto" w:fill="auto"/>
            <w:noWrap/>
            <w:tcMar>
              <w:top w:w="15" w:type="dxa"/>
              <w:left w:w="15" w:type="dxa"/>
              <w:right w:w="15" w:type="dxa"/>
            </w:tcMar>
            <w:vAlign w:val="center"/>
          </w:tcPr>
          <w:p w14:paraId="3F79FD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5E6761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1F6FE3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6F9396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4BB316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459A32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14A2DA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汞/（mg/L）</w:t>
            </w:r>
          </w:p>
        </w:tc>
        <w:tc>
          <w:tcPr>
            <w:tcW w:w="2115" w:type="dxa"/>
            <w:vMerge w:val="restart"/>
            <w:tcBorders>
              <w:tl2br w:val="nil"/>
              <w:tr2bl w:val="nil"/>
            </w:tcBorders>
            <w:shd w:val="clear" w:color="auto" w:fill="auto"/>
            <w:noWrap/>
            <w:tcMar>
              <w:top w:w="15" w:type="dxa"/>
              <w:left w:w="15" w:type="dxa"/>
              <w:right w:w="15" w:type="dxa"/>
            </w:tcMar>
            <w:vAlign w:val="center"/>
          </w:tcPr>
          <w:p w14:paraId="57CBE6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≤0.001</w:t>
            </w:r>
          </w:p>
        </w:tc>
        <w:tc>
          <w:tcPr>
            <w:tcW w:w="609" w:type="pct"/>
            <w:vMerge w:val="restart"/>
            <w:tcBorders>
              <w:tl2br w:val="nil"/>
              <w:tr2bl w:val="nil"/>
            </w:tcBorders>
            <w:shd w:val="clear" w:color="auto" w:fill="auto"/>
            <w:noWrap/>
            <w:tcMar>
              <w:top w:w="15" w:type="dxa"/>
              <w:left w:w="15" w:type="dxa"/>
              <w:right w:w="15" w:type="dxa"/>
            </w:tcMar>
            <w:vAlign w:val="center"/>
          </w:tcPr>
          <w:p w14:paraId="1E4EFB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≤0.001</w:t>
            </w:r>
          </w:p>
        </w:tc>
        <w:tc>
          <w:tcPr>
            <w:tcW w:w="651" w:type="pct"/>
            <w:tcBorders>
              <w:tl2br w:val="nil"/>
              <w:tr2bl w:val="nil"/>
            </w:tcBorders>
            <w:shd w:val="clear" w:color="auto" w:fill="auto"/>
            <w:noWrap/>
            <w:tcMar>
              <w:top w:w="15" w:type="dxa"/>
              <w:left w:w="15" w:type="dxa"/>
              <w:right w:w="15" w:type="dxa"/>
            </w:tcMar>
            <w:vAlign w:val="center"/>
          </w:tcPr>
          <w:p w14:paraId="4800E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＜0.00009</w:t>
            </w:r>
          </w:p>
        </w:tc>
        <w:tc>
          <w:tcPr>
            <w:tcW w:w="627" w:type="pct"/>
            <w:tcBorders>
              <w:tl2br w:val="nil"/>
              <w:tr2bl w:val="nil"/>
            </w:tcBorders>
            <w:shd w:val="clear" w:color="auto" w:fill="auto"/>
            <w:noWrap/>
            <w:tcMar>
              <w:top w:w="15" w:type="dxa"/>
              <w:left w:w="15" w:type="dxa"/>
              <w:right w:w="15" w:type="dxa"/>
            </w:tcMar>
            <w:vAlign w:val="center"/>
          </w:tcPr>
          <w:p w14:paraId="70506B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＜0.00009</w:t>
            </w:r>
          </w:p>
        </w:tc>
        <w:tc>
          <w:tcPr>
            <w:tcW w:w="491" w:type="pct"/>
            <w:tcBorders>
              <w:tl2br w:val="nil"/>
              <w:tr2bl w:val="nil"/>
            </w:tcBorders>
            <w:shd w:val="clear" w:color="auto" w:fill="auto"/>
            <w:noWrap/>
            <w:tcMar>
              <w:top w:w="15" w:type="dxa"/>
              <w:left w:w="15" w:type="dxa"/>
              <w:right w:w="15" w:type="dxa"/>
            </w:tcMar>
            <w:vAlign w:val="center"/>
          </w:tcPr>
          <w:p w14:paraId="395B06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＜0.00009</w:t>
            </w:r>
          </w:p>
        </w:tc>
        <w:tc>
          <w:tcPr>
            <w:tcW w:w="633" w:type="pct"/>
            <w:tcBorders>
              <w:tl2br w:val="nil"/>
              <w:tr2bl w:val="nil"/>
            </w:tcBorders>
            <w:shd w:val="clear" w:color="auto" w:fill="auto"/>
            <w:noWrap/>
            <w:tcMar>
              <w:top w:w="15" w:type="dxa"/>
              <w:left w:w="15" w:type="dxa"/>
              <w:right w:w="15" w:type="dxa"/>
            </w:tcMar>
            <w:vAlign w:val="center"/>
          </w:tcPr>
          <w:p w14:paraId="72FD9A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＜0.00009</w:t>
            </w:r>
          </w:p>
        </w:tc>
        <w:tc>
          <w:tcPr>
            <w:tcW w:w="619" w:type="pct"/>
            <w:tcBorders>
              <w:tl2br w:val="nil"/>
              <w:tr2bl w:val="nil"/>
            </w:tcBorders>
            <w:shd w:val="clear" w:color="auto" w:fill="auto"/>
            <w:noWrap/>
            <w:tcMar>
              <w:top w:w="15" w:type="dxa"/>
              <w:left w:w="15" w:type="dxa"/>
              <w:right w:w="15" w:type="dxa"/>
            </w:tcMar>
            <w:vAlign w:val="center"/>
          </w:tcPr>
          <w:p w14:paraId="495A33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＜0.00009</w:t>
            </w:r>
          </w:p>
        </w:tc>
      </w:tr>
      <w:tr w14:paraId="661BF0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3EF670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704FF2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7462DE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2"/>
                <w:sz w:val="21"/>
                <w:szCs w:val="21"/>
                <w:u w:val="none"/>
                <w:lang w:val="en-US" w:eastAsia="zh-CN" w:bidi="ar-SA"/>
              </w:rPr>
            </w:pPr>
          </w:p>
        </w:tc>
        <w:tc>
          <w:tcPr>
            <w:tcW w:w="651" w:type="pct"/>
            <w:tcBorders>
              <w:tl2br w:val="nil"/>
              <w:tr2bl w:val="nil"/>
            </w:tcBorders>
            <w:shd w:val="clear" w:color="auto" w:fill="auto"/>
            <w:noWrap/>
            <w:tcMar>
              <w:top w:w="15" w:type="dxa"/>
              <w:left w:w="15" w:type="dxa"/>
              <w:right w:w="15" w:type="dxa"/>
            </w:tcMar>
            <w:vAlign w:val="center"/>
          </w:tcPr>
          <w:p w14:paraId="43FABD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4CBF6E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2D70F6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7604AC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138843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60B40D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197152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kern w:val="0"/>
                <w:sz w:val="21"/>
                <w:szCs w:val="21"/>
                <w:u w:val="none"/>
                <w:lang w:val="en-US" w:eastAsia="zh-CN" w:bidi="ar"/>
              </w:rPr>
              <w:t>氟化物/（mg/L）</w:t>
            </w:r>
          </w:p>
        </w:tc>
        <w:tc>
          <w:tcPr>
            <w:tcW w:w="2115" w:type="dxa"/>
            <w:vMerge w:val="restart"/>
            <w:tcBorders>
              <w:tl2br w:val="nil"/>
              <w:tr2bl w:val="nil"/>
            </w:tcBorders>
            <w:shd w:val="clear" w:color="auto" w:fill="auto"/>
            <w:noWrap/>
            <w:tcMar>
              <w:top w:w="15" w:type="dxa"/>
              <w:left w:w="15" w:type="dxa"/>
              <w:right w:w="15" w:type="dxa"/>
            </w:tcMar>
            <w:vAlign w:val="center"/>
          </w:tcPr>
          <w:p w14:paraId="65C40F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≤1.0</w:t>
            </w:r>
          </w:p>
        </w:tc>
        <w:tc>
          <w:tcPr>
            <w:tcW w:w="609" w:type="pct"/>
            <w:vMerge w:val="restart"/>
            <w:tcBorders>
              <w:tl2br w:val="nil"/>
              <w:tr2bl w:val="nil"/>
            </w:tcBorders>
            <w:shd w:val="clear" w:color="auto" w:fill="auto"/>
            <w:noWrap/>
            <w:tcMar>
              <w:top w:w="15" w:type="dxa"/>
              <w:left w:w="15" w:type="dxa"/>
              <w:right w:w="15" w:type="dxa"/>
            </w:tcMar>
            <w:vAlign w:val="center"/>
          </w:tcPr>
          <w:p w14:paraId="3F7194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≤1.0</w:t>
            </w:r>
          </w:p>
        </w:tc>
        <w:tc>
          <w:tcPr>
            <w:tcW w:w="651" w:type="pct"/>
            <w:tcBorders>
              <w:tl2br w:val="nil"/>
              <w:tr2bl w:val="nil"/>
            </w:tcBorders>
            <w:shd w:val="clear" w:color="auto" w:fill="auto"/>
            <w:noWrap/>
            <w:tcMar>
              <w:top w:w="15" w:type="dxa"/>
              <w:left w:w="15" w:type="dxa"/>
              <w:right w:w="15" w:type="dxa"/>
            </w:tcMar>
            <w:vAlign w:val="center"/>
          </w:tcPr>
          <w:p w14:paraId="7E103E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0.8</w:t>
            </w:r>
          </w:p>
        </w:tc>
        <w:tc>
          <w:tcPr>
            <w:tcW w:w="627" w:type="pct"/>
            <w:tcBorders>
              <w:tl2br w:val="nil"/>
              <w:tr2bl w:val="nil"/>
            </w:tcBorders>
            <w:shd w:val="clear" w:color="auto" w:fill="auto"/>
            <w:noWrap/>
            <w:tcMar>
              <w:top w:w="15" w:type="dxa"/>
              <w:left w:w="15" w:type="dxa"/>
              <w:right w:w="15" w:type="dxa"/>
            </w:tcMar>
            <w:vAlign w:val="center"/>
          </w:tcPr>
          <w:p w14:paraId="3FF9E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0.9</w:t>
            </w:r>
          </w:p>
        </w:tc>
        <w:tc>
          <w:tcPr>
            <w:tcW w:w="491" w:type="pct"/>
            <w:tcBorders>
              <w:tl2br w:val="nil"/>
              <w:tr2bl w:val="nil"/>
            </w:tcBorders>
            <w:shd w:val="clear" w:color="auto" w:fill="auto"/>
            <w:noWrap/>
            <w:tcMar>
              <w:top w:w="15" w:type="dxa"/>
              <w:left w:w="15" w:type="dxa"/>
              <w:right w:w="15" w:type="dxa"/>
            </w:tcMar>
            <w:vAlign w:val="center"/>
          </w:tcPr>
          <w:p w14:paraId="7D1F6A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0.54</w:t>
            </w:r>
          </w:p>
        </w:tc>
        <w:tc>
          <w:tcPr>
            <w:tcW w:w="633" w:type="pct"/>
            <w:tcBorders>
              <w:tl2br w:val="nil"/>
              <w:tr2bl w:val="nil"/>
            </w:tcBorders>
            <w:shd w:val="clear" w:color="auto" w:fill="auto"/>
            <w:noWrap/>
            <w:tcMar>
              <w:top w:w="15" w:type="dxa"/>
              <w:left w:w="15" w:type="dxa"/>
              <w:right w:w="15" w:type="dxa"/>
            </w:tcMar>
            <w:vAlign w:val="center"/>
          </w:tcPr>
          <w:p w14:paraId="485CCA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0.43</w:t>
            </w:r>
          </w:p>
        </w:tc>
        <w:tc>
          <w:tcPr>
            <w:tcW w:w="619" w:type="pct"/>
            <w:tcBorders>
              <w:tl2br w:val="nil"/>
              <w:tr2bl w:val="nil"/>
            </w:tcBorders>
            <w:shd w:val="clear" w:color="auto" w:fill="auto"/>
            <w:noWrap/>
            <w:tcMar>
              <w:top w:w="15" w:type="dxa"/>
              <w:left w:w="15" w:type="dxa"/>
              <w:right w:w="15" w:type="dxa"/>
            </w:tcMar>
            <w:vAlign w:val="center"/>
          </w:tcPr>
          <w:p w14:paraId="2D4ACC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0.49</w:t>
            </w:r>
          </w:p>
        </w:tc>
      </w:tr>
      <w:tr w14:paraId="03A13A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59C9BB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7BCDED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3C24AE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651" w:type="pct"/>
            <w:tcBorders>
              <w:tl2br w:val="nil"/>
              <w:tr2bl w:val="nil"/>
            </w:tcBorders>
            <w:shd w:val="clear" w:color="auto" w:fill="auto"/>
            <w:noWrap/>
            <w:tcMar>
              <w:top w:w="15" w:type="dxa"/>
              <w:left w:w="15" w:type="dxa"/>
              <w:right w:w="15" w:type="dxa"/>
            </w:tcMar>
            <w:vAlign w:val="center"/>
          </w:tcPr>
          <w:p w14:paraId="306EE8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57C942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7EFCFF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78F825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335944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51F5BD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32103D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氯化物（mg/L）</w:t>
            </w:r>
          </w:p>
        </w:tc>
        <w:tc>
          <w:tcPr>
            <w:tcW w:w="2115" w:type="dxa"/>
            <w:vMerge w:val="restart"/>
            <w:tcBorders>
              <w:tl2br w:val="nil"/>
              <w:tr2bl w:val="nil"/>
            </w:tcBorders>
            <w:shd w:val="clear" w:color="auto" w:fill="auto"/>
            <w:noWrap/>
            <w:tcMar>
              <w:top w:w="15" w:type="dxa"/>
              <w:left w:w="15" w:type="dxa"/>
              <w:right w:w="15" w:type="dxa"/>
            </w:tcMar>
            <w:vAlign w:val="center"/>
          </w:tcPr>
          <w:p w14:paraId="0FB409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≤250</w:t>
            </w:r>
          </w:p>
        </w:tc>
        <w:tc>
          <w:tcPr>
            <w:tcW w:w="609" w:type="pct"/>
            <w:vMerge w:val="restart"/>
            <w:tcBorders>
              <w:tl2br w:val="nil"/>
              <w:tr2bl w:val="nil"/>
            </w:tcBorders>
            <w:shd w:val="clear" w:color="auto" w:fill="auto"/>
            <w:noWrap/>
            <w:tcMar>
              <w:top w:w="15" w:type="dxa"/>
              <w:left w:w="15" w:type="dxa"/>
              <w:right w:w="15" w:type="dxa"/>
            </w:tcMar>
            <w:vAlign w:val="center"/>
          </w:tcPr>
          <w:p w14:paraId="695023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≤250</w:t>
            </w:r>
          </w:p>
        </w:tc>
        <w:tc>
          <w:tcPr>
            <w:tcW w:w="651" w:type="pct"/>
            <w:tcBorders>
              <w:tl2br w:val="nil"/>
              <w:tr2bl w:val="nil"/>
            </w:tcBorders>
            <w:shd w:val="clear" w:color="auto" w:fill="auto"/>
            <w:noWrap/>
            <w:tcMar>
              <w:top w:w="15" w:type="dxa"/>
              <w:left w:w="15" w:type="dxa"/>
              <w:right w:w="15" w:type="dxa"/>
            </w:tcMar>
            <w:vAlign w:val="center"/>
          </w:tcPr>
          <w:p w14:paraId="7A64BC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14.68</w:t>
            </w:r>
          </w:p>
        </w:tc>
        <w:tc>
          <w:tcPr>
            <w:tcW w:w="627" w:type="pct"/>
            <w:tcBorders>
              <w:tl2br w:val="nil"/>
              <w:tr2bl w:val="nil"/>
            </w:tcBorders>
            <w:shd w:val="clear" w:color="auto" w:fill="auto"/>
            <w:noWrap/>
            <w:tcMar>
              <w:top w:w="15" w:type="dxa"/>
              <w:left w:w="15" w:type="dxa"/>
              <w:right w:w="15" w:type="dxa"/>
            </w:tcMar>
            <w:vAlign w:val="center"/>
          </w:tcPr>
          <w:p w14:paraId="535468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kern w:val="2"/>
                <w:sz w:val="21"/>
                <w:szCs w:val="21"/>
                <w:u w:val="none"/>
                <w:lang w:val="en-US" w:eastAsia="zh-CN" w:bidi="ar-SA"/>
              </w:rPr>
              <w:t>27.01</w:t>
            </w:r>
          </w:p>
        </w:tc>
        <w:tc>
          <w:tcPr>
            <w:tcW w:w="491" w:type="pct"/>
            <w:tcBorders>
              <w:tl2br w:val="nil"/>
              <w:tr2bl w:val="nil"/>
            </w:tcBorders>
            <w:shd w:val="clear" w:color="auto" w:fill="auto"/>
            <w:noWrap/>
            <w:tcMar>
              <w:top w:w="15" w:type="dxa"/>
              <w:left w:w="15" w:type="dxa"/>
              <w:right w:w="15" w:type="dxa"/>
            </w:tcMar>
            <w:vAlign w:val="center"/>
          </w:tcPr>
          <w:p w14:paraId="7EAEEB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25.90</w:t>
            </w:r>
          </w:p>
        </w:tc>
        <w:tc>
          <w:tcPr>
            <w:tcW w:w="633" w:type="pct"/>
            <w:tcBorders>
              <w:tl2br w:val="nil"/>
              <w:tr2bl w:val="nil"/>
            </w:tcBorders>
            <w:shd w:val="clear" w:color="auto" w:fill="auto"/>
            <w:noWrap/>
            <w:tcMar>
              <w:top w:w="15" w:type="dxa"/>
              <w:left w:w="15" w:type="dxa"/>
              <w:right w:w="15" w:type="dxa"/>
            </w:tcMar>
            <w:vAlign w:val="center"/>
          </w:tcPr>
          <w:p w14:paraId="57D4F6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27.56</w:t>
            </w:r>
          </w:p>
        </w:tc>
        <w:tc>
          <w:tcPr>
            <w:tcW w:w="619" w:type="pct"/>
            <w:tcBorders>
              <w:tl2br w:val="nil"/>
              <w:tr2bl w:val="nil"/>
            </w:tcBorders>
            <w:shd w:val="clear" w:color="auto" w:fill="auto"/>
            <w:noWrap/>
            <w:tcMar>
              <w:top w:w="15" w:type="dxa"/>
              <w:left w:w="15" w:type="dxa"/>
              <w:right w:w="15" w:type="dxa"/>
            </w:tcMar>
            <w:vAlign w:val="center"/>
          </w:tcPr>
          <w:p w14:paraId="53B671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19.80</w:t>
            </w:r>
          </w:p>
        </w:tc>
      </w:tr>
      <w:tr w14:paraId="781016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754087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2158F7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1F2590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2"/>
                <w:sz w:val="21"/>
                <w:szCs w:val="21"/>
                <w:u w:val="none"/>
                <w:lang w:val="en-US" w:eastAsia="zh-CN" w:bidi="ar-SA"/>
              </w:rPr>
            </w:pPr>
          </w:p>
        </w:tc>
        <w:tc>
          <w:tcPr>
            <w:tcW w:w="651" w:type="pct"/>
            <w:tcBorders>
              <w:tl2br w:val="nil"/>
              <w:tr2bl w:val="nil"/>
            </w:tcBorders>
            <w:shd w:val="clear" w:color="auto" w:fill="auto"/>
            <w:noWrap/>
            <w:tcMar>
              <w:top w:w="15" w:type="dxa"/>
              <w:left w:w="15" w:type="dxa"/>
              <w:right w:w="15" w:type="dxa"/>
            </w:tcMar>
            <w:vAlign w:val="center"/>
          </w:tcPr>
          <w:p w14:paraId="596F3E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2E6CD9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683835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533E7D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0FBA9B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25E528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4A95A2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硝酸盐（以N计）/（mg/L）</w:t>
            </w:r>
          </w:p>
        </w:tc>
        <w:tc>
          <w:tcPr>
            <w:tcW w:w="2115" w:type="dxa"/>
            <w:vMerge w:val="restart"/>
            <w:tcBorders>
              <w:tl2br w:val="nil"/>
              <w:tr2bl w:val="nil"/>
            </w:tcBorders>
            <w:shd w:val="clear" w:color="auto" w:fill="auto"/>
            <w:noWrap/>
            <w:tcMar>
              <w:top w:w="15" w:type="dxa"/>
              <w:left w:w="15" w:type="dxa"/>
              <w:right w:w="15" w:type="dxa"/>
            </w:tcMar>
            <w:vAlign w:val="center"/>
          </w:tcPr>
          <w:p w14:paraId="2DBD1F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≤20.0</w:t>
            </w:r>
          </w:p>
        </w:tc>
        <w:tc>
          <w:tcPr>
            <w:tcW w:w="609" w:type="pct"/>
            <w:vMerge w:val="restart"/>
            <w:tcBorders>
              <w:tl2br w:val="nil"/>
              <w:tr2bl w:val="nil"/>
            </w:tcBorders>
            <w:shd w:val="clear" w:color="auto" w:fill="auto"/>
            <w:noWrap/>
            <w:tcMar>
              <w:top w:w="15" w:type="dxa"/>
              <w:left w:w="15" w:type="dxa"/>
              <w:right w:w="15" w:type="dxa"/>
            </w:tcMar>
            <w:vAlign w:val="center"/>
          </w:tcPr>
          <w:p w14:paraId="69DD04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w:t>
            </w:r>
            <w:r>
              <w:rPr>
                <w:rFonts w:hint="eastAsia" w:cs="Times New Roman"/>
                <w:b w:val="0"/>
                <w:bCs w:val="0"/>
                <w:i w:val="0"/>
                <w:iCs w:val="0"/>
                <w:color w:val="000000"/>
                <w:kern w:val="0"/>
                <w:sz w:val="21"/>
                <w:szCs w:val="21"/>
                <w:u w:val="none"/>
                <w:lang w:val="en-US" w:eastAsia="zh-CN" w:bidi="ar"/>
              </w:rPr>
              <w:t>2</w:t>
            </w:r>
            <w:r>
              <w:rPr>
                <w:rFonts w:hint="default" w:ascii="Times New Roman" w:hAnsi="Times New Roman" w:eastAsia="宋体" w:cs="Times New Roman"/>
                <w:b w:val="0"/>
                <w:bCs w:val="0"/>
                <w:i w:val="0"/>
                <w:iCs w:val="0"/>
                <w:color w:val="000000"/>
                <w:kern w:val="0"/>
                <w:sz w:val="21"/>
                <w:szCs w:val="21"/>
                <w:u w:val="none"/>
                <w:lang w:val="en-US" w:eastAsia="zh-CN" w:bidi="ar"/>
              </w:rPr>
              <w:t>0.0</w:t>
            </w:r>
          </w:p>
        </w:tc>
        <w:tc>
          <w:tcPr>
            <w:tcW w:w="651" w:type="pct"/>
            <w:tcBorders>
              <w:tl2br w:val="nil"/>
              <w:tr2bl w:val="nil"/>
            </w:tcBorders>
            <w:shd w:val="clear" w:color="auto" w:fill="auto"/>
            <w:noWrap/>
            <w:tcMar>
              <w:top w:w="15" w:type="dxa"/>
              <w:left w:w="15" w:type="dxa"/>
              <w:right w:w="15" w:type="dxa"/>
            </w:tcMar>
            <w:vAlign w:val="center"/>
          </w:tcPr>
          <w:p w14:paraId="545E15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9.173</w:t>
            </w:r>
          </w:p>
        </w:tc>
        <w:tc>
          <w:tcPr>
            <w:tcW w:w="627" w:type="pct"/>
            <w:tcBorders>
              <w:tl2br w:val="nil"/>
              <w:tr2bl w:val="nil"/>
            </w:tcBorders>
            <w:shd w:val="clear" w:color="auto" w:fill="auto"/>
            <w:noWrap/>
            <w:tcMar>
              <w:top w:w="15" w:type="dxa"/>
              <w:left w:w="15" w:type="dxa"/>
              <w:right w:w="15" w:type="dxa"/>
            </w:tcMar>
            <w:vAlign w:val="center"/>
          </w:tcPr>
          <w:p w14:paraId="1A751A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5.82</w:t>
            </w:r>
          </w:p>
        </w:tc>
        <w:tc>
          <w:tcPr>
            <w:tcW w:w="491" w:type="pct"/>
            <w:tcBorders>
              <w:tl2br w:val="nil"/>
              <w:tr2bl w:val="nil"/>
            </w:tcBorders>
            <w:shd w:val="clear" w:color="auto" w:fill="auto"/>
            <w:noWrap/>
            <w:tcMar>
              <w:top w:w="15" w:type="dxa"/>
              <w:left w:w="15" w:type="dxa"/>
              <w:right w:w="15" w:type="dxa"/>
            </w:tcMar>
            <w:vAlign w:val="center"/>
          </w:tcPr>
          <w:p w14:paraId="68BB74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7.2</w:t>
            </w:r>
          </w:p>
        </w:tc>
        <w:tc>
          <w:tcPr>
            <w:tcW w:w="633" w:type="pct"/>
            <w:tcBorders>
              <w:tl2br w:val="nil"/>
              <w:tr2bl w:val="nil"/>
            </w:tcBorders>
            <w:shd w:val="clear" w:color="auto" w:fill="auto"/>
            <w:noWrap/>
            <w:tcMar>
              <w:top w:w="15" w:type="dxa"/>
              <w:left w:w="15" w:type="dxa"/>
              <w:right w:w="15" w:type="dxa"/>
            </w:tcMar>
            <w:vAlign w:val="center"/>
          </w:tcPr>
          <w:p w14:paraId="6C0A08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13.7</w:t>
            </w:r>
          </w:p>
        </w:tc>
        <w:tc>
          <w:tcPr>
            <w:tcW w:w="619" w:type="pct"/>
            <w:tcBorders>
              <w:tl2br w:val="nil"/>
              <w:tr2bl w:val="nil"/>
            </w:tcBorders>
            <w:shd w:val="clear" w:color="auto" w:fill="auto"/>
            <w:noWrap/>
            <w:tcMar>
              <w:top w:w="15" w:type="dxa"/>
              <w:left w:w="15" w:type="dxa"/>
              <w:right w:w="15" w:type="dxa"/>
            </w:tcMar>
            <w:vAlign w:val="center"/>
          </w:tcPr>
          <w:p w14:paraId="7A4EBE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eastAsia" w:ascii="Times New Roman" w:hAnsi="Times New Roman" w:eastAsia="宋体" w:cs="Times New Roman"/>
                <w:i w:val="0"/>
                <w:color w:val="auto"/>
                <w:sz w:val="21"/>
                <w:szCs w:val="21"/>
                <w:u w:val="none"/>
                <w:lang w:val="en-US" w:eastAsia="zh-CN"/>
              </w:rPr>
              <w:t>4.16</w:t>
            </w:r>
          </w:p>
        </w:tc>
      </w:tr>
      <w:tr w14:paraId="56A6E3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625B3F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08E02D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31F4F2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2"/>
                <w:sz w:val="21"/>
                <w:szCs w:val="21"/>
                <w:u w:val="none"/>
                <w:lang w:val="en-US" w:eastAsia="zh-CN" w:bidi="ar-SA"/>
              </w:rPr>
            </w:pPr>
          </w:p>
        </w:tc>
        <w:tc>
          <w:tcPr>
            <w:tcW w:w="651" w:type="pct"/>
            <w:tcBorders>
              <w:tl2br w:val="nil"/>
              <w:tr2bl w:val="nil"/>
            </w:tcBorders>
            <w:shd w:val="clear" w:color="auto" w:fill="auto"/>
            <w:noWrap/>
            <w:tcMar>
              <w:top w:w="15" w:type="dxa"/>
              <w:left w:w="15" w:type="dxa"/>
              <w:right w:w="15" w:type="dxa"/>
            </w:tcMar>
            <w:vAlign w:val="center"/>
          </w:tcPr>
          <w:p w14:paraId="42CF55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54B91A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23D668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57F174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2B9881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56EB19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57D675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硫酸盐（mg/L）</w:t>
            </w:r>
          </w:p>
        </w:tc>
        <w:tc>
          <w:tcPr>
            <w:tcW w:w="2115" w:type="dxa"/>
            <w:vMerge w:val="restart"/>
            <w:tcBorders>
              <w:tl2br w:val="nil"/>
              <w:tr2bl w:val="nil"/>
            </w:tcBorders>
            <w:shd w:val="clear" w:color="auto" w:fill="auto"/>
            <w:noWrap/>
            <w:tcMar>
              <w:top w:w="15" w:type="dxa"/>
              <w:left w:w="15" w:type="dxa"/>
              <w:right w:w="15" w:type="dxa"/>
            </w:tcMar>
            <w:vAlign w:val="center"/>
          </w:tcPr>
          <w:p w14:paraId="32849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≤250</w:t>
            </w:r>
          </w:p>
        </w:tc>
        <w:tc>
          <w:tcPr>
            <w:tcW w:w="609" w:type="pct"/>
            <w:vMerge w:val="restart"/>
            <w:tcBorders>
              <w:tl2br w:val="nil"/>
              <w:tr2bl w:val="nil"/>
            </w:tcBorders>
            <w:shd w:val="clear" w:color="auto" w:fill="auto"/>
            <w:noWrap/>
            <w:tcMar>
              <w:top w:w="15" w:type="dxa"/>
              <w:left w:w="15" w:type="dxa"/>
              <w:right w:w="15" w:type="dxa"/>
            </w:tcMar>
            <w:vAlign w:val="center"/>
          </w:tcPr>
          <w:p w14:paraId="693841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≤250</w:t>
            </w:r>
          </w:p>
        </w:tc>
        <w:tc>
          <w:tcPr>
            <w:tcW w:w="651" w:type="pct"/>
            <w:tcBorders>
              <w:tl2br w:val="nil"/>
              <w:tr2bl w:val="nil"/>
            </w:tcBorders>
            <w:shd w:val="clear" w:color="auto" w:fill="auto"/>
            <w:noWrap/>
            <w:tcMar>
              <w:top w:w="15" w:type="dxa"/>
              <w:left w:w="15" w:type="dxa"/>
              <w:right w:w="15" w:type="dxa"/>
            </w:tcMar>
            <w:vAlign w:val="center"/>
          </w:tcPr>
          <w:p w14:paraId="62C28E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101.95</w:t>
            </w:r>
          </w:p>
        </w:tc>
        <w:tc>
          <w:tcPr>
            <w:tcW w:w="627" w:type="pct"/>
            <w:tcBorders>
              <w:tl2br w:val="nil"/>
              <w:tr2bl w:val="nil"/>
            </w:tcBorders>
            <w:shd w:val="clear" w:color="auto" w:fill="auto"/>
            <w:noWrap/>
            <w:tcMar>
              <w:top w:w="15" w:type="dxa"/>
              <w:left w:w="15" w:type="dxa"/>
              <w:right w:w="15" w:type="dxa"/>
            </w:tcMar>
            <w:vAlign w:val="center"/>
          </w:tcPr>
          <w:p w14:paraId="02FED4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51.57</w:t>
            </w:r>
          </w:p>
        </w:tc>
        <w:tc>
          <w:tcPr>
            <w:tcW w:w="491" w:type="pct"/>
            <w:tcBorders>
              <w:tl2br w:val="nil"/>
              <w:tr2bl w:val="nil"/>
            </w:tcBorders>
            <w:shd w:val="clear" w:color="auto" w:fill="auto"/>
            <w:noWrap/>
            <w:tcMar>
              <w:top w:w="15" w:type="dxa"/>
              <w:left w:w="15" w:type="dxa"/>
              <w:right w:w="15" w:type="dxa"/>
            </w:tcMar>
            <w:vAlign w:val="center"/>
          </w:tcPr>
          <w:p w14:paraId="4E2473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47.82</w:t>
            </w:r>
          </w:p>
        </w:tc>
        <w:tc>
          <w:tcPr>
            <w:tcW w:w="633" w:type="pct"/>
            <w:tcBorders>
              <w:tl2br w:val="nil"/>
              <w:tr2bl w:val="nil"/>
            </w:tcBorders>
            <w:shd w:val="clear" w:color="auto" w:fill="auto"/>
            <w:noWrap/>
            <w:tcMar>
              <w:top w:w="15" w:type="dxa"/>
              <w:left w:w="15" w:type="dxa"/>
              <w:right w:w="15" w:type="dxa"/>
            </w:tcMar>
            <w:vAlign w:val="center"/>
          </w:tcPr>
          <w:p w14:paraId="2BCE06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78.9</w:t>
            </w:r>
          </w:p>
        </w:tc>
        <w:tc>
          <w:tcPr>
            <w:tcW w:w="619" w:type="pct"/>
            <w:tcBorders>
              <w:tl2br w:val="nil"/>
              <w:tr2bl w:val="nil"/>
            </w:tcBorders>
            <w:shd w:val="clear" w:color="auto" w:fill="auto"/>
            <w:noWrap/>
            <w:tcMar>
              <w:top w:w="15" w:type="dxa"/>
              <w:left w:w="15" w:type="dxa"/>
              <w:right w:w="15" w:type="dxa"/>
            </w:tcMar>
            <w:vAlign w:val="center"/>
          </w:tcPr>
          <w:p w14:paraId="34BF29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130.4</w:t>
            </w:r>
          </w:p>
        </w:tc>
      </w:tr>
      <w:tr w14:paraId="10BB5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1428D1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35B706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564A27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651" w:type="pct"/>
            <w:tcBorders>
              <w:tl2br w:val="nil"/>
              <w:tr2bl w:val="nil"/>
            </w:tcBorders>
            <w:shd w:val="clear" w:color="auto" w:fill="auto"/>
            <w:noWrap/>
            <w:tcMar>
              <w:top w:w="15" w:type="dxa"/>
              <w:left w:w="15" w:type="dxa"/>
              <w:right w:w="15" w:type="dxa"/>
            </w:tcMar>
            <w:vAlign w:val="center"/>
          </w:tcPr>
          <w:p w14:paraId="094F51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5E8E9C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4E5A9F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24642F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5B2AD7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48E08E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325682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菌落总数/（CFUe/mL）</w:t>
            </w:r>
          </w:p>
        </w:tc>
        <w:tc>
          <w:tcPr>
            <w:tcW w:w="2115" w:type="dxa"/>
            <w:vMerge w:val="restart"/>
            <w:tcBorders>
              <w:tl2br w:val="nil"/>
              <w:tr2bl w:val="nil"/>
            </w:tcBorders>
            <w:shd w:val="clear" w:color="auto" w:fill="auto"/>
            <w:noWrap/>
            <w:tcMar>
              <w:top w:w="15" w:type="dxa"/>
              <w:left w:w="15" w:type="dxa"/>
              <w:right w:w="15" w:type="dxa"/>
            </w:tcMar>
            <w:vAlign w:val="center"/>
          </w:tcPr>
          <w:p w14:paraId="3E72DB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≤100</w:t>
            </w:r>
          </w:p>
        </w:tc>
        <w:tc>
          <w:tcPr>
            <w:tcW w:w="609" w:type="pct"/>
            <w:vMerge w:val="restart"/>
            <w:tcBorders>
              <w:tl2br w:val="nil"/>
              <w:tr2bl w:val="nil"/>
            </w:tcBorders>
            <w:shd w:val="clear" w:color="auto" w:fill="auto"/>
            <w:noWrap/>
            <w:tcMar>
              <w:top w:w="15" w:type="dxa"/>
              <w:left w:w="15" w:type="dxa"/>
              <w:right w:w="15" w:type="dxa"/>
            </w:tcMar>
            <w:vAlign w:val="center"/>
          </w:tcPr>
          <w:p w14:paraId="3CC9D6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b w:val="0"/>
                <w:bCs w:val="0"/>
                <w:i w:val="0"/>
                <w:iCs w:val="0"/>
                <w:color w:val="000000"/>
                <w:kern w:val="0"/>
                <w:sz w:val="21"/>
                <w:szCs w:val="21"/>
                <w:u w:val="none"/>
                <w:lang w:val="en-US" w:eastAsia="zh-CN" w:bidi="ar"/>
              </w:rPr>
              <w:t>100</w:t>
            </w:r>
          </w:p>
        </w:tc>
        <w:tc>
          <w:tcPr>
            <w:tcW w:w="651" w:type="pct"/>
            <w:tcBorders>
              <w:tl2br w:val="nil"/>
              <w:tr2bl w:val="nil"/>
            </w:tcBorders>
            <w:shd w:val="clear" w:color="auto" w:fill="auto"/>
            <w:noWrap/>
            <w:tcMar>
              <w:top w:w="15" w:type="dxa"/>
              <w:left w:w="15" w:type="dxa"/>
              <w:right w:w="15" w:type="dxa"/>
            </w:tcMar>
            <w:vAlign w:val="center"/>
          </w:tcPr>
          <w:p w14:paraId="655ACC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4</w:t>
            </w:r>
          </w:p>
        </w:tc>
        <w:tc>
          <w:tcPr>
            <w:tcW w:w="627" w:type="pct"/>
            <w:tcBorders>
              <w:tl2br w:val="nil"/>
              <w:tr2bl w:val="nil"/>
            </w:tcBorders>
            <w:shd w:val="clear" w:color="auto" w:fill="auto"/>
            <w:noWrap/>
            <w:tcMar>
              <w:top w:w="15" w:type="dxa"/>
              <w:left w:w="15" w:type="dxa"/>
              <w:right w:w="15" w:type="dxa"/>
            </w:tcMar>
            <w:vAlign w:val="center"/>
          </w:tcPr>
          <w:p w14:paraId="78D3E5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4</w:t>
            </w:r>
          </w:p>
        </w:tc>
        <w:tc>
          <w:tcPr>
            <w:tcW w:w="491" w:type="pct"/>
            <w:tcBorders>
              <w:tl2br w:val="nil"/>
              <w:tr2bl w:val="nil"/>
            </w:tcBorders>
            <w:shd w:val="clear" w:color="auto" w:fill="auto"/>
            <w:noWrap/>
            <w:tcMar>
              <w:top w:w="15" w:type="dxa"/>
              <w:left w:w="15" w:type="dxa"/>
              <w:right w:w="15" w:type="dxa"/>
            </w:tcMar>
            <w:vAlign w:val="center"/>
          </w:tcPr>
          <w:p w14:paraId="1F6A0C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kern w:val="2"/>
                <w:sz w:val="21"/>
                <w:szCs w:val="21"/>
                <w:u w:val="none"/>
                <w:lang w:val="en-US" w:eastAsia="zh-CN" w:bidi="ar-SA"/>
              </w:rPr>
              <w:t>9</w:t>
            </w:r>
          </w:p>
        </w:tc>
        <w:tc>
          <w:tcPr>
            <w:tcW w:w="633" w:type="pct"/>
            <w:tcBorders>
              <w:tl2br w:val="nil"/>
              <w:tr2bl w:val="nil"/>
            </w:tcBorders>
            <w:shd w:val="clear" w:color="auto" w:fill="auto"/>
            <w:noWrap/>
            <w:tcMar>
              <w:top w:w="15" w:type="dxa"/>
              <w:left w:w="15" w:type="dxa"/>
              <w:right w:w="15" w:type="dxa"/>
            </w:tcMar>
            <w:vAlign w:val="center"/>
          </w:tcPr>
          <w:p w14:paraId="6230BF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kern w:val="2"/>
                <w:sz w:val="21"/>
                <w:szCs w:val="21"/>
                <w:u w:val="none"/>
                <w:lang w:val="en-US" w:eastAsia="zh-CN" w:bidi="ar-SA"/>
              </w:rPr>
              <w:t>8</w:t>
            </w:r>
          </w:p>
        </w:tc>
        <w:tc>
          <w:tcPr>
            <w:tcW w:w="619" w:type="pct"/>
            <w:tcBorders>
              <w:tl2br w:val="nil"/>
              <w:tr2bl w:val="nil"/>
            </w:tcBorders>
            <w:shd w:val="clear" w:color="auto" w:fill="auto"/>
            <w:noWrap/>
            <w:tcMar>
              <w:top w:w="15" w:type="dxa"/>
              <w:left w:w="15" w:type="dxa"/>
              <w:right w:w="15" w:type="dxa"/>
            </w:tcMar>
            <w:vAlign w:val="center"/>
          </w:tcPr>
          <w:p w14:paraId="2A9EF1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14</w:t>
            </w:r>
          </w:p>
        </w:tc>
      </w:tr>
      <w:tr w14:paraId="72C8CE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283ACE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7488D6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741B38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651" w:type="pct"/>
            <w:tcBorders>
              <w:tl2br w:val="nil"/>
              <w:tr2bl w:val="nil"/>
            </w:tcBorders>
            <w:shd w:val="clear" w:color="auto" w:fill="auto"/>
            <w:noWrap/>
            <w:tcMar>
              <w:top w:w="15" w:type="dxa"/>
              <w:left w:w="15" w:type="dxa"/>
              <w:right w:w="15" w:type="dxa"/>
            </w:tcMar>
            <w:vAlign w:val="center"/>
          </w:tcPr>
          <w:p w14:paraId="37DA00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2F3F4F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15691B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4B9089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37FD73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6B1739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96" w:type="pct"/>
            <w:vMerge w:val="restart"/>
            <w:tcBorders>
              <w:tl2br w:val="nil"/>
              <w:tr2bl w:val="nil"/>
            </w:tcBorders>
            <w:shd w:val="clear" w:color="auto" w:fill="auto"/>
            <w:tcMar>
              <w:top w:w="15" w:type="dxa"/>
              <w:left w:w="15" w:type="dxa"/>
              <w:right w:w="15" w:type="dxa"/>
            </w:tcMar>
            <w:vAlign w:val="center"/>
          </w:tcPr>
          <w:p w14:paraId="06F68E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总大肠菌群（mpn/100ml）</w:t>
            </w:r>
          </w:p>
        </w:tc>
        <w:tc>
          <w:tcPr>
            <w:tcW w:w="2115" w:type="dxa"/>
            <w:vMerge w:val="restart"/>
            <w:tcBorders>
              <w:tl2br w:val="nil"/>
              <w:tr2bl w:val="nil"/>
            </w:tcBorders>
            <w:shd w:val="clear" w:color="auto" w:fill="auto"/>
            <w:noWrap/>
            <w:tcMar>
              <w:top w:w="15" w:type="dxa"/>
              <w:left w:w="15" w:type="dxa"/>
              <w:right w:w="15" w:type="dxa"/>
            </w:tcMar>
            <w:vAlign w:val="center"/>
          </w:tcPr>
          <w:p w14:paraId="6B9176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color w:val="auto"/>
                <w:sz w:val="21"/>
                <w:szCs w:val="21"/>
                <w:u w:val="none"/>
                <w:lang w:val="en-US"/>
              </w:rPr>
            </w:pPr>
            <w:r>
              <w:rPr>
                <w:rFonts w:hint="default" w:ascii="Times New Roman" w:hAnsi="Times New Roman" w:eastAsia="宋体" w:cs="Times New Roman"/>
                <w:b w:val="0"/>
                <w:bCs w:val="0"/>
                <w:color w:val="auto"/>
                <w:sz w:val="21"/>
                <w:szCs w:val="21"/>
                <w:vertAlign w:val="baseline"/>
                <w:lang w:val="en-US" w:eastAsia="zh-CN"/>
              </w:rPr>
              <w:t>≤3.0</w:t>
            </w:r>
          </w:p>
        </w:tc>
        <w:tc>
          <w:tcPr>
            <w:tcW w:w="609" w:type="pct"/>
            <w:vMerge w:val="restart"/>
            <w:tcBorders>
              <w:tl2br w:val="nil"/>
              <w:tr2bl w:val="nil"/>
            </w:tcBorders>
            <w:shd w:val="clear" w:color="auto" w:fill="auto"/>
            <w:noWrap/>
            <w:tcMar>
              <w:top w:w="15" w:type="dxa"/>
              <w:left w:w="15" w:type="dxa"/>
              <w:right w:w="15" w:type="dxa"/>
            </w:tcMar>
            <w:vAlign w:val="center"/>
          </w:tcPr>
          <w:p w14:paraId="7EC6CE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i w:val="0"/>
                <w:iCs w:val="0"/>
                <w:color w:val="000000"/>
                <w:kern w:val="0"/>
                <w:sz w:val="21"/>
                <w:szCs w:val="21"/>
                <w:u w:val="none"/>
                <w:lang w:val="en-US" w:eastAsia="zh-CN" w:bidi="ar"/>
              </w:rPr>
              <w:t>不应检出</w:t>
            </w:r>
          </w:p>
        </w:tc>
        <w:tc>
          <w:tcPr>
            <w:tcW w:w="651" w:type="pct"/>
            <w:tcBorders>
              <w:tl2br w:val="nil"/>
              <w:tr2bl w:val="nil"/>
            </w:tcBorders>
            <w:shd w:val="clear" w:color="auto" w:fill="auto"/>
            <w:noWrap/>
            <w:tcMar>
              <w:top w:w="15" w:type="dxa"/>
              <w:left w:w="15" w:type="dxa"/>
              <w:right w:w="15" w:type="dxa"/>
            </w:tcMar>
            <w:vAlign w:val="center"/>
          </w:tcPr>
          <w:p w14:paraId="2E53B1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未检出</w:t>
            </w:r>
          </w:p>
        </w:tc>
        <w:tc>
          <w:tcPr>
            <w:tcW w:w="627" w:type="pct"/>
            <w:tcBorders>
              <w:tl2br w:val="nil"/>
              <w:tr2bl w:val="nil"/>
            </w:tcBorders>
            <w:shd w:val="clear" w:color="auto" w:fill="auto"/>
            <w:noWrap/>
            <w:tcMar>
              <w:top w:w="15" w:type="dxa"/>
              <w:left w:w="15" w:type="dxa"/>
              <w:right w:w="15" w:type="dxa"/>
            </w:tcMar>
            <w:vAlign w:val="center"/>
          </w:tcPr>
          <w:p w14:paraId="09718C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未检出</w:t>
            </w:r>
          </w:p>
        </w:tc>
        <w:tc>
          <w:tcPr>
            <w:tcW w:w="491" w:type="pct"/>
            <w:tcBorders>
              <w:tl2br w:val="nil"/>
              <w:tr2bl w:val="nil"/>
            </w:tcBorders>
            <w:shd w:val="clear" w:color="auto" w:fill="auto"/>
            <w:noWrap/>
            <w:tcMar>
              <w:top w:w="15" w:type="dxa"/>
              <w:left w:w="15" w:type="dxa"/>
              <w:right w:w="15" w:type="dxa"/>
            </w:tcMar>
            <w:vAlign w:val="center"/>
          </w:tcPr>
          <w:p w14:paraId="6752CC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未检出</w:t>
            </w:r>
          </w:p>
        </w:tc>
        <w:tc>
          <w:tcPr>
            <w:tcW w:w="633" w:type="pct"/>
            <w:tcBorders>
              <w:tl2br w:val="nil"/>
              <w:tr2bl w:val="nil"/>
            </w:tcBorders>
            <w:shd w:val="clear" w:color="auto" w:fill="auto"/>
            <w:noWrap/>
            <w:tcMar>
              <w:top w:w="15" w:type="dxa"/>
              <w:left w:w="15" w:type="dxa"/>
              <w:right w:w="15" w:type="dxa"/>
            </w:tcMar>
            <w:vAlign w:val="center"/>
          </w:tcPr>
          <w:p w14:paraId="6B6F85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未检出</w:t>
            </w:r>
          </w:p>
        </w:tc>
        <w:tc>
          <w:tcPr>
            <w:tcW w:w="619" w:type="pct"/>
            <w:tcBorders>
              <w:tl2br w:val="nil"/>
              <w:tr2bl w:val="nil"/>
            </w:tcBorders>
            <w:shd w:val="clear" w:color="auto" w:fill="auto"/>
            <w:noWrap/>
            <w:tcMar>
              <w:top w:w="15" w:type="dxa"/>
              <w:left w:w="15" w:type="dxa"/>
              <w:right w:w="15" w:type="dxa"/>
            </w:tcMar>
            <w:vAlign w:val="center"/>
          </w:tcPr>
          <w:p w14:paraId="6BCCEE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eastAsia" w:ascii="Times New Roman" w:hAnsi="Times New Roman" w:eastAsia="宋体" w:cs="Times New Roman"/>
                <w:i w:val="0"/>
                <w:color w:val="auto"/>
                <w:sz w:val="21"/>
                <w:szCs w:val="21"/>
                <w:u w:val="none"/>
                <w:lang w:val="en-US" w:eastAsia="zh-CN"/>
              </w:rPr>
              <w:t>未检出</w:t>
            </w:r>
          </w:p>
        </w:tc>
      </w:tr>
      <w:tr w14:paraId="3908E5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596" w:type="pct"/>
            <w:vMerge w:val="continue"/>
            <w:tcBorders>
              <w:tl2br w:val="nil"/>
              <w:tr2bl w:val="nil"/>
            </w:tcBorders>
            <w:shd w:val="clear" w:color="auto" w:fill="auto"/>
            <w:tcMar>
              <w:top w:w="15" w:type="dxa"/>
              <w:left w:w="15" w:type="dxa"/>
              <w:right w:w="15" w:type="dxa"/>
            </w:tcMar>
            <w:vAlign w:val="center"/>
          </w:tcPr>
          <w:p w14:paraId="156377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69" w:type="pct"/>
            <w:vMerge w:val="continue"/>
            <w:tcBorders>
              <w:tl2br w:val="nil"/>
              <w:tr2bl w:val="nil"/>
            </w:tcBorders>
            <w:shd w:val="clear" w:color="auto" w:fill="auto"/>
            <w:noWrap/>
            <w:tcMar>
              <w:top w:w="15" w:type="dxa"/>
              <w:left w:w="15" w:type="dxa"/>
              <w:right w:w="15" w:type="dxa"/>
            </w:tcMar>
            <w:vAlign w:val="center"/>
          </w:tcPr>
          <w:p w14:paraId="68C336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609" w:type="pct"/>
            <w:vMerge w:val="continue"/>
            <w:tcBorders>
              <w:tl2br w:val="nil"/>
              <w:tr2bl w:val="nil"/>
            </w:tcBorders>
            <w:shd w:val="clear" w:color="auto" w:fill="auto"/>
            <w:noWrap/>
            <w:tcMar>
              <w:top w:w="15" w:type="dxa"/>
              <w:left w:w="15" w:type="dxa"/>
              <w:right w:w="15" w:type="dxa"/>
            </w:tcMar>
            <w:vAlign w:val="center"/>
          </w:tcPr>
          <w:p w14:paraId="5EDF3B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651" w:type="pct"/>
            <w:tcBorders>
              <w:tl2br w:val="nil"/>
              <w:tr2bl w:val="nil"/>
            </w:tcBorders>
            <w:shd w:val="clear" w:color="auto" w:fill="auto"/>
            <w:noWrap/>
            <w:tcMar>
              <w:top w:w="15" w:type="dxa"/>
              <w:left w:w="15" w:type="dxa"/>
              <w:right w:w="15" w:type="dxa"/>
            </w:tcMar>
            <w:vAlign w:val="center"/>
          </w:tcPr>
          <w:p w14:paraId="0FB7AE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7" w:type="pct"/>
            <w:tcBorders>
              <w:tl2br w:val="nil"/>
              <w:tr2bl w:val="nil"/>
            </w:tcBorders>
            <w:shd w:val="clear" w:color="auto" w:fill="auto"/>
            <w:noWrap/>
            <w:tcMar>
              <w:top w:w="15" w:type="dxa"/>
              <w:left w:w="15" w:type="dxa"/>
              <w:right w:w="15" w:type="dxa"/>
            </w:tcMar>
            <w:vAlign w:val="center"/>
          </w:tcPr>
          <w:p w14:paraId="499844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91" w:type="pct"/>
            <w:tcBorders>
              <w:tl2br w:val="nil"/>
              <w:tr2bl w:val="nil"/>
            </w:tcBorders>
            <w:shd w:val="clear" w:color="auto" w:fill="auto"/>
            <w:noWrap/>
            <w:tcMar>
              <w:top w:w="15" w:type="dxa"/>
              <w:left w:w="15" w:type="dxa"/>
              <w:right w:w="15" w:type="dxa"/>
            </w:tcMar>
            <w:vAlign w:val="center"/>
          </w:tcPr>
          <w:p w14:paraId="3F2947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33" w:type="pct"/>
            <w:tcBorders>
              <w:tl2br w:val="nil"/>
              <w:tr2bl w:val="nil"/>
            </w:tcBorders>
            <w:shd w:val="clear" w:color="auto" w:fill="auto"/>
            <w:noWrap/>
            <w:tcMar>
              <w:top w:w="15" w:type="dxa"/>
              <w:left w:w="15" w:type="dxa"/>
              <w:right w:w="15" w:type="dxa"/>
            </w:tcMar>
            <w:vAlign w:val="center"/>
          </w:tcPr>
          <w:p w14:paraId="58AC69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9" w:type="pct"/>
            <w:tcBorders>
              <w:tl2br w:val="nil"/>
              <w:tr2bl w:val="nil"/>
            </w:tcBorders>
            <w:shd w:val="clear" w:color="auto" w:fill="auto"/>
            <w:noWrap/>
            <w:tcMar>
              <w:top w:w="15" w:type="dxa"/>
              <w:left w:w="15" w:type="dxa"/>
              <w:right w:w="15" w:type="dxa"/>
            </w:tcMar>
            <w:vAlign w:val="center"/>
          </w:tcPr>
          <w:p w14:paraId="4B7C77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bl>
    <w:p w14:paraId="2503FF03">
      <w:pPr>
        <w:bidi w:val="0"/>
        <w:rPr>
          <w:rFonts w:hint="eastAsia"/>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61130E57">
      <w:pPr>
        <w:pStyle w:val="5"/>
        <w:bidi w:val="0"/>
        <w:rPr>
          <w:rFonts w:hint="eastAsia" w:ascii="Times New Roman" w:hAnsi="Times New Roman" w:eastAsia="宋体" w:cs="Times New Roman"/>
          <w:sz w:val="30"/>
          <w:szCs w:val="30"/>
          <w:lang w:val="en-US" w:eastAsia="zh-CN"/>
        </w:rPr>
      </w:pPr>
      <w:r>
        <w:rPr>
          <w:rFonts w:hint="eastAsia" w:ascii="Times New Roman" w:hAnsi="Times New Roman" w:eastAsia="宋体" w:cs="Times New Roman"/>
          <w:sz w:val="30"/>
          <w:szCs w:val="30"/>
          <w:lang w:val="en-US" w:eastAsia="zh-CN"/>
        </w:rPr>
        <w:t>3.4.</w:t>
      </w:r>
      <w:r>
        <w:rPr>
          <w:rFonts w:hint="eastAsia" w:cs="Times New Roman"/>
          <w:sz w:val="30"/>
          <w:szCs w:val="30"/>
          <w:lang w:val="en-US" w:eastAsia="zh-CN"/>
        </w:rPr>
        <w:t>3</w:t>
      </w:r>
      <w:r>
        <w:rPr>
          <w:rFonts w:hint="eastAsia" w:ascii="Times New Roman" w:hAnsi="Times New Roman" w:eastAsia="宋体" w:cs="Times New Roman"/>
          <w:sz w:val="30"/>
          <w:szCs w:val="30"/>
          <w:lang w:val="en-US" w:eastAsia="zh-CN"/>
        </w:rPr>
        <w:t>考核点位</w:t>
      </w:r>
      <w:r>
        <w:rPr>
          <w:rFonts w:hint="eastAsia" w:cs="Times New Roman"/>
          <w:sz w:val="30"/>
          <w:szCs w:val="30"/>
          <w:lang w:val="en-US" w:eastAsia="zh-CN"/>
        </w:rPr>
        <w:t>补充监测</w:t>
      </w:r>
    </w:p>
    <w:p w14:paraId="1185087D">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eastAsia="zh-CN"/>
        </w:rPr>
        <w:t>阳高县人民政府和龙泉镇镇政府收到相关文件和通知后，高度重视，为了明确控制单元的水质超标因子、超标程度，分析超标原因，分别于</w:t>
      </w:r>
      <w:r>
        <w:rPr>
          <w:rFonts w:hint="eastAsia"/>
          <w:lang w:val="en-US" w:eastAsia="zh-CN"/>
        </w:rPr>
        <w:t>4月26日、5月5日、5月9日、5月12日和5月17日委托山西普华检测技术有限公司对国考点位监测井进行监测，监测项为pH、耗氧量、氨氮、总大肠菌群和硝酸盐氮，5次5项监测结果均满足《地下水质量标准》（GB/T14848-2017）Ⅳ类指标要求，监测过结果见下</w:t>
      </w:r>
      <w:r>
        <w:rPr>
          <w:rFonts w:hint="eastAsia"/>
          <w:lang w:eastAsia="zh-CN"/>
        </w:rPr>
        <w:t>折线图</w:t>
      </w:r>
      <w:r>
        <w:rPr>
          <w:rFonts w:hint="eastAsia"/>
          <w:lang w:val="en-US" w:eastAsia="zh-CN"/>
        </w:rPr>
        <w:t>。</w:t>
      </w:r>
    </w:p>
    <w:p w14:paraId="7DDB3826">
      <w:pPr>
        <w:pStyle w:val="35"/>
        <w:rPr>
          <w:rFonts w:hint="eastAsia"/>
          <w:lang w:val="en-US" w:eastAsia="zh-CN"/>
        </w:rPr>
      </w:pPr>
      <w:r>
        <w:rPr>
          <w:rFonts w:hint="eastAsia"/>
          <w:lang w:val="en-US" w:eastAsia="zh-CN"/>
        </w:rPr>
        <w:drawing>
          <wp:inline distT="0" distB="0" distL="114300" distR="114300">
            <wp:extent cx="4832985" cy="2343785"/>
            <wp:effectExtent l="4445" t="5080" r="20320" b="1333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FD46705">
      <w:pPr>
        <w:pStyle w:val="35"/>
        <w:rPr>
          <w:rFonts w:hint="eastAsia"/>
          <w:lang w:val="en-US" w:eastAsia="zh-CN"/>
        </w:rPr>
      </w:pPr>
    </w:p>
    <w:p w14:paraId="66E2BCDA">
      <w:pPr>
        <w:pStyle w:val="35"/>
        <w:rPr>
          <w:rFonts w:hint="eastAsia"/>
          <w:lang w:val="en-US" w:eastAsia="zh-CN"/>
        </w:rPr>
      </w:pPr>
      <w:r>
        <w:rPr>
          <w:rFonts w:hint="eastAsia"/>
          <w:lang w:val="en-US" w:eastAsia="zh-CN"/>
        </w:rPr>
        <w:drawing>
          <wp:inline distT="0" distB="0" distL="114300" distR="114300">
            <wp:extent cx="4832985" cy="2343785"/>
            <wp:effectExtent l="4445" t="5080" r="20320" b="1333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926BF09">
      <w:pPr>
        <w:pStyle w:val="35"/>
        <w:rPr>
          <w:rFonts w:hint="default"/>
          <w:lang w:val="en-US" w:eastAsia="zh-CN"/>
        </w:rPr>
      </w:pPr>
    </w:p>
    <w:p w14:paraId="421A9695">
      <w:pPr>
        <w:pStyle w:val="35"/>
        <w:rPr>
          <w:rFonts w:hint="eastAsia"/>
          <w:lang w:val="en-US" w:eastAsia="zh-CN"/>
        </w:rPr>
      </w:pPr>
      <w:r>
        <w:rPr>
          <w:rFonts w:hint="eastAsia"/>
          <w:lang w:val="en-US" w:eastAsia="zh-CN"/>
        </w:rPr>
        <w:drawing>
          <wp:inline distT="0" distB="0" distL="114300" distR="114300">
            <wp:extent cx="4832985" cy="2343785"/>
            <wp:effectExtent l="4445" t="5080" r="20320" b="1333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93A6EA1">
      <w:pPr>
        <w:pStyle w:val="35"/>
        <w:rPr>
          <w:rFonts w:hint="eastAsia"/>
          <w:lang w:val="en-US" w:eastAsia="zh-CN"/>
        </w:rPr>
      </w:pPr>
    </w:p>
    <w:p w14:paraId="6521D85D">
      <w:pPr>
        <w:pStyle w:val="35"/>
        <w:rPr>
          <w:rFonts w:hint="eastAsia"/>
          <w:lang w:val="en-US" w:eastAsia="zh-CN"/>
        </w:rPr>
      </w:pPr>
      <w:r>
        <w:rPr>
          <w:rFonts w:hint="eastAsia"/>
          <w:lang w:val="en-US" w:eastAsia="zh-CN"/>
        </w:rPr>
        <w:drawing>
          <wp:inline distT="0" distB="0" distL="114300" distR="114300">
            <wp:extent cx="4832985" cy="2343785"/>
            <wp:effectExtent l="4445" t="5080" r="20320" b="1333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A1F94E7">
      <w:pPr>
        <w:pStyle w:val="35"/>
        <w:rPr>
          <w:rFonts w:hint="eastAsia"/>
          <w:lang w:val="en-US" w:eastAsia="zh-CN"/>
        </w:rPr>
      </w:pPr>
    </w:p>
    <w:p w14:paraId="2C731BB7">
      <w:pPr>
        <w:pStyle w:val="35"/>
        <w:rPr>
          <w:rFonts w:hint="eastAsia"/>
          <w:lang w:val="en-US" w:eastAsia="zh-CN"/>
        </w:rPr>
      </w:pPr>
      <w:r>
        <w:rPr>
          <w:rFonts w:hint="eastAsia"/>
          <w:lang w:val="en-US" w:eastAsia="zh-CN"/>
        </w:rPr>
        <w:drawing>
          <wp:inline distT="0" distB="0" distL="114300" distR="114300">
            <wp:extent cx="4832985" cy="2343785"/>
            <wp:effectExtent l="4445" t="5080" r="20320" b="1333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67EAEE3">
      <w:pPr>
        <w:pStyle w:val="35"/>
        <w:rPr>
          <w:rFonts w:hint="eastAsia"/>
          <w:lang w:val="en-US" w:eastAsia="zh-CN"/>
        </w:rPr>
      </w:pPr>
    </w:p>
    <w:p w14:paraId="6F04DC09">
      <w:pPr>
        <w:pStyle w:val="35"/>
        <w:rPr>
          <w:rFonts w:hint="eastAsia"/>
          <w:lang w:val="en-US" w:eastAsia="zh-CN"/>
        </w:rPr>
      </w:pPr>
    </w:p>
    <w:p w14:paraId="3734A9F5">
      <w:pPr>
        <w:pStyle w:val="35"/>
        <w:rPr>
          <w:rFonts w:hint="eastAsia"/>
          <w:lang w:val="en-US" w:eastAsia="zh-CN"/>
        </w:rPr>
      </w:pPr>
    </w:p>
    <w:p w14:paraId="249B0924">
      <w:pPr>
        <w:pStyle w:val="35"/>
        <w:rPr>
          <w:rFonts w:hint="eastAsia"/>
          <w:lang w:val="en-US" w:eastAsia="zh-CN"/>
        </w:rPr>
      </w:pPr>
    </w:p>
    <w:p w14:paraId="4CA8DE33">
      <w:pPr>
        <w:pStyle w:val="35"/>
        <w:rPr>
          <w:rFonts w:hint="eastAsia"/>
          <w:lang w:val="en-US" w:eastAsia="zh-CN"/>
        </w:rPr>
      </w:pPr>
    </w:p>
    <w:p w14:paraId="646C3A14">
      <w:pPr>
        <w:pStyle w:val="35"/>
        <w:rPr>
          <w:rFonts w:hint="eastAsia"/>
          <w:lang w:val="en-US" w:eastAsia="zh-CN"/>
        </w:rPr>
      </w:pPr>
    </w:p>
    <w:p w14:paraId="228079FD">
      <w:pPr>
        <w:pStyle w:val="2"/>
        <w:jc w:val="center"/>
        <w:rPr>
          <w:rFonts w:hint="default"/>
          <w:b/>
          <w:bCs/>
          <w:sz w:val="24"/>
          <w:szCs w:val="24"/>
          <w:lang w:val="en-US" w:eastAsia="zh-CN"/>
        </w:rPr>
      </w:pPr>
      <w:r>
        <w:rPr>
          <w:rFonts w:hint="eastAsia"/>
          <w:b/>
          <w:bCs/>
          <w:sz w:val="24"/>
          <w:szCs w:val="24"/>
          <w:lang w:val="en-US" w:eastAsia="zh-CN"/>
        </w:rPr>
        <w:t xml:space="preserve">表3-6  </w:t>
      </w:r>
      <w:r>
        <w:rPr>
          <w:rFonts w:hint="eastAsia" w:ascii="Times New Roman" w:hAnsi="Times New Roman" w:eastAsia="宋体" w:cs="Times New Roman"/>
          <w:b/>
          <w:bCs/>
          <w:color w:val="auto"/>
          <w:sz w:val="24"/>
          <w:szCs w:val="24"/>
          <w:lang w:val="en-US" w:eastAsia="zh-CN"/>
        </w:rPr>
        <w:t>国考点位</w:t>
      </w:r>
      <w:r>
        <w:rPr>
          <w:rFonts w:hint="eastAsia" w:ascii="Times New Roman" w:cs="Times New Roman"/>
          <w:b/>
          <w:bCs/>
          <w:color w:val="auto"/>
          <w:sz w:val="24"/>
          <w:szCs w:val="24"/>
          <w:lang w:val="en-US" w:eastAsia="zh-CN"/>
        </w:rPr>
        <w:t>补充监测结果表</w:t>
      </w:r>
    </w:p>
    <w:tbl>
      <w:tblPr>
        <w:tblStyle w:val="21"/>
        <w:tblW w:w="545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075"/>
        <w:gridCol w:w="1389"/>
        <w:gridCol w:w="1295"/>
        <w:gridCol w:w="1056"/>
        <w:gridCol w:w="1131"/>
        <w:gridCol w:w="887"/>
        <w:gridCol w:w="1143"/>
        <w:gridCol w:w="1119"/>
      </w:tblGrid>
      <w:tr w14:paraId="3AC7D7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1203" w:hRule="atLeast"/>
          <w:tblHeader/>
          <w:jc w:val="center"/>
        </w:trPr>
        <w:tc>
          <w:tcPr>
            <w:tcW w:w="590" w:type="pct"/>
            <w:tcBorders>
              <w:tl2br w:val="nil"/>
              <w:tr2bl w:val="nil"/>
            </w:tcBorders>
            <w:shd w:val="clear" w:color="auto" w:fill="auto"/>
            <w:tcMar>
              <w:top w:w="15" w:type="dxa"/>
              <w:left w:w="15" w:type="dxa"/>
              <w:right w:w="15" w:type="dxa"/>
            </w:tcMar>
            <w:vAlign w:val="center"/>
          </w:tcPr>
          <w:p w14:paraId="15976E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u w:val="none"/>
              </w:rPr>
            </w:pPr>
            <w:r>
              <w:rPr>
                <w:rFonts w:hint="default" w:ascii="Times New Roman" w:hAnsi="Times New Roman" w:eastAsia="宋体" w:cs="Times New Roman"/>
                <w:i w:val="0"/>
                <w:color w:val="auto"/>
                <w:kern w:val="0"/>
                <w:sz w:val="21"/>
                <w:szCs w:val="21"/>
                <w:u w:val="none"/>
                <w:lang w:val="en-US" w:eastAsia="zh-CN" w:bidi="ar"/>
              </w:rPr>
              <w:t>监测指标</w:t>
            </w:r>
          </w:p>
        </w:tc>
        <w:tc>
          <w:tcPr>
            <w:tcW w:w="763" w:type="pct"/>
            <w:tcBorders>
              <w:tl2br w:val="nil"/>
              <w:tr2bl w:val="nil"/>
            </w:tcBorders>
            <w:shd w:val="clear" w:color="auto" w:fill="auto"/>
            <w:noWrap/>
            <w:tcMar>
              <w:top w:w="15" w:type="dxa"/>
              <w:left w:w="15" w:type="dxa"/>
              <w:right w:w="15" w:type="dxa"/>
            </w:tcMar>
            <w:vAlign w:val="center"/>
          </w:tcPr>
          <w:p w14:paraId="4F4DA7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2"/>
                <w:sz w:val="21"/>
                <w:szCs w:val="21"/>
                <w:u w:val="none"/>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《地下水质量标准》（GB/T </w:t>
            </w:r>
            <w:r>
              <w:rPr>
                <w:rFonts w:hint="default" w:ascii="Times New Roman" w:hAnsi="Times New Roman" w:cs="Times New Roman"/>
                <w:b w:val="0"/>
                <w:bCs w:val="0"/>
                <w:i w:val="0"/>
                <w:iCs w:val="0"/>
                <w:color w:val="000000"/>
                <w:kern w:val="0"/>
                <w:sz w:val="21"/>
                <w:szCs w:val="21"/>
                <w:u w:val="none"/>
                <w:lang w:val="en-US" w:eastAsia="zh-CN" w:bidi="ar"/>
              </w:rPr>
              <w:t>1</w:t>
            </w:r>
            <w:r>
              <w:rPr>
                <w:rFonts w:hint="default" w:ascii="Times New Roman" w:hAnsi="Times New Roman" w:eastAsia="宋体" w:cs="Times New Roman"/>
                <w:b w:val="0"/>
                <w:bCs w:val="0"/>
                <w:i w:val="0"/>
                <w:iCs w:val="0"/>
                <w:color w:val="000000"/>
                <w:kern w:val="0"/>
                <w:sz w:val="21"/>
                <w:szCs w:val="21"/>
                <w:u w:val="none"/>
                <w:lang w:val="en-US" w:eastAsia="zh-CN" w:bidi="ar"/>
              </w:rPr>
              <w:t>4848-2017）Ⅳ类限值</w:t>
            </w:r>
          </w:p>
        </w:tc>
        <w:tc>
          <w:tcPr>
            <w:tcW w:w="711" w:type="pct"/>
            <w:tcBorders>
              <w:tl2br w:val="nil"/>
              <w:tr2bl w:val="nil"/>
            </w:tcBorders>
            <w:shd w:val="clear" w:color="auto" w:fill="auto"/>
            <w:noWrap/>
            <w:tcMar>
              <w:top w:w="15" w:type="dxa"/>
              <w:left w:w="15" w:type="dxa"/>
              <w:right w:w="15" w:type="dxa"/>
            </w:tcMar>
            <w:vAlign w:val="center"/>
          </w:tcPr>
          <w:p w14:paraId="78E302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cs="Times New Roman"/>
                <w:b w:val="0"/>
                <w:bCs w:val="0"/>
                <w:i w:val="0"/>
                <w:iCs w:val="0"/>
                <w:color w:val="000000"/>
                <w:kern w:val="0"/>
                <w:sz w:val="21"/>
                <w:szCs w:val="21"/>
                <w:u w:val="none"/>
                <w:lang w:val="en-US" w:eastAsia="zh-CN" w:bidi="ar"/>
              </w:rPr>
              <w:t>单位</w:t>
            </w:r>
          </w:p>
        </w:tc>
        <w:tc>
          <w:tcPr>
            <w:tcW w:w="580" w:type="pct"/>
            <w:tcBorders>
              <w:tl2br w:val="nil"/>
              <w:tr2bl w:val="nil"/>
            </w:tcBorders>
            <w:shd w:val="clear" w:color="auto" w:fill="auto"/>
            <w:noWrap/>
            <w:tcMar>
              <w:top w:w="15" w:type="dxa"/>
              <w:left w:w="15" w:type="dxa"/>
              <w:right w:w="15" w:type="dxa"/>
            </w:tcMar>
            <w:vAlign w:val="center"/>
          </w:tcPr>
          <w:p w14:paraId="6A9535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u w:val="none"/>
                <w:lang w:val="en-US"/>
              </w:rPr>
            </w:pPr>
            <w:r>
              <w:rPr>
                <w:rFonts w:hint="default" w:ascii="Times New Roman" w:hAnsi="Times New Roman" w:cs="Times New Roman"/>
                <w:i w:val="0"/>
                <w:iCs w:val="0"/>
                <w:color w:val="auto"/>
                <w:kern w:val="0"/>
                <w:sz w:val="21"/>
                <w:szCs w:val="21"/>
                <w:u w:val="none"/>
                <w:lang w:val="en-US" w:eastAsia="zh-CN" w:bidi="ar"/>
              </w:rPr>
              <w:t>2023.4.26</w:t>
            </w:r>
          </w:p>
        </w:tc>
        <w:tc>
          <w:tcPr>
            <w:tcW w:w="621" w:type="pct"/>
            <w:tcBorders>
              <w:tl2br w:val="nil"/>
              <w:tr2bl w:val="nil"/>
            </w:tcBorders>
            <w:shd w:val="clear" w:color="auto" w:fill="auto"/>
            <w:noWrap/>
            <w:tcMar>
              <w:top w:w="15" w:type="dxa"/>
              <w:left w:w="15" w:type="dxa"/>
              <w:right w:w="15" w:type="dxa"/>
            </w:tcMar>
            <w:vAlign w:val="center"/>
          </w:tcPr>
          <w:p w14:paraId="767248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color w:val="auto"/>
                <w:sz w:val="21"/>
                <w:szCs w:val="21"/>
                <w:lang w:val="en-US" w:eastAsia="zh-CN"/>
              </w:rPr>
              <w:t>2023.5.5</w:t>
            </w:r>
          </w:p>
        </w:tc>
        <w:tc>
          <w:tcPr>
            <w:tcW w:w="487" w:type="pct"/>
            <w:tcBorders>
              <w:tl2br w:val="nil"/>
              <w:tr2bl w:val="nil"/>
            </w:tcBorders>
            <w:shd w:val="clear" w:color="auto" w:fill="auto"/>
            <w:noWrap/>
            <w:tcMar>
              <w:top w:w="15" w:type="dxa"/>
              <w:left w:w="15" w:type="dxa"/>
              <w:right w:w="15" w:type="dxa"/>
            </w:tcMar>
            <w:vAlign w:val="center"/>
          </w:tcPr>
          <w:p w14:paraId="5A1692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color w:val="auto"/>
                <w:sz w:val="21"/>
                <w:szCs w:val="21"/>
                <w:lang w:val="en-US" w:eastAsia="zh-CN"/>
              </w:rPr>
              <w:t>2023.5.9</w:t>
            </w:r>
          </w:p>
        </w:tc>
        <w:tc>
          <w:tcPr>
            <w:tcW w:w="628" w:type="pct"/>
            <w:tcBorders>
              <w:tl2br w:val="nil"/>
              <w:tr2bl w:val="nil"/>
            </w:tcBorders>
            <w:shd w:val="clear" w:color="auto" w:fill="auto"/>
            <w:noWrap/>
            <w:tcMar>
              <w:top w:w="15" w:type="dxa"/>
              <w:left w:w="15" w:type="dxa"/>
              <w:right w:w="15" w:type="dxa"/>
            </w:tcMar>
            <w:vAlign w:val="center"/>
          </w:tcPr>
          <w:p w14:paraId="6A518A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color w:val="auto"/>
                <w:sz w:val="21"/>
                <w:szCs w:val="21"/>
                <w:lang w:val="en-US" w:eastAsia="zh-CN"/>
              </w:rPr>
              <w:t>2023.5.12</w:t>
            </w:r>
          </w:p>
        </w:tc>
        <w:tc>
          <w:tcPr>
            <w:tcW w:w="615" w:type="pct"/>
            <w:tcBorders>
              <w:tl2br w:val="nil"/>
              <w:tr2bl w:val="nil"/>
            </w:tcBorders>
            <w:shd w:val="clear" w:color="auto" w:fill="auto"/>
            <w:noWrap/>
            <w:tcMar>
              <w:top w:w="15" w:type="dxa"/>
              <w:left w:w="15" w:type="dxa"/>
              <w:right w:w="15" w:type="dxa"/>
            </w:tcMar>
            <w:vAlign w:val="center"/>
          </w:tcPr>
          <w:p w14:paraId="0BFC90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2023.5.17</w:t>
            </w:r>
          </w:p>
        </w:tc>
      </w:tr>
      <w:tr w14:paraId="7554E3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590" w:type="pct"/>
            <w:vMerge w:val="restart"/>
            <w:tcBorders>
              <w:tl2br w:val="nil"/>
              <w:tr2bl w:val="nil"/>
            </w:tcBorders>
            <w:shd w:val="clear" w:color="auto" w:fill="auto"/>
            <w:tcMar>
              <w:top w:w="15" w:type="dxa"/>
              <w:left w:w="15" w:type="dxa"/>
              <w:right w:w="15" w:type="dxa"/>
            </w:tcMar>
            <w:vAlign w:val="center"/>
          </w:tcPr>
          <w:p w14:paraId="0FDE6C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pH</w:t>
            </w:r>
          </w:p>
        </w:tc>
        <w:tc>
          <w:tcPr>
            <w:tcW w:w="763" w:type="pct"/>
            <w:vMerge w:val="restart"/>
            <w:tcBorders>
              <w:tl2br w:val="nil"/>
              <w:tr2bl w:val="nil"/>
            </w:tcBorders>
            <w:shd w:val="clear" w:color="auto" w:fill="auto"/>
            <w:noWrap/>
            <w:tcMar>
              <w:top w:w="15" w:type="dxa"/>
              <w:left w:w="15" w:type="dxa"/>
              <w:right w:w="15" w:type="dxa"/>
            </w:tcMar>
            <w:vAlign w:val="center"/>
          </w:tcPr>
          <w:p w14:paraId="05CDCC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i w:val="0"/>
                <w:color w:val="auto"/>
                <w:kern w:val="0"/>
                <w:sz w:val="21"/>
                <w:szCs w:val="21"/>
                <w:u w:val="none"/>
                <w:lang w:val="en-US" w:eastAsia="zh-CN" w:bidi="ar"/>
              </w:rPr>
            </w:pPr>
            <w:r>
              <w:rPr>
                <w:rFonts w:hint="default" w:ascii="Times New Roman" w:hAnsi="Times New Roman" w:cs="Times New Roman"/>
                <w:i w:val="0"/>
                <w:color w:val="auto"/>
                <w:kern w:val="0"/>
                <w:sz w:val="21"/>
                <w:szCs w:val="21"/>
                <w:u w:val="none"/>
                <w:lang w:val="en-US" w:eastAsia="zh-CN" w:bidi="ar"/>
              </w:rPr>
              <w:t>5.5≤pH</w:t>
            </w:r>
            <w:r>
              <w:rPr>
                <w:rFonts w:hint="default" w:ascii="Times New Roman" w:hAnsi="Times New Roman" w:eastAsia="宋体" w:cs="Times New Roman"/>
                <w:i w:val="0"/>
                <w:color w:val="auto"/>
                <w:kern w:val="0"/>
                <w:sz w:val="21"/>
                <w:szCs w:val="21"/>
                <w:u w:val="none"/>
                <w:lang w:val="en-US" w:eastAsia="zh-CN" w:bidi="ar"/>
              </w:rPr>
              <w:t>&lt;</w:t>
            </w:r>
            <w:r>
              <w:rPr>
                <w:rFonts w:hint="default" w:ascii="Times New Roman" w:hAnsi="Times New Roman" w:cs="Times New Roman"/>
                <w:i w:val="0"/>
                <w:color w:val="auto"/>
                <w:kern w:val="0"/>
                <w:sz w:val="21"/>
                <w:szCs w:val="21"/>
                <w:u w:val="none"/>
                <w:lang w:val="en-US" w:eastAsia="zh-CN" w:bidi="ar"/>
              </w:rPr>
              <w:t>6.5</w:t>
            </w:r>
          </w:p>
          <w:p w14:paraId="6A58C2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lang w:val="en-US" w:eastAsia="zh-CN"/>
              </w:rPr>
            </w:pPr>
            <w:r>
              <w:rPr>
                <w:rFonts w:hint="default" w:ascii="Times New Roman" w:hAnsi="Times New Roman" w:cs="Times New Roman"/>
                <w:i w:val="0"/>
                <w:color w:val="auto"/>
                <w:kern w:val="0"/>
                <w:sz w:val="21"/>
                <w:szCs w:val="21"/>
                <w:u w:val="none"/>
                <w:lang w:val="en-US" w:eastAsia="zh-CN" w:bidi="ar"/>
              </w:rPr>
              <w:t>8.5</w:t>
            </w:r>
            <w:r>
              <w:rPr>
                <w:rFonts w:hint="default" w:ascii="Times New Roman" w:hAnsi="Times New Roman" w:eastAsia="宋体" w:cs="Times New Roman"/>
                <w:i w:val="0"/>
                <w:color w:val="auto"/>
                <w:kern w:val="0"/>
                <w:sz w:val="21"/>
                <w:szCs w:val="21"/>
                <w:u w:val="none"/>
                <w:lang w:val="en-US" w:eastAsia="zh-CN" w:bidi="ar"/>
              </w:rPr>
              <w:t>&lt;</w:t>
            </w:r>
            <w:r>
              <w:rPr>
                <w:rFonts w:hint="default" w:ascii="Times New Roman" w:hAnsi="Times New Roman" w:cs="Times New Roman"/>
                <w:i w:val="0"/>
                <w:color w:val="auto"/>
                <w:kern w:val="0"/>
                <w:sz w:val="21"/>
                <w:szCs w:val="21"/>
                <w:u w:val="none"/>
                <w:lang w:val="en-US" w:eastAsia="zh-CN" w:bidi="ar"/>
              </w:rPr>
              <w:t>pH</w:t>
            </w:r>
            <w:r>
              <w:rPr>
                <w:rFonts w:hint="default" w:ascii="Times New Roman" w:hAnsi="Times New Roman" w:eastAsia="宋体" w:cs="Times New Roman"/>
                <w:i w:val="0"/>
                <w:color w:val="auto"/>
                <w:kern w:val="0"/>
                <w:sz w:val="21"/>
                <w:szCs w:val="21"/>
                <w:u w:val="none"/>
                <w:lang w:val="en-US" w:eastAsia="zh-CN" w:bidi="ar"/>
              </w:rPr>
              <w:t>≤</w:t>
            </w:r>
            <w:r>
              <w:rPr>
                <w:rFonts w:hint="default" w:ascii="Times New Roman" w:hAnsi="Times New Roman" w:cs="Times New Roman"/>
                <w:i w:val="0"/>
                <w:color w:val="auto"/>
                <w:kern w:val="0"/>
                <w:sz w:val="21"/>
                <w:szCs w:val="21"/>
                <w:u w:val="none"/>
                <w:lang w:val="en-US" w:eastAsia="zh-CN" w:bidi="ar"/>
              </w:rPr>
              <w:t>9.0</w:t>
            </w:r>
          </w:p>
        </w:tc>
        <w:tc>
          <w:tcPr>
            <w:tcW w:w="711" w:type="pct"/>
            <w:vMerge w:val="restart"/>
            <w:tcBorders>
              <w:tl2br w:val="nil"/>
              <w:tr2bl w:val="nil"/>
            </w:tcBorders>
            <w:shd w:val="clear" w:color="auto" w:fill="auto"/>
            <w:noWrap/>
            <w:tcMar>
              <w:top w:w="15" w:type="dxa"/>
              <w:left w:w="15" w:type="dxa"/>
              <w:right w:w="15" w:type="dxa"/>
            </w:tcMar>
            <w:vAlign w:val="center"/>
          </w:tcPr>
          <w:p w14:paraId="215CC6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cs="Times New Roman"/>
                <w:i w:val="0"/>
                <w:color w:val="auto"/>
                <w:kern w:val="0"/>
                <w:sz w:val="21"/>
                <w:szCs w:val="21"/>
                <w:u w:val="none"/>
                <w:lang w:val="en-US" w:eastAsia="zh-CN" w:bidi="ar"/>
              </w:rPr>
              <w:t>/</w:t>
            </w:r>
          </w:p>
        </w:tc>
        <w:tc>
          <w:tcPr>
            <w:tcW w:w="580" w:type="pct"/>
            <w:tcBorders>
              <w:tl2br w:val="nil"/>
              <w:tr2bl w:val="nil"/>
            </w:tcBorders>
            <w:shd w:val="clear" w:color="auto" w:fill="auto"/>
            <w:noWrap/>
            <w:tcMar>
              <w:top w:w="15" w:type="dxa"/>
              <w:left w:w="15" w:type="dxa"/>
              <w:right w:w="15" w:type="dxa"/>
            </w:tcMar>
            <w:vAlign w:val="center"/>
          </w:tcPr>
          <w:p w14:paraId="3325D2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7.6</w:t>
            </w:r>
          </w:p>
        </w:tc>
        <w:tc>
          <w:tcPr>
            <w:tcW w:w="621" w:type="pct"/>
            <w:tcBorders>
              <w:tl2br w:val="nil"/>
              <w:tr2bl w:val="nil"/>
            </w:tcBorders>
            <w:shd w:val="clear" w:color="auto" w:fill="auto"/>
            <w:noWrap/>
            <w:tcMar>
              <w:top w:w="15" w:type="dxa"/>
              <w:left w:w="15" w:type="dxa"/>
              <w:right w:w="15" w:type="dxa"/>
            </w:tcMar>
            <w:vAlign w:val="center"/>
          </w:tcPr>
          <w:p w14:paraId="17B4B4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default" w:ascii="Times New Roman" w:hAnsi="Times New Roman" w:cs="Times New Roman"/>
                <w:i w:val="0"/>
                <w:color w:val="auto"/>
                <w:sz w:val="21"/>
                <w:szCs w:val="21"/>
                <w:u w:val="none"/>
                <w:lang w:val="en-US" w:eastAsia="zh-CN"/>
              </w:rPr>
              <w:t>7.6</w:t>
            </w:r>
          </w:p>
        </w:tc>
        <w:tc>
          <w:tcPr>
            <w:tcW w:w="487" w:type="pct"/>
            <w:tcBorders>
              <w:tl2br w:val="nil"/>
              <w:tr2bl w:val="nil"/>
            </w:tcBorders>
            <w:shd w:val="clear" w:color="auto" w:fill="auto"/>
            <w:noWrap/>
            <w:tcMar>
              <w:top w:w="15" w:type="dxa"/>
              <w:left w:w="15" w:type="dxa"/>
              <w:right w:w="15" w:type="dxa"/>
            </w:tcMar>
            <w:vAlign w:val="center"/>
          </w:tcPr>
          <w:p w14:paraId="7C55E1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default" w:ascii="Times New Roman" w:hAnsi="Times New Roman" w:cs="Times New Roman"/>
                <w:i w:val="0"/>
                <w:color w:val="auto"/>
                <w:sz w:val="21"/>
                <w:szCs w:val="21"/>
                <w:u w:val="none"/>
                <w:lang w:val="en-US" w:eastAsia="zh-CN"/>
              </w:rPr>
              <w:t>7.6</w:t>
            </w:r>
          </w:p>
        </w:tc>
        <w:tc>
          <w:tcPr>
            <w:tcW w:w="628" w:type="pct"/>
            <w:tcBorders>
              <w:tl2br w:val="nil"/>
              <w:tr2bl w:val="nil"/>
            </w:tcBorders>
            <w:shd w:val="clear" w:color="auto" w:fill="auto"/>
            <w:noWrap/>
            <w:tcMar>
              <w:top w:w="15" w:type="dxa"/>
              <w:left w:w="15" w:type="dxa"/>
              <w:right w:w="15" w:type="dxa"/>
            </w:tcMar>
            <w:vAlign w:val="center"/>
          </w:tcPr>
          <w:p w14:paraId="79DA69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default" w:ascii="Times New Roman" w:hAnsi="Times New Roman" w:cs="Times New Roman"/>
                <w:i w:val="0"/>
                <w:color w:val="auto"/>
                <w:sz w:val="21"/>
                <w:szCs w:val="21"/>
                <w:u w:val="none"/>
                <w:lang w:val="en-US" w:eastAsia="zh-CN"/>
              </w:rPr>
              <w:t>7.5</w:t>
            </w:r>
          </w:p>
        </w:tc>
        <w:tc>
          <w:tcPr>
            <w:tcW w:w="615" w:type="pct"/>
            <w:tcBorders>
              <w:tl2br w:val="nil"/>
              <w:tr2bl w:val="nil"/>
            </w:tcBorders>
            <w:shd w:val="clear" w:color="auto" w:fill="auto"/>
            <w:noWrap/>
            <w:tcMar>
              <w:top w:w="15" w:type="dxa"/>
              <w:left w:w="15" w:type="dxa"/>
              <w:right w:w="15" w:type="dxa"/>
            </w:tcMar>
            <w:vAlign w:val="center"/>
          </w:tcPr>
          <w:p w14:paraId="5CD287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7.6</w:t>
            </w:r>
          </w:p>
        </w:tc>
      </w:tr>
      <w:tr w14:paraId="7D1996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590" w:type="pct"/>
            <w:vMerge w:val="continue"/>
            <w:tcBorders>
              <w:tl2br w:val="nil"/>
              <w:tr2bl w:val="nil"/>
            </w:tcBorders>
            <w:shd w:val="clear" w:color="auto" w:fill="auto"/>
            <w:tcMar>
              <w:top w:w="15" w:type="dxa"/>
              <w:left w:w="15" w:type="dxa"/>
              <w:right w:w="15" w:type="dxa"/>
            </w:tcMar>
            <w:vAlign w:val="center"/>
          </w:tcPr>
          <w:p w14:paraId="7A522C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3" w:type="pct"/>
            <w:vMerge w:val="continue"/>
            <w:tcBorders>
              <w:tl2br w:val="nil"/>
              <w:tr2bl w:val="nil"/>
            </w:tcBorders>
            <w:shd w:val="clear" w:color="auto" w:fill="auto"/>
            <w:noWrap/>
            <w:tcMar>
              <w:top w:w="15" w:type="dxa"/>
              <w:left w:w="15" w:type="dxa"/>
              <w:right w:w="15" w:type="dxa"/>
            </w:tcMar>
            <w:vAlign w:val="center"/>
          </w:tcPr>
          <w:p w14:paraId="343DC2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11" w:type="pct"/>
            <w:vMerge w:val="continue"/>
            <w:tcBorders>
              <w:tl2br w:val="nil"/>
              <w:tr2bl w:val="nil"/>
            </w:tcBorders>
            <w:shd w:val="clear" w:color="auto" w:fill="auto"/>
            <w:noWrap/>
            <w:tcMar>
              <w:top w:w="15" w:type="dxa"/>
              <w:left w:w="15" w:type="dxa"/>
              <w:right w:w="15" w:type="dxa"/>
            </w:tcMar>
            <w:vAlign w:val="center"/>
          </w:tcPr>
          <w:p w14:paraId="62C7CA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580" w:type="pct"/>
            <w:tcBorders>
              <w:tl2br w:val="nil"/>
              <w:tr2bl w:val="nil"/>
            </w:tcBorders>
            <w:shd w:val="clear" w:color="auto" w:fill="auto"/>
            <w:noWrap/>
            <w:tcMar>
              <w:top w:w="15" w:type="dxa"/>
              <w:left w:w="15" w:type="dxa"/>
              <w:right w:w="15" w:type="dxa"/>
            </w:tcMar>
            <w:vAlign w:val="center"/>
          </w:tcPr>
          <w:p w14:paraId="32C035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eastAsia="宋体" w:cs="Times New Roman"/>
                <w:i w:val="0"/>
                <w:color w:val="auto"/>
                <w:sz w:val="21"/>
                <w:szCs w:val="21"/>
                <w:u w:val="none"/>
                <w:lang w:val="en-US" w:eastAsia="zh-CN"/>
              </w:rPr>
              <w:t>合格</w:t>
            </w:r>
          </w:p>
        </w:tc>
        <w:tc>
          <w:tcPr>
            <w:tcW w:w="621" w:type="pct"/>
            <w:tcBorders>
              <w:tl2br w:val="nil"/>
              <w:tr2bl w:val="nil"/>
            </w:tcBorders>
            <w:shd w:val="clear" w:color="auto" w:fill="auto"/>
            <w:noWrap/>
            <w:tcMar>
              <w:top w:w="15" w:type="dxa"/>
              <w:left w:w="15" w:type="dxa"/>
              <w:right w:w="15" w:type="dxa"/>
            </w:tcMar>
            <w:vAlign w:val="center"/>
          </w:tcPr>
          <w:p w14:paraId="277CC7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eastAsia="宋体" w:cs="Times New Roman"/>
                <w:i w:val="0"/>
                <w:color w:val="auto"/>
                <w:sz w:val="21"/>
                <w:szCs w:val="21"/>
                <w:u w:val="none"/>
                <w:lang w:val="en-US" w:eastAsia="zh-CN"/>
              </w:rPr>
              <w:t>合格</w:t>
            </w:r>
          </w:p>
        </w:tc>
        <w:tc>
          <w:tcPr>
            <w:tcW w:w="487" w:type="pct"/>
            <w:tcBorders>
              <w:tl2br w:val="nil"/>
              <w:tr2bl w:val="nil"/>
            </w:tcBorders>
            <w:shd w:val="clear" w:color="auto" w:fill="auto"/>
            <w:noWrap/>
            <w:tcMar>
              <w:top w:w="15" w:type="dxa"/>
              <w:left w:w="15" w:type="dxa"/>
              <w:right w:w="15" w:type="dxa"/>
            </w:tcMar>
            <w:vAlign w:val="center"/>
          </w:tcPr>
          <w:p w14:paraId="2CB58B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eastAsia="宋体" w:cs="Times New Roman"/>
                <w:i w:val="0"/>
                <w:color w:val="auto"/>
                <w:sz w:val="21"/>
                <w:szCs w:val="21"/>
                <w:u w:val="none"/>
                <w:lang w:val="en-US" w:eastAsia="zh-CN"/>
              </w:rPr>
              <w:t>合格</w:t>
            </w:r>
          </w:p>
        </w:tc>
        <w:tc>
          <w:tcPr>
            <w:tcW w:w="628" w:type="pct"/>
            <w:tcBorders>
              <w:tl2br w:val="nil"/>
              <w:tr2bl w:val="nil"/>
            </w:tcBorders>
            <w:shd w:val="clear" w:color="auto" w:fill="auto"/>
            <w:noWrap/>
            <w:tcMar>
              <w:top w:w="15" w:type="dxa"/>
              <w:left w:w="15" w:type="dxa"/>
              <w:right w:w="15" w:type="dxa"/>
            </w:tcMar>
            <w:vAlign w:val="center"/>
          </w:tcPr>
          <w:p w14:paraId="1357DB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eastAsia="宋体" w:cs="Times New Roman"/>
                <w:i w:val="0"/>
                <w:color w:val="auto"/>
                <w:sz w:val="21"/>
                <w:szCs w:val="21"/>
                <w:u w:val="none"/>
                <w:lang w:val="en-US" w:eastAsia="zh-CN"/>
              </w:rPr>
              <w:t>合格</w:t>
            </w:r>
          </w:p>
        </w:tc>
        <w:tc>
          <w:tcPr>
            <w:tcW w:w="615" w:type="pct"/>
            <w:tcBorders>
              <w:tl2br w:val="nil"/>
              <w:tr2bl w:val="nil"/>
            </w:tcBorders>
            <w:shd w:val="clear" w:color="auto" w:fill="auto"/>
            <w:noWrap/>
            <w:tcMar>
              <w:top w:w="15" w:type="dxa"/>
              <w:left w:w="15" w:type="dxa"/>
              <w:right w:w="15" w:type="dxa"/>
            </w:tcMar>
            <w:vAlign w:val="center"/>
          </w:tcPr>
          <w:p w14:paraId="71F437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eastAsia="宋体" w:cs="Times New Roman"/>
                <w:i w:val="0"/>
                <w:color w:val="auto"/>
                <w:sz w:val="21"/>
                <w:szCs w:val="21"/>
                <w:u w:val="none"/>
                <w:lang w:val="en-US" w:eastAsia="zh-CN"/>
              </w:rPr>
              <w:t>合格</w:t>
            </w:r>
          </w:p>
        </w:tc>
      </w:tr>
      <w:tr w14:paraId="2D2513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590" w:type="pct"/>
            <w:vMerge w:val="restart"/>
            <w:tcBorders>
              <w:tl2br w:val="nil"/>
              <w:tr2bl w:val="nil"/>
            </w:tcBorders>
            <w:shd w:val="clear" w:color="auto" w:fill="auto"/>
            <w:tcMar>
              <w:top w:w="15" w:type="dxa"/>
              <w:left w:w="15" w:type="dxa"/>
              <w:right w:w="15" w:type="dxa"/>
            </w:tcMar>
            <w:vAlign w:val="center"/>
          </w:tcPr>
          <w:p w14:paraId="1A9CFC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cs="Times New Roman"/>
                <w:i w:val="0"/>
                <w:color w:val="auto"/>
                <w:kern w:val="0"/>
                <w:sz w:val="21"/>
                <w:szCs w:val="21"/>
                <w:highlight w:val="none"/>
                <w:u w:val="none"/>
                <w:lang w:val="en-US" w:eastAsia="zh-CN" w:bidi="ar"/>
              </w:rPr>
              <w:t>耗氧量</w:t>
            </w:r>
          </w:p>
        </w:tc>
        <w:tc>
          <w:tcPr>
            <w:tcW w:w="763" w:type="pct"/>
            <w:vMerge w:val="restart"/>
            <w:tcBorders>
              <w:tl2br w:val="nil"/>
              <w:tr2bl w:val="nil"/>
            </w:tcBorders>
            <w:shd w:val="clear" w:color="auto" w:fill="auto"/>
            <w:noWrap/>
            <w:tcMar>
              <w:top w:w="15" w:type="dxa"/>
              <w:left w:w="15" w:type="dxa"/>
              <w:right w:w="15" w:type="dxa"/>
            </w:tcMar>
            <w:vAlign w:val="center"/>
          </w:tcPr>
          <w:p w14:paraId="2D337F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u w:val="none"/>
                <w:lang w:val="en-US"/>
              </w:rPr>
            </w:pPr>
            <w:r>
              <w:rPr>
                <w:rFonts w:hint="default" w:ascii="Times New Roman" w:hAnsi="Times New Roman" w:cs="Times New Roman"/>
                <w:i w:val="0"/>
                <w:color w:val="auto"/>
                <w:kern w:val="0"/>
                <w:sz w:val="21"/>
                <w:szCs w:val="21"/>
                <w:u w:val="none"/>
                <w:lang w:val="en-US" w:eastAsia="zh-CN" w:bidi="ar"/>
              </w:rPr>
              <w:t>≤10.0</w:t>
            </w:r>
          </w:p>
        </w:tc>
        <w:tc>
          <w:tcPr>
            <w:tcW w:w="711" w:type="pct"/>
            <w:vMerge w:val="restart"/>
            <w:tcBorders>
              <w:tl2br w:val="nil"/>
              <w:tr2bl w:val="nil"/>
            </w:tcBorders>
            <w:shd w:val="clear" w:color="auto" w:fill="auto"/>
            <w:noWrap/>
            <w:tcMar>
              <w:top w:w="15" w:type="dxa"/>
              <w:left w:w="15" w:type="dxa"/>
              <w:right w:w="15" w:type="dxa"/>
            </w:tcMar>
            <w:vAlign w:val="center"/>
          </w:tcPr>
          <w:p w14:paraId="06BAE2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i w:val="0"/>
                <w:color w:val="auto"/>
                <w:kern w:val="0"/>
                <w:sz w:val="21"/>
                <w:szCs w:val="21"/>
                <w:u w:val="none"/>
                <w:lang w:val="en-US" w:eastAsia="zh-CN" w:bidi="ar"/>
              </w:rPr>
            </w:pPr>
            <w:r>
              <w:rPr>
                <w:rFonts w:hint="default" w:ascii="Times New Roman" w:hAnsi="Times New Roman" w:cs="Times New Roman"/>
                <w:i w:val="0"/>
                <w:color w:val="auto"/>
                <w:kern w:val="0"/>
                <w:sz w:val="21"/>
                <w:szCs w:val="21"/>
                <w:u w:val="none"/>
                <w:lang w:val="en-US" w:eastAsia="zh-CN" w:bidi="ar"/>
              </w:rPr>
              <w:t>mg/L</w:t>
            </w:r>
          </w:p>
        </w:tc>
        <w:tc>
          <w:tcPr>
            <w:tcW w:w="580" w:type="pct"/>
            <w:tcBorders>
              <w:tl2br w:val="nil"/>
              <w:tr2bl w:val="nil"/>
            </w:tcBorders>
            <w:shd w:val="clear" w:color="auto" w:fill="auto"/>
            <w:noWrap/>
            <w:tcMar>
              <w:top w:w="15" w:type="dxa"/>
              <w:left w:w="15" w:type="dxa"/>
              <w:right w:w="15" w:type="dxa"/>
            </w:tcMar>
            <w:vAlign w:val="center"/>
          </w:tcPr>
          <w:p w14:paraId="5ED9F4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0.52</w:t>
            </w:r>
          </w:p>
        </w:tc>
        <w:tc>
          <w:tcPr>
            <w:tcW w:w="621" w:type="pct"/>
            <w:tcBorders>
              <w:tl2br w:val="nil"/>
              <w:tr2bl w:val="nil"/>
            </w:tcBorders>
            <w:shd w:val="clear" w:color="auto" w:fill="auto"/>
            <w:noWrap/>
            <w:tcMar>
              <w:top w:w="15" w:type="dxa"/>
              <w:left w:w="15" w:type="dxa"/>
              <w:right w:w="15" w:type="dxa"/>
            </w:tcMar>
            <w:vAlign w:val="center"/>
          </w:tcPr>
          <w:p w14:paraId="496789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default" w:ascii="Times New Roman" w:hAnsi="Times New Roman" w:cs="Times New Roman"/>
                <w:i w:val="0"/>
                <w:color w:val="auto"/>
                <w:sz w:val="21"/>
                <w:szCs w:val="21"/>
                <w:u w:val="none"/>
                <w:lang w:val="en-US" w:eastAsia="zh-CN"/>
              </w:rPr>
              <w:t>0.64</w:t>
            </w:r>
          </w:p>
        </w:tc>
        <w:tc>
          <w:tcPr>
            <w:tcW w:w="487" w:type="pct"/>
            <w:tcBorders>
              <w:tl2br w:val="nil"/>
              <w:tr2bl w:val="nil"/>
            </w:tcBorders>
            <w:shd w:val="clear" w:color="auto" w:fill="auto"/>
            <w:noWrap/>
            <w:tcMar>
              <w:top w:w="15" w:type="dxa"/>
              <w:left w:w="15" w:type="dxa"/>
              <w:right w:w="15" w:type="dxa"/>
            </w:tcMar>
            <w:vAlign w:val="center"/>
          </w:tcPr>
          <w:p w14:paraId="022FB2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1.01</w:t>
            </w:r>
          </w:p>
        </w:tc>
        <w:tc>
          <w:tcPr>
            <w:tcW w:w="628" w:type="pct"/>
            <w:tcBorders>
              <w:tl2br w:val="nil"/>
              <w:tr2bl w:val="nil"/>
            </w:tcBorders>
            <w:shd w:val="clear" w:color="auto" w:fill="auto"/>
            <w:noWrap/>
            <w:tcMar>
              <w:top w:w="15" w:type="dxa"/>
              <w:left w:w="15" w:type="dxa"/>
              <w:right w:w="15" w:type="dxa"/>
            </w:tcMar>
            <w:vAlign w:val="center"/>
          </w:tcPr>
          <w:p w14:paraId="2B788F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default" w:ascii="Times New Roman" w:hAnsi="Times New Roman" w:cs="Times New Roman"/>
                <w:i w:val="0"/>
                <w:color w:val="auto"/>
                <w:sz w:val="21"/>
                <w:szCs w:val="21"/>
                <w:u w:val="none"/>
                <w:lang w:val="en-US" w:eastAsia="zh-CN"/>
              </w:rPr>
              <w:t>1.03</w:t>
            </w:r>
          </w:p>
        </w:tc>
        <w:tc>
          <w:tcPr>
            <w:tcW w:w="615" w:type="pct"/>
            <w:tcBorders>
              <w:tl2br w:val="nil"/>
              <w:tr2bl w:val="nil"/>
            </w:tcBorders>
            <w:shd w:val="clear" w:color="auto" w:fill="auto"/>
            <w:noWrap/>
            <w:tcMar>
              <w:top w:w="15" w:type="dxa"/>
              <w:left w:w="15" w:type="dxa"/>
              <w:right w:w="15" w:type="dxa"/>
            </w:tcMar>
            <w:vAlign w:val="center"/>
          </w:tcPr>
          <w:p w14:paraId="0A307F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0.30</w:t>
            </w:r>
          </w:p>
        </w:tc>
      </w:tr>
      <w:tr w14:paraId="7EA76E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590" w:type="pct"/>
            <w:vMerge w:val="continue"/>
            <w:tcBorders>
              <w:tl2br w:val="nil"/>
              <w:tr2bl w:val="nil"/>
            </w:tcBorders>
            <w:shd w:val="clear" w:color="auto" w:fill="auto"/>
            <w:tcMar>
              <w:top w:w="15" w:type="dxa"/>
              <w:left w:w="15" w:type="dxa"/>
              <w:right w:w="15" w:type="dxa"/>
            </w:tcMar>
            <w:vAlign w:val="center"/>
          </w:tcPr>
          <w:p w14:paraId="537308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3" w:type="pct"/>
            <w:vMerge w:val="continue"/>
            <w:tcBorders>
              <w:tl2br w:val="nil"/>
              <w:tr2bl w:val="nil"/>
            </w:tcBorders>
            <w:shd w:val="clear" w:color="auto" w:fill="auto"/>
            <w:noWrap/>
            <w:tcMar>
              <w:top w:w="15" w:type="dxa"/>
              <w:left w:w="15" w:type="dxa"/>
              <w:right w:w="15" w:type="dxa"/>
            </w:tcMar>
            <w:vAlign w:val="center"/>
          </w:tcPr>
          <w:p w14:paraId="483D47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11" w:type="pct"/>
            <w:vMerge w:val="continue"/>
            <w:tcBorders>
              <w:tl2br w:val="nil"/>
              <w:tr2bl w:val="nil"/>
            </w:tcBorders>
            <w:shd w:val="clear" w:color="auto" w:fill="auto"/>
            <w:noWrap/>
            <w:tcMar>
              <w:top w:w="15" w:type="dxa"/>
              <w:left w:w="15" w:type="dxa"/>
              <w:right w:w="15" w:type="dxa"/>
            </w:tcMar>
            <w:vAlign w:val="center"/>
          </w:tcPr>
          <w:p w14:paraId="016A19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580" w:type="pct"/>
            <w:tcBorders>
              <w:tl2br w:val="nil"/>
              <w:tr2bl w:val="nil"/>
            </w:tcBorders>
            <w:shd w:val="clear" w:color="auto" w:fill="auto"/>
            <w:noWrap/>
            <w:tcMar>
              <w:top w:w="15" w:type="dxa"/>
              <w:left w:w="15" w:type="dxa"/>
              <w:right w:w="15" w:type="dxa"/>
            </w:tcMar>
            <w:vAlign w:val="center"/>
          </w:tcPr>
          <w:p w14:paraId="2CBB86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1" w:type="pct"/>
            <w:tcBorders>
              <w:tl2br w:val="nil"/>
              <w:tr2bl w:val="nil"/>
            </w:tcBorders>
            <w:shd w:val="clear" w:color="auto" w:fill="auto"/>
            <w:noWrap/>
            <w:tcMar>
              <w:top w:w="15" w:type="dxa"/>
              <w:left w:w="15" w:type="dxa"/>
              <w:right w:w="15" w:type="dxa"/>
            </w:tcMar>
            <w:vAlign w:val="center"/>
          </w:tcPr>
          <w:p w14:paraId="723A14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87" w:type="pct"/>
            <w:tcBorders>
              <w:tl2br w:val="nil"/>
              <w:tr2bl w:val="nil"/>
            </w:tcBorders>
            <w:shd w:val="clear" w:color="auto" w:fill="auto"/>
            <w:noWrap/>
            <w:tcMar>
              <w:top w:w="15" w:type="dxa"/>
              <w:left w:w="15" w:type="dxa"/>
              <w:right w:w="15" w:type="dxa"/>
            </w:tcMar>
            <w:vAlign w:val="center"/>
          </w:tcPr>
          <w:p w14:paraId="51D43F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8" w:type="pct"/>
            <w:tcBorders>
              <w:tl2br w:val="nil"/>
              <w:tr2bl w:val="nil"/>
            </w:tcBorders>
            <w:shd w:val="clear" w:color="auto" w:fill="auto"/>
            <w:noWrap/>
            <w:tcMar>
              <w:top w:w="15" w:type="dxa"/>
              <w:left w:w="15" w:type="dxa"/>
              <w:right w:w="15" w:type="dxa"/>
            </w:tcMar>
            <w:vAlign w:val="center"/>
          </w:tcPr>
          <w:p w14:paraId="6BD0DB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5" w:type="pct"/>
            <w:tcBorders>
              <w:tl2br w:val="nil"/>
              <w:tr2bl w:val="nil"/>
            </w:tcBorders>
            <w:shd w:val="clear" w:color="auto" w:fill="auto"/>
            <w:noWrap/>
            <w:tcMar>
              <w:top w:w="15" w:type="dxa"/>
              <w:left w:w="15" w:type="dxa"/>
              <w:right w:w="15" w:type="dxa"/>
            </w:tcMar>
            <w:vAlign w:val="center"/>
          </w:tcPr>
          <w:p w14:paraId="010B9D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66A4F4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590" w:type="pct"/>
            <w:vMerge w:val="restart"/>
            <w:tcBorders>
              <w:tl2br w:val="nil"/>
              <w:tr2bl w:val="nil"/>
            </w:tcBorders>
            <w:shd w:val="clear" w:color="auto" w:fill="auto"/>
            <w:tcMar>
              <w:top w:w="15" w:type="dxa"/>
              <w:left w:w="15" w:type="dxa"/>
              <w:right w:w="15" w:type="dxa"/>
            </w:tcMar>
            <w:vAlign w:val="center"/>
          </w:tcPr>
          <w:p w14:paraId="10827A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cs="Times New Roman"/>
                <w:i w:val="0"/>
                <w:color w:val="auto"/>
                <w:kern w:val="0"/>
                <w:sz w:val="21"/>
                <w:szCs w:val="21"/>
                <w:highlight w:val="none"/>
                <w:u w:val="none"/>
                <w:lang w:val="en-US" w:eastAsia="zh-CN" w:bidi="ar"/>
              </w:rPr>
              <w:t>氨氮</w:t>
            </w:r>
          </w:p>
        </w:tc>
        <w:tc>
          <w:tcPr>
            <w:tcW w:w="763" w:type="pct"/>
            <w:vMerge w:val="restart"/>
            <w:tcBorders>
              <w:tl2br w:val="nil"/>
              <w:tr2bl w:val="nil"/>
            </w:tcBorders>
            <w:shd w:val="clear" w:color="auto" w:fill="auto"/>
            <w:noWrap/>
            <w:tcMar>
              <w:top w:w="15" w:type="dxa"/>
              <w:left w:w="15" w:type="dxa"/>
              <w:right w:w="15" w:type="dxa"/>
            </w:tcMar>
            <w:vAlign w:val="center"/>
          </w:tcPr>
          <w:p w14:paraId="65AF08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sz w:val="21"/>
                <w:szCs w:val="21"/>
                <w:u w:val="none"/>
                <w:lang w:val="en-US"/>
              </w:rPr>
            </w:pPr>
            <w:r>
              <w:rPr>
                <w:rFonts w:hint="default" w:ascii="Times New Roman" w:hAnsi="Times New Roman" w:cs="Times New Roman"/>
                <w:i w:val="0"/>
                <w:color w:val="auto"/>
                <w:kern w:val="0"/>
                <w:sz w:val="21"/>
                <w:szCs w:val="21"/>
                <w:u w:val="none"/>
                <w:lang w:val="en-US" w:eastAsia="zh-CN" w:bidi="ar"/>
              </w:rPr>
              <w:t>≤1.5</w:t>
            </w:r>
          </w:p>
        </w:tc>
        <w:tc>
          <w:tcPr>
            <w:tcW w:w="711" w:type="pct"/>
            <w:vMerge w:val="restart"/>
            <w:tcBorders>
              <w:tl2br w:val="nil"/>
              <w:tr2bl w:val="nil"/>
            </w:tcBorders>
            <w:shd w:val="clear" w:color="auto" w:fill="auto"/>
            <w:noWrap/>
            <w:tcMar>
              <w:top w:w="15" w:type="dxa"/>
              <w:left w:w="15" w:type="dxa"/>
              <w:right w:w="15" w:type="dxa"/>
            </w:tcMar>
            <w:vAlign w:val="center"/>
          </w:tcPr>
          <w:p w14:paraId="78F0CF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i w:val="0"/>
                <w:color w:val="auto"/>
                <w:kern w:val="0"/>
                <w:sz w:val="21"/>
                <w:szCs w:val="21"/>
                <w:u w:val="none"/>
                <w:lang w:val="en-US" w:eastAsia="zh-CN" w:bidi="ar"/>
              </w:rPr>
            </w:pPr>
            <w:r>
              <w:rPr>
                <w:rFonts w:hint="default" w:ascii="Times New Roman" w:hAnsi="Times New Roman" w:cs="Times New Roman"/>
                <w:i w:val="0"/>
                <w:color w:val="auto"/>
                <w:kern w:val="0"/>
                <w:sz w:val="21"/>
                <w:szCs w:val="21"/>
                <w:u w:val="none"/>
                <w:lang w:val="en-US" w:eastAsia="zh-CN" w:bidi="ar"/>
              </w:rPr>
              <w:t>mg/L</w:t>
            </w:r>
          </w:p>
        </w:tc>
        <w:tc>
          <w:tcPr>
            <w:tcW w:w="580" w:type="pct"/>
            <w:tcBorders>
              <w:tl2br w:val="nil"/>
              <w:tr2bl w:val="nil"/>
            </w:tcBorders>
            <w:shd w:val="clear" w:color="auto" w:fill="auto"/>
            <w:noWrap/>
            <w:tcMar>
              <w:top w:w="15" w:type="dxa"/>
              <w:left w:w="15" w:type="dxa"/>
              <w:right w:w="15" w:type="dxa"/>
            </w:tcMar>
            <w:vAlign w:val="center"/>
          </w:tcPr>
          <w:p w14:paraId="714A5F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default" w:ascii="Times New Roman" w:hAnsi="Times New Roman" w:cs="Times New Roman"/>
                <w:i w:val="0"/>
                <w:color w:val="auto"/>
                <w:sz w:val="21"/>
                <w:szCs w:val="21"/>
                <w:u w:val="none"/>
                <w:lang w:val="en-US" w:eastAsia="zh-CN"/>
              </w:rPr>
              <w:t>0.194</w:t>
            </w:r>
          </w:p>
        </w:tc>
        <w:tc>
          <w:tcPr>
            <w:tcW w:w="621" w:type="pct"/>
            <w:tcBorders>
              <w:tl2br w:val="nil"/>
              <w:tr2bl w:val="nil"/>
            </w:tcBorders>
            <w:shd w:val="clear" w:color="auto" w:fill="auto"/>
            <w:noWrap/>
            <w:tcMar>
              <w:top w:w="15" w:type="dxa"/>
              <w:left w:w="15" w:type="dxa"/>
              <w:right w:w="15" w:type="dxa"/>
            </w:tcMar>
            <w:vAlign w:val="center"/>
          </w:tcPr>
          <w:p w14:paraId="59BB73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default" w:ascii="Times New Roman" w:hAnsi="Times New Roman" w:cs="Times New Roman"/>
                <w:i w:val="0"/>
                <w:color w:val="auto"/>
                <w:sz w:val="21"/>
                <w:szCs w:val="21"/>
                <w:u w:val="none"/>
                <w:lang w:val="en-US" w:eastAsia="zh-CN"/>
              </w:rPr>
              <w:t>0.116</w:t>
            </w:r>
          </w:p>
        </w:tc>
        <w:tc>
          <w:tcPr>
            <w:tcW w:w="487" w:type="pct"/>
            <w:tcBorders>
              <w:tl2br w:val="nil"/>
              <w:tr2bl w:val="nil"/>
            </w:tcBorders>
            <w:shd w:val="clear" w:color="auto" w:fill="auto"/>
            <w:noWrap/>
            <w:tcMar>
              <w:top w:w="15" w:type="dxa"/>
              <w:left w:w="15" w:type="dxa"/>
              <w:right w:w="15" w:type="dxa"/>
            </w:tcMar>
            <w:vAlign w:val="center"/>
          </w:tcPr>
          <w:p w14:paraId="7D654C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0.080</w:t>
            </w:r>
          </w:p>
        </w:tc>
        <w:tc>
          <w:tcPr>
            <w:tcW w:w="628" w:type="pct"/>
            <w:tcBorders>
              <w:tl2br w:val="nil"/>
              <w:tr2bl w:val="nil"/>
            </w:tcBorders>
            <w:shd w:val="clear" w:color="auto" w:fill="auto"/>
            <w:noWrap/>
            <w:tcMar>
              <w:top w:w="15" w:type="dxa"/>
              <w:left w:w="15" w:type="dxa"/>
              <w:right w:w="15" w:type="dxa"/>
            </w:tcMar>
            <w:vAlign w:val="center"/>
          </w:tcPr>
          <w:p w14:paraId="0D06D4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top"/>
              <w:rPr>
                <w:rFonts w:hint="default" w:ascii="Times New Roman" w:hAnsi="Times New Roman" w:eastAsia="宋体" w:cs="Times New Roman"/>
                <w:i w:val="0"/>
                <w:color w:val="auto"/>
                <w:sz w:val="21"/>
                <w:szCs w:val="21"/>
                <w:u w:val="none"/>
                <w:lang w:val="en-US"/>
              </w:rPr>
            </w:pPr>
            <w:r>
              <w:rPr>
                <w:rFonts w:hint="default" w:ascii="Times New Roman" w:hAnsi="Times New Roman" w:cs="Times New Roman"/>
                <w:i w:val="0"/>
                <w:color w:val="auto"/>
                <w:sz w:val="21"/>
                <w:szCs w:val="21"/>
                <w:u w:val="none"/>
                <w:lang w:val="en-US" w:eastAsia="zh-CN"/>
              </w:rPr>
              <w:t>0.092</w:t>
            </w:r>
          </w:p>
        </w:tc>
        <w:tc>
          <w:tcPr>
            <w:tcW w:w="615" w:type="pct"/>
            <w:tcBorders>
              <w:tl2br w:val="nil"/>
              <w:tr2bl w:val="nil"/>
            </w:tcBorders>
            <w:shd w:val="clear" w:color="auto" w:fill="auto"/>
            <w:noWrap/>
            <w:tcMar>
              <w:top w:w="15" w:type="dxa"/>
              <w:left w:w="15" w:type="dxa"/>
              <w:right w:w="15" w:type="dxa"/>
            </w:tcMar>
            <w:vAlign w:val="center"/>
          </w:tcPr>
          <w:p w14:paraId="74F134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0.138</w:t>
            </w:r>
          </w:p>
        </w:tc>
      </w:tr>
      <w:tr w14:paraId="74873F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590" w:type="pct"/>
            <w:vMerge w:val="continue"/>
            <w:tcBorders>
              <w:tl2br w:val="nil"/>
              <w:tr2bl w:val="nil"/>
            </w:tcBorders>
            <w:shd w:val="clear" w:color="auto" w:fill="auto"/>
            <w:tcMar>
              <w:top w:w="15" w:type="dxa"/>
              <w:left w:w="15" w:type="dxa"/>
              <w:right w:w="15" w:type="dxa"/>
            </w:tcMar>
            <w:vAlign w:val="center"/>
          </w:tcPr>
          <w:p w14:paraId="05535D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3" w:type="pct"/>
            <w:vMerge w:val="continue"/>
            <w:tcBorders>
              <w:tl2br w:val="nil"/>
              <w:tr2bl w:val="nil"/>
            </w:tcBorders>
            <w:shd w:val="clear" w:color="auto" w:fill="auto"/>
            <w:noWrap/>
            <w:tcMar>
              <w:top w:w="15" w:type="dxa"/>
              <w:left w:w="15" w:type="dxa"/>
              <w:right w:w="15" w:type="dxa"/>
            </w:tcMar>
            <w:vAlign w:val="center"/>
          </w:tcPr>
          <w:p w14:paraId="1F87C3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11" w:type="pct"/>
            <w:vMerge w:val="continue"/>
            <w:tcBorders>
              <w:tl2br w:val="nil"/>
              <w:tr2bl w:val="nil"/>
            </w:tcBorders>
            <w:shd w:val="clear" w:color="auto" w:fill="auto"/>
            <w:noWrap/>
            <w:tcMar>
              <w:top w:w="15" w:type="dxa"/>
              <w:left w:w="15" w:type="dxa"/>
              <w:right w:w="15" w:type="dxa"/>
            </w:tcMar>
            <w:vAlign w:val="center"/>
          </w:tcPr>
          <w:p w14:paraId="5F6B09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580" w:type="pct"/>
            <w:tcBorders>
              <w:tl2br w:val="nil"/>
              <w:tr2bl w:val="nil"/>
            </w:tcBorders>
            <w:shd w:val="clear" w:color="auto" w:fill="auto"/>
            <w:noWrap/>
            <w:tcMar>
              <w:top w:w="15" w:type="dxa"/>
              <w:left w:w="15" w:type="dxa"/>
              <w:right w:w="15" w:type="dxa"/>
            </w:tcMar>
            <w:vAlign w:val="center"/>
          </w:tcPr>
          <w:p w14:paraId="40A475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1" w:type="pct"/>
            <w:tcBorders>
              <w:tl2br w:val="nil"/>
              <w:tr2bl w:val="nil"/>
            </w:tcBorders>
            <w:shd w:val="clear" w:color="auto" w:fill="auto"/>
            <w:noWrap/>
            <w:tcMar>
              <w:top w:w="15" w:type="dxa"/>
              <w:left w:w="15" w:type="dxa"/>
              <w:right w:w="15" w:type="dxa"/>
            </w:tcMar>
            <w:vAlign w:val="center"/>
          </w:tcPr>
          <w:p w14:paraId="099EF3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87" w:type="pct"/>
            <w:tcBorders>
              <w:tl2br w:val="nil"/>
              <w:tr2bl w:val="nil"/>
            </w:tcBorders>
            <w:shd w:val="clear" w:color="auto" w:fill="auto"/>
            <w:noWrap/>
            <w:tcMar>
              <w:top w:w="15" w:type="dxa"/>
              <w:left w:w="15" w:type="dxa"/>
              <w:right w:w="15" w:type="dxa"/>
            </w:tcMar>
            <w:vAlign w:val="center"/>
          </w:tcPr>
          <w:p w14:paraId="2D7976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8" w:type="pct"/>
            <w:tcBorders>
              <w:tl2br w:val="nil"/>
              <w:tr2bl w:val="nil"/>
            </w:tcBorders>
            <w:shd w:val="clear" w:color="auto" w:fill="auto"/>
            <w:noWrap/>
            <w:tcMar>
              <w:top w:w="15" w:type="dxa"/>
              <w:left w:w="15" w:type="dxa"/>
              <w:right w:w="15" w:type="dxa"/>
            </w:tcMar>
            <w:vAlign w:val="center"/>
          </w:tcPr>
          <w:p w14:paraId="2C39B8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5" w:type="pct"/>
            <w:tcBorders>
              <w:tl2br w:val="nil"/>
              <w:tr2bl w:val="nil"/>
            </w:tcBorders>
            <w:shd w:val="clear" w:color="auto" w:fill="auto"/>
            <w:noWrap/>
            <w:tcMar>
              <w:top w:w="15" w:type="dxa"/>
              <w:left w:w="15" w:type="dxa"/>
              <w:right w:w="15" w:type="dxa"/>
            </w:tcMar>
            <w:vAlign w:val="center"/>
          </w:tcPr>
          <w:p w14:paraId="0911A7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018954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590" w:type="pct"/>
            <w:vMerge w:val="restart"/>
            <w:tcBorders>
              <w:tl2br w:val="nil"/>
              <w:tr2bl w:val="nil"/>
            </w:tcBorders>
            <w:shd w:val="clear" w:color="auto" w:fill="auto"/>
            <w:tcMar>
              <w:top w:w="15" w:type="dxa"/>
              <w:left w:w="15" w:type="dxa"/>
              <w:right w:w="15" w:type="dxa"/>
            </w:tcMar>
            <w:vAlign w:val="center"/>
          </w:tcPr>
          <w:p w14:paraId="23E5AF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cs="Times New Roman"/>
                <w:i w:val="0"/>
                <w:color w:val="auto"/>
                <w:kern w:val="0"/>
                <w:sz w:val="21"/>
                <w:szCs w:val="21"/>
                <w:highlight w:val="none"/>
                <w:u w:val="none"/>
                <w:lang w:val="en-US" w:eastAsia="zh-CN" w:bidi="ar"/>
              </w:rPr>
              <w:t>总大肠菌群</w:t>
            </w:r>
          </w:p>
        </w:tc>
        <w:tc>
          <w:tcPr>
            <w:tcW w:w="763" w:type="pct"/>
            <w:vMerge w:val="restart"/>
            <w:tcBorders>
              <w:tl2br w:val="nil"/>
              <w:tr2bl w:val="nil"/>
            </w:tcBorders>
            <w:shd w:val="clear" w:color="auto" w:fill="auto"/>
            <w:noWrap/>
            <w:tcMar>
              <w:top w:w="15" w:type="dxa"/>
              <w:left w:w="15" w:type="dxa"/>
              <w:right w:w="15" w:type="dxa"/>
            </w:tcMar>
            <w:vAlign w:val="center"/>
          </w:tcPr>
          <w:p w14:paraId="34FEF0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cs="Times New Roman"/>
                <w:i w:val="0"/>
                <w:color w:val="auto"/>
                <w:kern w:val="0"/>
                <w:sz w:val="21"/>
                <w:szCs w:val="21"/>
                <w:u w:val="none"/>
                <w:lang w:val="en-US" w:eastAsia="zh-CN" w:bidi="ar"/>
              </w:rPr>
              <w:t>≤100</w:t>
            </w:r>
          </w:p>
        </w:tc>
        <w:tc>
          <w:tcPr>
            <w:tcW w:w="711" w:type="pct"/>
            <w:vMerge w:val="restart"/>
            <w:tcBorders>
              <w:tl2br w:val="nil"/>
              <w:tr2bl w:val="nil"/>
            </w:tcBorders>
            <w:shd w:val="clear" w:color="auto" w:fill="auto"/>
            <w:noWrap/>
            <w:tcMar>
              <w:top w:w="15" w:type="dxa"/>
              <w:left w:w="15" w:type="dxa"/>
              <w:right w:w="15" w:type="dxa"/>
            </w:tcMar>
            <w:vAlign w:val="center"/>
          </w:tcPr>
          <w:p w14:paraId="103844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i w:val="0"/>
                <w:color w:val="auto"/>
                <w:kern w:val="0"/>
                <w:sz w:val="21"/>
                <w:szCs w:val="21"/>
                <w:u w:val="none"/>
                <w:lang w:val="en-US" w:eastAsia="zh-CN" w:bidi="ar"/>
              </w:rPr>
            </w:pPr>
            <w:r>
              <w:rPr>
                <w:rFonts w:hint="default" w:ascii="Times New Roman" w:hAnsi="Times New Roman" w:cs="Times New Roman"/>
                <w:i w:val="0"/>
                <w:color w:val="auto"/>
                <w:kern w:val="0"/>
                <w:sz w:val="21"/>
                <w:szCs w:val="21"/>
                <w:u w:val="none"/>
                <w:lang w:val="en-US" w:eastAsia="zh-CN" w:bidi="ar"/>
              </w:rPr>
              <w:t>MPN/100ml</w:t>
            </w:r>
          </w:p>
        </w:tc>
        <w:tc>
          <w:tcPr>
            <w:tcW w:w="580" w:type="pct"/>
            <w:tcBorders>
              <w:tl2br w:val="nil"/>
              <w:tr2bl w:val="nil"/>
            </w:tcBorders>
            <w:shd w:val="clear" w:color="auto" w:fill="auto"/>
            <w:noWrap/>
            <w:tcMar>
              <w:top w:w="15" w:type="dxa"/>
              <w:left w:w="15" w:type="dxa"/>
              <w:right w:w="15" w:type="dxa"/>
            </w:tcMar>
            <w:vAlign w:val="center"/>
          </w:tcPr>
          <w:p w14:paraId="20EC47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未检出</w:t>
            </w:r>
          </w:p>
        </w:tc>
        <w:tc>
          <w:tcPr>
            <w:tcW w:w="621" w:type="pct"/>
            <w:tcBorders>
              <w:tl2br w:val="nil"/>
              <w:tr2bl w:val="nil"/>
            </w:tcBorders>
            <w:shd w:val="clear" w:color="auto" w:fill="auto"/>
            <w:noWrap/>
            <w:tcMar>
              <w:top w:w="15" w:type="dxa"/>
              <w:left w:w="15" w:type="dxa"/>
              <w:right w:w="15" w:type="dxa"/>
            </w:tcMar>
            <w:vAlign w:val="center"/>
          </w:tcPr>
          <w:p w14:paraId="379861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未检出</w:t>
            </w:r>
          </w:p>
        </w:tc>
        <w:tc>
          <w:tcPr>
            <w:tcW w:w="487" w:type="pct"/>
            <w:tcBorders>
              <w:tl2br w:val="nil"/>
              <w:tr2bl w:val="nil"/>
            </w:tcBorders>
            <w:shd w:val="clear" w:color="auto" w:fill="auto"/>
            <w:noWrap/>
            <w:tcMar>
              <w:top w:w="15" w:type="dxa"/>
              <w:left w:w="15" w:type="dxa"/>
              <w:right w:w="15" w:type="dxa"/>
            </w:tcMar>
            <w:vAlign w:val="center"/>
          </w:tcPr>
          <w:p w14:paraId="19A64F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未检出</w:t>
            </w:r>
          </w:p>
        </w:tc>
        <w:tc>
          <w:tcPr>
            <w:tcW w:w="628" w:type="pct"/>
            <w:tcBorders>
              <w:tl2br w:val="nil"/>
              <w:tr2bl w:val="nil"/>
            </w:tcBorders>
            <w:shd w:val="clear" w:color="auto" w:fill="auto"/>
            <w:noWrap/>
            <w:tcMar>
              <w:top w:w="15" w:type="dxa"/>
              <w:left w:w="15" w:type="dxa"/>
              <w:right w:w="15" w:type="dxa"/>
            </w:tcMar>
            <w:vAlign w:val="center"/>
          </w:tcPr>
          <w:p w14:paraId="77FAB5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未检出</w:t>
            </w:r>
          </w:p>
        </w:tc>
        <w:tc>
          <w:tcPr>
            <w:tcW w:w="615" w:type="pct"/>
            <w:tcBorders>
              <w:tl2br w:val="nil"/>
              <w:tr2bl w:val="nil"/>
            </w:tcBorders>
            <w:shd w:val="clear" w:color="auto" w:fill="auto"/>
            <w:noWrap/>
            <w:tcMar>
              <w:top w:w="15" w:type="dxa"/>
              <w:left w:w="15" w:type="dxa"/>
              <w:right w:w="15" w:type="dxa"/>
            </w:tcMar>
            <w:vAlign w:val="center"/>
          </w:tcPr>
          <w:p w14:paraId="2A0A6B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未检出</w:t>
            </w:r>
          </w:p>
        </w:tc>
      </w:tr>
      <w:tr w14:paraId="6BC61D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590" w:type="pct"/>
            <w:vMerge w:val="continue"/>
            <w:tcBorders>
              <w:tl2br w:val="nil"/>
              <w:tr2bl w:val="nil"/>
            </w:tcBorders>
            <w:shd w:val="clear" w:color="auto" w:fill="auto"/>
            <w:tcMar>
              <w:top w:w="15" w:type="dxa"/>
              <w:left w:w="15" w:type="dxa"/>
              <w:right w:w="15" w:type="dxa"/>
            </w:tcMar>
            <w:vAlign w:val="center"/>
          </w:tcPr>
          <w:p w14:paraId="558C8D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3" w:type="pct"/>
            <w:vMerge w:val="continue"/>
            <w:tcBorders>
              <w:tl2br w:val="nil"/>
              <w:tr2bl w:val="nil"/>
            </w:tcBorders>
            <w:shd w:val="clear" w:color="auto" w:fill="auto"/>
            <w:noWrap/>
            <w:tcMar>
              <w:top w:w="15" w:type="dxa"/>
              <w:left w:w="15" w:type="dxa"/>
              <w:right w:w="15" w:type="dxa"/>
            </w:tcMar>
            <w:vAlign w:val="center"/>
          </w:tcPr>
          <w:p w14:paraId="50617F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711" w:type="pct"/>
            <w:vMerge w:val="continue"/>
            <w:tcBorders>
              <w:tl2br w:val="nil"/>
              <w:tr2bl w:val="nil"/>
            </w:tcBorders>
            <w:shd w:val="clear" w:color="auto" w:fill="auto"/>
            <w:noWrap/>
            <w:tcMar>
              <w:top w:w="15" w:type="dxa"/>
              <w:left w:w="15" w:type="dxa"/>
              <w:right w:w="15" w:type="dxa"/>
            </w:tcMar>
            <w:vAlign w:val="center"/>
          </w:tcPr>
          <w:p w14:paraId="76999B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u w:val="none"/>
                <w:lang w:val="en-US" w:eastAsia="zh-CN" w:bidi="ar"/>
              </w:rPr>
            </w:pPr>
          </w:p>
        </w:tc>
        <w:tc>
          <w:tcPr>
            <w:tcW w:w="580" w:type="pct"/>
            <w:tcBorders>
              <w:tl2br w:val="nil"/>
              <w:tr2bl w:val="nil"/>
            </w:tcBorders>
            <w:shd w:val="clear" w:color="auto" w:fill="auto"/>
            <w:noWrap/>
            <w:tcMar>
              <w:top w:w="15" w:type="dxa"/>
              <w:left w:w="15" w:type="dxa"/>
              <w:right w:w="15" w:type="dxa"/>
            </w:tcMar>
            <w:vAlign w:val="center"/>
          </w:tcPr>
          <w:p w14:paraId="081F37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1" w:type="pct"/>
            <w:tcBorders>
              <w:tl2br w:val="nil"/>
              <w:tr2bl w:val="nil"/>
            </w:tcBorders>
            <w:shd w:val="clear" w:color="auto" w:fill="auto"/>
            <w:noWrap/>
            <w:tcMar>
              <w:top w:w="15" w:type="dxa"/>
              <w:left w:w="15" w:type="dxa"/>
              <w:right w:w="15" w:type="dxa"/>
            </w:tcMar>
            <w:vAlign w:val="center"/>
          </w:tcPr>
          <w:p w14:paraId="1062B2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87" w:type="pct"/>
            <w:tcBorders>
              <w:tl2br w:val="nil"/>
              <w:tr2bl w:val="nil"/>
            </w:tcBorders>
            <w:shd w:val="clear" w:color="auto" w:fill="auto"/>
            <w:noWrap/>
            <w:tcMar>
              <w:top w:w="15" w:type="dxa"/>
              <w:left w:w="15" w:type="dxa"/>
              <w:right w:w="15" w:type="dxa"/>
            </w:tcMar>
            <w:vAlign w:val="center"/>
          </w:tcPr>
          <w:p w14:paraId="46F99E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8" w:type="pct"/>
            <w:tcBorders>
              <w:tl2br w:val="nil"/>
              <w:tr2bl w:val="nil"/>
            </w:tcBorders>
            <w:shd w:val="clear" w:color="auto" w:fill="auto"/>
            <w:noWrap/>
            <w:tcMar>
              <w:top w:w="15" w:type="dxa"/>
              <w:left w:w="15" w:type="dxa"/>
              <w:right w:w="15" w:type="dxa"/>
            </w:tcMar>
            <w:vAlign w:val="center"/>
          </w:tcPr>
          <w:p w14:paraId="1AEE5E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5" w:type="pct"/>
            <w:tcBorders>
              <w:tl2br w:val="nil"/>
              <w:tr2bl w:val="nil"/>
            </w:tcBorders>
            <w:shd w:val="clear" w:color="auto" w:fill="auto"/>
            <w:noWrap/>
            <w:tcMar>
              <w:top w:w="15" w:type="dxa"/>
              <w:left w:w="15" w:type="dxa"/>
              <w:right w:w="15" w:type="dxa"/>
            </w:tcMar>
            <w:vAlign w:val="center"/>
          </w:tcPr>
          <w:p w14:paraId="3D106F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r w14:paraId="472F56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590" w:type="pct"/>
            <w:vMerge w:val="restart"/>
            <w:tcBorders>
              <w:tl2br w:val="nil"/>
              <w:tr2bl w:val="nil"/>
            </w:tcBorders>
            <w:shd w:val="clear" w:color="auto" w:fill="auto"/>
            <w:tcMar>
              <w:top w:w="15" w:type="dxa"/>
              <w:left w:w="15" w:type="dxa"/>
              <w:right w:w="15" w:type="dxa"/>
            </w:tcMar>
            <w:vAlign w:val="center"/>
          </w:tcPr>
          <w:p w14:paraId="1347FA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cs="Times New Roman"/>
                <w:i w:val="0"/>
                <w:color w:val="auto"/>
                <w:kern w:val="0"/>
                <w:sz w:val="21"/>
                <w:szCs w:val="21"/>
                <w:highlight w:val="none"/>
                <w:u w:val="none"/>
                <w:lang w:val="en-US" w:eastAsia="zh-CN" w:bidi="ar"/>
              </w:rPr>
              <w:t>硝酸盐</w:t>
            </w:r>
          </w:p>
        </w:tc>
        <w:tc>
          <w:tcPr>
            <w:tcW w:w="763" w:type="pct"/>
            <w:vMerge w:val="restart"/>
            <w:tcBorders>
              <w:tl2br w:val="nil"/>
              <w:tr2bl w:val="nil"/>
            </w:tcBorders>
            <w:shd w:val="clear" w:color="auto" w:fill="auto"/>
            <w:noWrap/>
            <w:tcMar>
              <w:top w:w="15" w:type="dxa"/>
              <w:left w:w="15" w:type="dxa"/>
              <w:right w:w="15" w:type="dxa"/>
            </w:tcMar>
            <w:vAlign w:val="center"/>
          </w:tcPr>
          <w:p w14:paraId="1FF1DC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cs="Times New Roman"/>
                <w:i w:val="0"/>
                <w:color w:val="auto"/>
                <w:kern w:val="0"/>
                <w:sz w:val="21"/>
                <w:szCs w:val="21"/>
                <w:u w:val="none"/>
                <w:lang w:val="en-US" w:eastAsia="zh-CN" w:bidi="ar"/>
              </w:rPr>
              <w:t>≤</w:t>
            </w:r>
            <w:r>
              <w:rPr>
                <w:rFonts w:hint="default" w:ascii="Times New Roman" w:hAnsi="Times New Roman" w:cs="Times New Roman"/>
                <w:b w:val="0"/>
                <w:bCs w:val="0"/>
                <w:color w:val="auto"/>
                <w:sz w:val="21"/>
                <w:szCs w:val="21"/>
                <w:vertAlign w:val="baseline"/>
                <w:lang w:val="en-US" w:eastAsia="zh-CN"/>
              </w:rPr>
              <w:t>30</w:t>
            </w:r>
          </w:p>
        </w:tc>
        <w:tc>
          <w:tcPr>
            <w:tcW w:w="711" w:type="pct"/>
            <w:vMerge w:val="restart"/>
            <w:tcBorders>
              <w:tl2br w:val="nil"/>
              <w:tr2bl w:val="nil"/>
            </w:tcBorders>
            <w:shd w:val="clear" w:color="auto" w:fill="auto"/>
            <w:noWrap/>
            <w:tcMar>
              <w:top w:w="15" w:type="dxa"/>
              <w:left w:w="15" w:type="dxa"/>
              <w:right w:w="15" w:type="dxa"/>
            </w:tcMar>
            <w:vAlign w:val="center"/>
          </w:tcPr>
          <w:p w14:paraId="28742B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cs="Times New Roman"/>
                <w:i w:val="0"/>
                <w:color w:val="auto"/>
                <w:kern w:val="0"/>
                <w:sz w:val="21"/>
                <w:szCs w:val="21"/>
                <w:u w:val="none"/>
                <w:lang w:val="en-US" w:eastAsia="zh-CN" w:bidi="ar"/>
              </w:rPr>
              <w:t>mg/L</w:t>
            </w:r>
          </w:p>
        </w:tc>
        <w:tc>
          <w:tcPr>
            <w:tcW w:w="580" w:type="pct"/>
            <w:tcBorders>
              <w:tl2br w:val="nil"/>
              <w:tr2bl w:val="nil"/>
            </w:tcBorders>
            <w:shd w:val="clear" w:color="auto" w:fill="auto"/>
            <w:noWrap/>
            <w:tcMar>
              <w:top w:w="15" w:type="dxa"/>
              <w:left w:w="15" w:type="dxa"/>
              <w:right w:w="15" w:type="dxa"/>
            </w:tcMar>
            <w:vAlign w:val="center"/>
          </w:tcPr>
          <w:p w14:paraId="5137BF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6.61</w:t>
            </w:r>
          </w:p>
        </w:tc>
        <w:tc>
          <w:tcPr>
            <w:tcW w:w="621" w:type="pct"/>
            <w:tcBorders>
              <w:tl2br w:val="nil"/>
              <w:tr2bl w:val="nil"/>
            </w:tcBorders>
            <w:shd w:val="clear" w:color="auto" w:fill="auto"/>
            <w:noWrap/>
            <w:tcMar>
              <w:top w:w="15" w:type="dxa"/>
              <w:left w:w="15" w:type="dxa"/>
              <w:right w:w="15" w:type="dxa"/>
            </w:tcMar>
            <w:vAlign w:val="center"/>
          </w:tcPr>
          <w:p w14:paraId="00E79B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7.60</w:t>
            </w:r>
          </w:p>
        </w:tc>
        <w:tc>
          <w:tcPr>
            <w:tcW w:w="487" w:type="pct"/>
            <w:tcBorders>
              <w:tl2br w:val="nil"/>
              <w:tr2bl w:val="nil"/>
            </w:tcBorders>
            <w:shd w:val="clear" w:color="auto" w:fill="auto"/>
            <w:noWrap/>
            <w:tcMar>
              <w:top w:w="15" w:type="dxa"/>
              <w:left w:w="15" w:type="dxa"/>
              <w:right w:w="15" w:type="dxa"/>
            </w:tcMar>
            <w:vAlign w:val="center"/>
          </w:tcPr>
          <w:p w14:paraId="4FBD68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7.00</w:t>
            </w:r>
          </w:p>
        </w:tc>
        <w:tc>
          <w:tcPr>
            <w:tcW w:w="628" w:type="pct"/>
            <w:tcBorders>
              <w:tl2br w:val="nil"/>
              <w:tr2bl w:val="nil"/>
            </w:tcBorders>
            <w:shd w:val="clear" w:color="auto" w:fill="auto"/>
            <w:noWrap/>
            <w:tcMar>
              <w:top w:w="15" w:type="dxa"/>
              <w:left w:w="15" w:type="dxa"/>
              <w:right w:w="15" w:type="dxa"/>
            </w:tcMar>
            <w:vAlign w:val="center"/>
          </w:tcPr>
          <w:p w14:paraId="3B3FD8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9.09</w:t>
            </w:r>
          </w:p>
        </w:tc>
        <w:tc>
          <w:tcPr>
            <w:tcW w:w="615" w:type="pct"/>
            <w:tcBorders>
              <w:tl2br w:val="nil"/>
              <w:tr2bl w:val="nil"/>
            </w:tcBorders>
            <w:shd w:val="clear" w:color="auto" w:fill="auto"/>
            <w:noWrap/>
            <w:tcMar>
              <w:top w:w="15" w:type="dxa"/>
              <w:left w:w="15" w:type="dxa"/>
              <w:right w:w="15" w:type="dxa"/>
            </w:tcMar>
            <w:vAlign w:val="center"/>
          </w:tcPr>
          <w:p w14:paraId="333313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sz w:val="21"/>
                <w:szCs w:val="21"/>
                <w:u w:val="none"/>
                <w:lang w:val="en-US" w:eastAsia="zh-CN"/>
              </w:rPr>
            </w:pPr>
            <w:r>
              <w:rPr>
                <w:rFonts w:hint="default" w:ascii="Times New Roman" w:hAnsi="Times New Roman" w:cs="Times New Roman"/>
                <w:i w:val="0"/>
                <w:color w:val="auto"/>
                <w:sz w:val="21"/>
                <w:szCs w:val="21"/>
                <w:u w:val="none"/>
                <w:lang w:val="en-US" w:eastAsia="zh-CN"/>
              </w:rPr>
              <w:t>7.64</w:t>
            </w:r>
          </w:p>
        </w:tc>
      </w:tr>
      <w:tr w14:paraId="56FE62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590" w:type="pct"/>
            <w:vMerge w:val="continue"/>
            <w:tcBorders>
              <w:tl2br w:val="nil"/>
              <w:tr2bl w:val="nil"/>
            </w:tcBorders>
            <w:shd w:val="clear" w:color="auto" w:fill="auto"/>
            <w:tcMar>
              <w:top w:w="15" w:type="dxa"/>
              <w:left w:w="15" w:type="dxa"/>
              <w:right w:w="15" w:type="dxa"/>
            </w:tcMar>
            <w:vAlign w:val="center"/>
          </w:tcPr>
          <w:p w14:paraId="6EB4CB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p>
        </w:tc>
        <w:tc>
          <w:tcPr>
            <w:tcW w:w="763" w:type="pct"/>
            <w:vMerge w:val="continue"/>
            <w:tcBorders>
              <w:tl2br w:val="nil"/>
              <w:tr2bl w:val="nil"/>
            </w:tcBorders>
            <w:shd w:val="clear" w:color="auto" w:fill="auto"/>
            <w:noWrap/>
            <w:tcMar>
              <w:top w:w="15" w:type="dxa"/>
              <w:left w:w="15" w:type="dxa"/>
              <w:right w:w="15" w:type="dxa"/>
            </w:tcMar>
            <w:vAlign w:val="center"/>
          </w:tcPr>
          <w:p w14:paraId="6586D9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711" w:type="pct"/>
            <w:vMerge w:val="continue"/>
            <w:tcBorders>
              <w:tl2br w:val="nil"/>
              <w:tr2bl w:val="nil"/>
            </w:tcBorders>
            <w:shd w:val="clear" w:color="auto" w:fill="auto"/>
            <w:noWrap/>
            <w:tcMar>
              <w:top w:w="15" w:type="dxa"/>
              <w:left w:w="15" w:type="dxa"/>
              <w:right w:w="15" w:type="dxa"/>
            </w:tcMar>
            <w:vAlign w:val="center"/>
          </w:tcPr>
          <w:p w14:paraId="10034B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580" w:type="pct"/>
            <w:tcBorders>
              <w:tl2br w:val="nil"/>
              <w:tr2bl w:val="nil"/>
            </w:tcBorders>
            <w:shd w:val="clear" w:color="auto" w:fill="auto"/>
            <w:noWrap/>
            <w:tcMar>
              <w:top w:w="15" w:type="dxa"/>
              <w:left w:w="15" w:type="dxa"/>
              <w:right w:w="15" w:type="dxa"/>
            </w:tcMar>
            <w:vAlign w:val="center"/>
          </w:tcPr>
          <w:p w14:paraId="3A0B91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1" w:type="pct"/>
            <w:tcBorders>
              <w:tl2br w:val="nil"/>
              <w:tr2bl w:val="nil"/>
            </w:tcBorders>
            <w:shd w:val="clear" w:color="auto" w:fill="auto"/>
            <w:noWrap/>
            <w:tcMar>
              <w:top w:w="15" w:type="dxa"/>
              <w:left w:w="15" w:type="dxa"/>
              <w:right w:w="15" w:type="dxa"/>
            </w:tcMar>
            <w:vAlign w:val="center"/>
          </w:tcPr>
          <w:p w14:paraId="551936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487" w:type="pct"/>
            <w:tcBorders>
              <w:tl2br w:val="nil"/>
              <w:tr2bl w:val="nil"/>
            </w:tcBorders>
            <w:shd w:val="clear" w:color="auto" w:fill="auto"/>
            <w:noWrap/>
            <w:tcMar>
              <w:top w:w="15" w:type="dxa"/>
              <w:left w:w="15" w:type="dxa"/>
              <w:right w:w="15" w:type="dxa"/>
            </w:tcMar>
            <w:vAlign w:val="center"/>
          </w:tcPr>
          <w:p w14:paraId="5DF60F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28" w:type="pct"/>
            <w:tcBorders>
              <w:tl2br w:val="nil"/>
              <w:tr2bl w:val="nil"/>
            </w:tcBorders>
            <w:shd w:val="clear" w:color="auto" w:fill="auto"/>
            <w:noWrap/>
            <w:tcMar>
              <w:top w:w="15" w:type="dxa"/>
              <w:left w:w="15" w:type="dxa"/>
              <w:right w:w="15" w:type="dxa"/>
            </w:tcMar>
            <w:vAlign w:val="center"/>
          </w:tcPr>
          <w:p w14:paraId="34C568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c>
          <w:tcPr>
            <w:tcW w:w="615" w:type="pct"/>
            <w:tcBorders>
              <w:tl2br w:val="nil"/>
              <w:tr2bl w:val="nil"/>
            </w:tcBorders>
            <w:shd w:val="clear" w:color="auto" w:fill="auto"/>
            <w:noWrap/>
            <w:tcMar>
              <w:top w:w="15" w:type="dxa"/>
              <w:left w:w="15" w:type="dxa"/>
              <w:right w:w="15" w:type="dxa"/>
            </w:tcMar>
            <w:vAlign w:val="center"/>
          </w:tcPr>
          <w:p w14:paraId="2A6CE0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i w:val="0"/>
                <w:color w:val="auto"/>
                <w:kern w:val="2"/>
                <w:sz w:val="21"/>
                <w:szCs w:val="21"/>
                <w:u w:val="none"/>
                <w:lang w:val="en-US" w:eastAsia="zh-CN" w:bidi="ar-SA"/>
              </w:rPr>
            </w:pPr>
            <w:r>
              <w:rPr>
                <w:rFonts w:hint="default" w:ascii="Times New Roman" w:hAnsi="Times New Roman" w:eastAsia="宋体" w:cs="Times New Roman"/>
                <w:i w:val="0"/>
                <w:color w:val="auto"/>
                <w:sz w:val="21"/>
                <w:szCs w:val="21"/>
                <w:u w:val="none"/>
                <w:lang w:val="en-US" w:eastAsia="zh-CN"/>
              </w:rPr>
              <w:t>合格</w:t>
            </w:r>
          </w:p>
        </w:tc>
      </w:tr>
    </w:tbl>
    <w:p w14:paraId="50A9B991">
      <w:pPr>
        <w:pStyle w:val="5"/>
        <w:bidi w:val="0"/>
        <w:rPr>
          <w:rFonts w:hint="default" w:ascii="Times New Roman" w:hAnsi="Times New Roman" w:eastAsia="宋体" w:cs="Times New Roman"/>
          <w:b/>
          <w:bCs/>
          <w:color w:val="000000"/>
          <w:highlight w:val="none"/>
          <w:lang w:val="en-US" w:eastAsia="zh-CN"/>
        </w:rPr>
      </w:pPr>
      <w:r>
        <w:rPr>
          <w:rFonts w:hint="default" w:ascii="Times New Roman" w:hAnsi="Times New Roman" w:eastAsia="宋体" w:cs="Times New Roman"/>
          <w:b/>
          <w:bCs/>
          <w:color w:val="000000"/>
          <w:highlight w:val="none"/>
          <w:lang w:val="en-US" w:eastAsia="zh-CN"/>
        </w:rPr>
        <w:t>3.4.</w:t>
      </w:r>
      <w:r>
        <w:rPr>
          <w:rFonts w:hint="eastAsia" w:cs="Times New Roman"/>
          <w:b/>
          <w:bCs/>
          <w:color w:val="000000"/>
          <w:highlight w:val="none"/>
          <w:lang w:val="en-US" w:eastAsia="zh-CN"/>
        </w:rPr>
        <w:t>4</w:t>
      </w:r>
      <w:r>
        <w:rPr>
          <w:rFonts w:hint="default" w:ascii="Times New Roman" w:hAnsi="Times New Roman" w:eastAsia="宋体" w:cs="Times New Roman"/>
          <w:sz w:val="30"/>
          <w:szCs w:val="30"/>
        </w:rPr>
        <w:t>考核点位</w:t>
      </w:r>
      <w:r>
        <w:rPr>
          <w:rFonts w:hint="default" w:ascii="Times New Roman" w:hAnsi="Times New Roman" w:eastAsia="宋体" w:cs="Times New Roman"/>
          <w:sz w:val="30"/>
          <w:szCs w:val="30"/>
          <w:lang w:eastAsia="zh-CN"/>
        </w:rPr>
        <w:t>存在主要问题分析</w:t>
      </w:r>
    </w:p>
    <w:p w14:paraId="4DE2AB24">
      <w:pPr>
        <w:numPr>
          <w:ilvl w:val="0"/>
          <w:numId w:val="0"/>
        </w:numPr>
        <w:spacing w:line="360" w:lineRule="auto"/>
        <w:ind w:firstLine="480" w:firstLineChars="200"/>
        <w:rPr>
          <w:rFonts w:hint="default" w:ascii="Times New Roman" w:hAnsi="Times New Roman" w:eastAsia="宋体" w:cs="Times New Roman"/>
          <w:color w:val="000000"/>
          <w:lang w:val="en-US" w:eastAsia="zh-CN"/>
        </w:rPr>
      </w:pPr>
      <w:r>
        <w:rPr>
          <w:rFonts w:hint="default" w:ascii="Times New Roman" w:hAnsi="Times New Roman" w:eastAsia="宋体" w:cs="Times New Roman"/>
          <w:lang w:val="en-US" w:eastAsia="zh-CN"/>
        </w:rPr>
        <w:t>根据国考点位监测数据，</w:t>
      </w:r>
      <w:r>
        <w:rPr>
          <w:rFonts w:hint="eastAsia" w:cs="Times New Roman"/>
          <w:color w:val="000000"/>
          <w:lang w:val="en-US" w:eastAsia="zh-CN"/>
        </w:rPr>
        <w:t>2021年</w:t>
      </w:r>
      <w:r>
        <w:rPr>
          <w:rFonts w:hint="default" w:ascii="Times New Roman" w:hAnsi="Times New Roman" w:eastAsia="宋体" w:cs="Times New Roman"/>
          <w:color w:val="000000"/>
          <w:lang w:val="en-US" w:eastAsia="zh-CN"/>
        </w:rPr>
        <w:t>完成监测29项，水质类别评价为Ⅴ类</w:t>
      </w:r>
      <w:r>
        <w:rPr>
          <w:rFonts w:hint="eastAsia" w:cs="Times New Roman"/>
          <w:color w:val="000000"/>
          <w:lang w:val="en-US" w:eastAsia="zh-CN"/>
        </w:rPr>
        <w:t>，超标因子为硝酸盐，超标倍数为0.001倍</w:t>
      </w:r>
      <w:r>
        <w:rPr>
          <w:rFonts w:hint="default" w:ascii="Times New Roman" w:hAnsi="Times New Roman" w:eastAsia="宋体" w:cs="Times New Roman"/>
          <w:color w:val="000000"/>
          <w:lang w:val="en-US" w:eastAsia="zh-CN"/>
        </w:rPr>
        <w:t>；2022年完成监测28项（除去Fe），水质类别评价为Ⅴ类，超标因子为</w:t>
      </w:r>
      <w:r>
        <w:rPr>
          <w:rFonts w:hint="eastAsia" w:cs="Times New Roman"/>
          <w:color w:val="000000"/>
          <w:lang w:val="en-US" w:eastAsia="zh-CN"/>
        </w:rPr>
        <w:t>pH</w:t>
      </w:r>
      <w:r>
        <w:rPr>
          <w:rFonts w:hint="default" w:ascii="Times New Roman" w:hAnsi="Times New Roman" w:eastAsia="宋体" w:cs="Times New Roman"/>
          <w:color w:val="000000"/>
          <w:lang w:val="en-US" w:eastAsia="zh-CN"/>
        </w:rPr>
        <w:t>，超标倍数为0.</w:t>
      </w:r>
      <w:r>
        <w:rPr>
          <w:rFonts w:hint="eastAsia" w:cs="Times New Roman"/>
          <w:color w:val="000000"/>
          <w:lang w:val="en-US" w:eastAsia="zh-CN"/>
        </w:rPr>
        <w:t>36</w:t>
      </w:r>
      <w:r>
        <w:rPr>
          <w:rFonts w:hint="default" w:ascii="Times New Roman" w:hAnsi="Times New Roman" w:eastAsia="宋体" w:cs="Times New Roman"/>
          <w:color w:val="000000"/>
          <w:lang w:val="en-US" w:eastAsia="zh-CN"/>
        </w:rPr>
        <w:t>倍，</w:t>
      </w:r>
      <w:r>
        <w:rPr>
          <w:rFonts w:hint="eastAsia" w:cs="Times New Roman"/>
          <w:color w:val="000000"/>
          <w:lang w:val="en-US" w:eastAsia="zh-CN"/>
        </w:rPr>
        <w:t>均为未达到考核要求</w:t>
      </w:r>
      <w:r>
        <w:rPr>
          <w:rFonts w:hint="default" w:ascii="Times New Roman" w:hAnsi="Times New Roman" w:eastAsia="宋体" w:cs="Times New Roman"/>
          <w:color w:val="000000"/>
          <w:lang w:val="en-US" w:eastAsia="zh-CN"/>
        </w:rPr>
        <w:t>。</w:t>
      </w:r>
    </w:p>
    <w:p w14:paraId="2F1EDFE3">
      <w:pPr>
        <w:spacing w:line="360" w:lineRule="auto"/>
        <w:ind w:firstLine="480" w:firstLineChars="200"/>
        <w:rPr>
          <w:rFonts w:hint="default" w:ascii="Times New Roman" w:hAnsi="Times New Roman" w:eastAsia="宋体" w:cs="Times New Roman"/>
          <w:color w:val="000000"/>
          <w:highlight w:val="none"/>
          <w:lang w:val="en-US" w:eastAsia="zh-CN"/>
        </w:rPr>
      </w:pPr>
      <w:r>
        <w:rPr>
          <w:rFonts w:hint="eastAsia" w:ascii="Times New Roman" w:hAnsi="Times New Roman" w:eastAsia="宋体" w:cs="Times New Roman"/>
          <w:color w:val="000000"/>
          <w:highlight w:val="none"/>
          <w:lang w:eastAsia="zh-CN"/>
        </w:rPr>
        <w:t>通过收集考核点位上游</w:t>
      </w:r>
      <w:r>
        <w:rPr>
          <w:rFonts w:hint="eastAsia" w:cs="Times New Roman"/>
          <w:color w:val="000000"/>
          <w:highlight w:val="none"/>
          <w:lang w:eastAsia="zh-CN"/>
        </w:rPr>
        <w:t>富贵村、胡窑村、花苑村、张小村和兴隆巷村</w:t>
      </w:r>
      <w:r>
        <w:rPr>
          <w:rFonts w:hint="eastAsia" w:ascii="Times New Roman" w:hAnsi="Times New Roman" w:eastAsia="宋体" w:cs="Times New Roman"/>
          <w:color w:val="000000"/>
          <w:highlight w:val="none"/>
          <w:lang w:val="en-US" w:eastAsia="zh-CN"/>
        </w:rPr>
        <w:t>2022年水质监测资料，硝酸盐</w:t>
      </w:r>
      <w:r>
        <w:rPr>
          <w:rFonts w:hint="eastAsia" w:cs="Times New Roman"/>
          <w:color w:val="000000"/>
          <w:highlight w:val="none"/>
          <w:lang w:val="en-US" w:eastAsia="zh-CN"/>
        </w:rPr>
        <w:t>、pH</w:t>
      </w:r>
      <w:r>
        <w:rPr>
          <w:rFonts w:hint="eastAsia" w:ascii="Times New Roman" w:hAnsi="Times New Roman" w:eastAsia="宋体" w:cs="Times New Roman"/>
          <w:color w:val="000000"/>
          <w:highlight w:val="none"/>
          <w:lang w:val="en-US" w:eastAsia="zh-CN"/>
        </w:rPr>
        <w:t>指标均达到《生活饮用水卫生标准》（GB5749-2006）</w:t>
      </w:r>
      <w:r>
        <w:rPr>
          <w:rFonts w:hint="eastAsia" w:cs="Times New Roman"/>
          <w:color w:val="000000"/>
          <w:highlight w:val="none"/>
          <w:lang w:val="en-US" w:eastAsia="zh-CN"/>
        </w:rPr>
        <w:t>和</w:t>
      </w:r>
      <w:r>
        <w:rPr>
          <w:rFonts w:hint="eastAsia"/>
          <w:lang w:val="en-US" w:eastAsia="zh-CN"/>
        </w:rPr>
        <w:t>《地下水质量标准》（GB/T14848-2017）Ⅲ类要求</w:t>
      </w:r>
      <w:r>
        <w:rPr>
          <w:rFonts w:hint="eastAsia" w:ascii="Times New Roman" w:hAnsi="Times New Roman" w:eastAsia="宋体" w:cs="Times New Roman"/>
          <w:color w:val="000000"/>
          <w:highlight w:val="none"/>
          <w:lang w:val="en-US" w:eastAsia="zh-CN"/>
        </w:rPr>
        <w:t>。</w:t>
      </w:r>
      <w:r>
        <w:rPr>
          <w:rFonts w:hint="eastAsia" w:cs="Times New Roman"/>
          <w:color w:val="000000"/>
          <w:highlight w:val="none"/>
          <w:lang w:val="en-US" w:eastAsia="zh-CN"/>
        </w:rPr>
        <w:t>通过对考核点位5次补充监测，</w:t>
      </w:r>
      <w:r>
        <w:rPr>
          <w:rFonts w:hint="eastAsia"/>
          <w:lang w:val="en-US" w:eastAsia="zh-CN"/>
        </w:rPr>
        <w:t>pH、耗氧量、氨氮、总大肠菌群和硝酸盐氮监测指标结果均远远优于《地下水质量标准》（GB/T14848-2017）Ⅳ类指标要求。</w:t>
      </w:r>
    </w:p>
    <w:p w14:paraId="3831DB8C">
      <w:pPr>
        <w:spacing w:line="360" w:lineRule="auto"/>
        <w:ind w:firstLine="480" w:firstLineChars="200"/>
        <w:rPr>
          <w:rFonts w:hint="eastAsia"/>
          <w:lang w:val="en-US" w:eastAsia="zh-CN"/>
        </w:rPr>
      </w:pPr>
      <w:r>
        <w:rPr>
          <w:rFonts w:hint="eastAsia" w:cs="Times New Roman"/>
          <w:color w:val="000000"/>
          <w:highlight w:val="none"/>
          <w:lang w:val="en-US" w:eastAsia="zh-CN"/>
        </w:rPr>
        <w:t>考核点位和上游5个村庄水井均处于</w:t>
      </w:r>
      <w:r>
        <w:rPr>
          <w:rFonts w:hint="default" w:ascii="Times New Roman" w:hAnsi="Times New Roman" w:cs="Times New Roman"/>
          <w:color w:val="auto"/>
          <w:sz w:val="24"/>
          <w:szCs w:val="24"/>
          <w:lang w:eastAsia="zh-CN"/>
        </w:rPr>
        <w:t>阳高县西北山前冲洪积倾斜平原区</w:t>
      </w:r>
      <w:r>
        <w:rPr>
          <w:rFonts w:hint="eastAsia" w:cs="Times New Roman"/>
          <w:color w:val="auto"/>
          <w:sz w:val="24"/>
          <w:szCs w:val="24"/>
          <w:lang w:eastAsia="zh-CN"/>
        </w:rPr>
        <w:t>，且均开采第四系中深层孔隙水，</w:t>
      </w:r>
      <w:r>
        <w:rPr>
          <w:rFonts w:hint="default" w:ascii="Times New Roman" w:hAnsi="Times New Roman" w:cs="Times New Roman"/>
          <w:lang w:val="en-US" w:eastAsia="zh-CN"/>
        </w:rPr>
        <w:t>地下水埋藏条件</w:t>
      </w:r>
      <w:r>
        <w:rPr>
          <w:rFonts w:hint="eastAsia" w:cs="Times New Roman"/>
          <w:lang w:val="en-US" w:eastAsia="zh-CN"/>
        </w:rPr>
        <w:t>均</w:t>
      </w:r>
      <w:r>
        <w:rPr>
          <w:rFonts w:hint="default" w:ascii="Times New Roman" w:hAnsi="Times New Roman" w:cs="Times New Roman"/>
          <w:lang w:val="en-US" w:eastAsia="zh-CN"/>
        </w:rPr>
        <w:t>为承压水</w:t>
      </w:r>
      <w:r>
        <w:rPr>
          <w:rFonts w:hint="eastAsia" w:cs="Times New Roman"/>
          <w:lang w:val="en-US" w:eastAsia="zh-CN"/>
        </w:rPr>
        <w:t>，</w:t>
      </w:r>
      <w:r>
        <w:rPr>
          <w:rFonts w:hint="default" w:ascii="Times New Roman" w:hAnsi="Times New Roman" w:cs="Times New Roman"/>
          <w:lang w:val="en-US" w:eastAsia="zh-CN"/>
        </w:rPr>
        <w:t>地下水补给来源主要为大气降水垂直入渗补给，径流方向与地形坡向一致，由西北流向东南</w:t>
      </w:r>
      <w:r>
        <w:rPr>
          <w:rFonts w:hint="eastAsia" w:cs="Times New Roman"/>
          <w:lang w:val="en-US" w:eastAsia="zh-CN"/>
        </w:rPr>
        <w:t>。通过分析对比考核点补充监测结果及上游点位收集的水质监测结果，无明显变化，均达到</w:t>
      </w:r>
      <w:r>
        <w:rPr>
          <w:rFonts w:hint="eastAsia"/>
          <w:lang w:val="en-US" w:eastAsia="zh-CN"/>
        </w:rPr>
        <w:t>《地下水质量标准》（GB/T14848-2017）Ⅳ类标准要求，因此判断目前考核点pH超标非地质背景原因造成。</w:t>
      </w:r>
    </w:p>
    <w:p w14:paraId="52402E42">
      <w:pPr>
        <w:spacing w:line="360" w:lineRule="auto"/>
        <w:ind w:firstLine="480" w:firstLineChars="200"/>
        <w:rPr>
          <w:rFonts w:hint="eastAsia"/>
          <w:lang w:val="en-US" w:eastAsia="zh-CN"/>
        </w:rPr>
      </w:pPr>
      <w:r>
        <w:rPr>
          <w:rFonts w:hint="default" w:ascii="Times New Roman" w:hAnsi="Times New Roman" w:eastAsia="宋体" w:cs="Times New Roman"/>
          <w:color w:val="000000"/>
          <w:lang w:val="en-US" w:eastAsia="zh-CN"/>
        </w:rPr>
        <w:t>根据生态环境部办公厅文件《“十四五”国家地下水环境质量考核点位监测于评价方案（试行）》（环办监测〔2021〕15号），</w:t>
      </w:r>
      <w:r>
        <w:rPr>
          <w:rFonts w:hint="eastAsia" w:cs="Times New Roman"/>
          <w:color w:val="000000"/>
          <w:lang w:val="en-US" w:eastAsia="zh-CN"/>
        </w:rPr>
        <w:t>考核</w:t>
      </w:r>
      <w:r>
        <w:rPr>
          <w:rFonts w:hint="default" w:ascii="Times New Roman" w:hAnsi="Times New Roman" w:eastAsia="宋体" w:cs="Times New Roman"/>
          <w:color w:val="000000"/>
          <w:lang w:val="en-US" w:eastAsia="zh-CN"/>
        </w:rPr>
        <w:t>点位每年至少开展1次监测</w:t>
      </w:r>
      <w:r>
        <w:rPr>
          <w:rFonts w:hint="eastAsia" w:cs="Times New Roman"/>
          <w:color w:val="000000"/>
          <w:lang w:val="en-US" w:eastAsia="zh-CN"/>
        </w:rPr>
        <w:t>，监测频次有限。之后分别于2023年</w:t>
      </w:r>
      <w:r>
        <w:rPr>
          <w:rFonts w:hint="eastAsia"/>
          <w:lang w:val="en-US" w:eastAsia="zh-CN"/>
        </w:rPr>
        <w:t>4月26日、5月5日、5月9日、5月12日和5月17日</w:t>
      </w:r>
      <w:r>
        <w:rPr>
          <w:rFonts w:hint="eastAsia" w:cs="Times New Roman"/>
          <w:color w:val="000000"/>
          <w:lang w:val="en-US" w:eastAsia="zh-CN"/>
        </w:rPr>
        <w:t>对考核点进行了5次补充监测，监测</w:t>
      </w:r>
      <w:r>
        <w:rPr>
          <w:rFonts w:hint="eastAsia"/>
          <w:lang w:val="en-US" w:eastAsia="zh-CN"/>
        </w:rPr>
        <w:t>项pH、耗氧量、氨氮、总大肠菌群和硝酸盐氮，监测结果均满足《地下水质量标准》（GB/T14848-2017）Ⅳ类指标要求。通过分析监测结果数值在不同时间上的变化不大，且没有明显的恶化趋势，较为稳定。结合</w:t>
      </w:r>
      <w:r>
        <w:rPr>
          <w:rFonts w:hint="eastAsia" w:ascii="Times New Roman" w:hAnsi="Times New Roman" w:eastAsia="宋体" w:cs="Times New Roman"/>
          <w:color w:val="000000"/>
          <w:highlight w:val="none"/>
          <w:lang w:val="en-US" w:eastAsia="zh-CN"/>
        </w:rPr>
        <w:t>区域污染源和周边污染源现状调查情况</w:t>
      </w:r>
      <w:r>
        <w:rPr>
          <w:rFonts w:hint="eastAsia"/>
          <w:lang w:val="en-US" w:eastAsia="zh-CN"/>
        </w:rPr>
        <w:t>，分析超标现象在短时间内出现，且没有持续影响其他监测点或数据，只出现在少数监测数据中，而其他点位和数据均在标准范围内，与位置、环境、地质等因素也没有明显的关联，初步判定pH超标可能为偶然事件。</w:t>
      </w:r>
    </w:p>
    <w:p w14:paraId="3DBA5CEC">
      <w:pPr>
        <w:spacing w:line="360" w:lineRule="auto"/>
        <w:ind w:firstLine="480" w:firstLineChars="200"/>
        <w:rPr>
          <w:rFonts w:hint="eastAsia" w:cs="Times New Roman"/>
          <w:sz w:val="24"/>
          <w:szCs w:val="24"/>
          <w:lang w:eastAsia="zh-CN"/>
        </w:rPr>
      </w:pPr>
      <w:r>
        <w:rPr>
          <w:rFonts w:hint="eastAsia" w:cs="Times New Roman"/>
          <w:sz w:val="24"/>
          <w:szCs w:val="24"/>
          <w:lang w:eastAsia="zh-CN"/>
        </w:rPr>
        <w:t>经现场调查分析，考核点位周围</w:t>
      </w:r>
      <w:r>
        <w:rPr>
          <w:rFonts w:hint="default" w:ascii="Times New Roman" w:hAnsi="Times New Roman" w:eastAsia="宋体" w:cs="Times New Roman"/>
          <w:sz w:val="24"/>
          <w:szCs w:val="24"/>
        </w:rPr>
        <w:t>地下水</w:t>
      </w:r>
      <w:r>
        <w:rPr>
          <w:rFonts w:hint="eastAsia" w:cs="Times New Roman"/>
          <w:sz w:val="24"/>
          <w:szCs w:val="24"/>
          <w:lang w:eastAsia="zh-CN"/>
        </w:rPr>
        <w:t>存在</w:t>
      </w:r>
      <w:r>
        <w:rPr>
          <w:rFonts w:hint="default" w:ascii="Times New Roman" w:hAnsi="Times New Roman" w:eastAsia="宋体" w:cs="Times New Roman"/>
          <w:sz w:val="24"/>
          <w:szCs w:val="24"/>
        </w:rPr>
        <w:t>潜在污染源主要为农田、农业大棚</w:t>
      </w:r>
      <w:r>
        <w:rPr>
          <w:rFonts w:hint="eastAsia" w:cs="Times New Roman"/>
          <w:sz w:val="24"/>
          <w:szCs w:val="24"/>
          <w:lang w:eastAsia="zh-CN"/>
        </w:rPr>
        <w:t>和生活垃圾</w:t>
      </w:r>
      <w:r>
        <w:rPr>
          <w:rFonts w:hint="default" w:ascii="Times New Roman" w:hAnsi="Times New Roman" w:eastAsia="宋体" w:cs="Times New Roman"/>
          <w:sz w:val="24"/>
          <w:szCs w:val="24"/>
          <w:lang w:eastAsia="zh-CN"/>
        </w:rPr>
        <w:t>等，</w:t>
      </w:r>
      <w:r>
        <w:rPr>
          <w:rFonts w:hint="eastAsia" w:cs="Times New Roman"/>
          <w:sz w:val="24"/>
          <w:szCs w:val="24"/>
          <w:lang w:eastAsia="zh-CN"/>
        </w:rPr>
        <w:t>可能会对地下水环境造成污染。</w:t>
      </w:r>
    </w:p>
    <w:p w14:paraId="666D31A9">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①农田污染源</w:t>
      </w:r>
    </w:p>
    <w:p w14:paraId="0BE8FCE7">
      <w:pPr>
        <w:spacing w:line="360" w:lineRule="auto"/>
        <w:ind w:firstLine="480" w:firstLineChars="200"/>
        <w:rPr>
          <w:rFonts w:hint="default" w:ascii="Times New Roman" w:hAnsi="Times New Roman" w:eastAsia="华文仿宋" w:cs="Times New Roman"/>
          <w:sz w:val="28"/>
          <w:szCs w:val="28"/>
        </w:rPr>
      </w:pPr>
      <w:r>
        <w:rPr>
          <w:rFonts w:hint="eastAsia" w:cs="Times New Roman"/>
          <w:sz w:val="24"/>
          <w:szCs w:val="24"/>
          <w:lang w:eastAsia="zh-CN"/>
        </w:rPr>
        <w:t>国考点</w:t>
      </w:r>
      <w:r>
        <w:rPr>
          <w:rFonts w:hint="default" w:ascii="Times New Roman" w:hAnsi="Times New Roman" w:eastAsia="宋体" w:cs="Times New Roman"/>
          <w:sz w:val="24"/>
          <w:szCs w:val="24"/>
          <w:lang w:eastAsia="zh-CN"/>
        </w:rPr>
        <w:t>西侧</w:t>
      </w:r>
      <w:r>
        <w:rPr>
          <w:rFonts w:hint="eastAsia" w:cs="Times New Roman"/>
          <w:sz w:val="24"/>
          <w:szCs w:val="24"/>
          <w:lang w:eastAsia="zh-CN"/>
        </w:rPr>
        <w:t>紧邻</w:t>
      </w:r>
      <w:r>
        <w:rPr>
          <w:rFonts w:hint="default" w:ascii="Times New Roman" w:hAnsi="Times New Roman" w:eastAsia="宋体" w:cs="Times New Roman"/>
          <w:sz w:val="24"/>
          <w:szCs w:val="24"/>
          <w:lang w:eastAsia="zh-CN"/>
        </w:rPr>
        <w:t>耕地，</w:t>
      </w:r>
      <w:r>
        <w:rPr>
          <w:rFonts w:hint="default" w:ascii="Times New Roman" w:hAnsi="Times New Roman" w:eastAsia="宋体" w:cs="Times New Roman"/>
          <w:sz w:val="24"/>
          <w:szCs w:val="24"/>
        </w:rPr>
        <w:t>主要为经济作物玉米，每年耕种一次，调查了解一般春季会施肥，常见肥料有农家肥、复合肥、二氨，农家肥施用量不等，化肥用量70-8</w:t>
      </w:r>
      <w:r>
        <w:rPr>
          <w:rFonts w:hint="default" w:ascii="Times New Roman" w:hAnsi="Times New Roman" w:eastAsia="宋体" w:cs="Times New Roman"/>
          <w:sz w:val="24"/>
          <w:szCs w:val="24"/>
          <w:lang w:val="en-US" w:eastAsia="zh-CN"/>
        </w:rPr>
        <w:t>k</w:t>
      </w:r>
      <w:r>
        <w:rPr>
          <w:rFonts w:hint="default" w:ascii="Times New Roman" w:hAnsi="Times New Roman" w:eastAsia="宋体" w:cs="Times New Roman"/>
          <w:sz w:val="24"/>
          <w:szCs w:val="24"/>
        </w:rPr>
        <w:t>g/亩，夏季生长过程中会喷洒农药，污染形式主要为化肥、农药通过地面入渗污染地下水体。</w:t>
      </w:r>
    </w:p>
    <w:tbl>
      <w:tblPr>
        <w:tblStyle w:val="22"/>
        <w:tblW w:w="9099" w:type="dxa"/>
        <w:tblInd w:w="-1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0"/>
        <w:gridCol w:w="4539"/>
      </w:tblGrid>
      <w:tr w14:paraId="1A1AC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60" w:type="dxa"/>
            <w:noWrap w:val="0"/>
            <w:vAlign w:val="top"/>
          </w:tcPr>
          <w:p w14:paraId="165B11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left"/>
              <w:textAlignment w:val="auto"/>
              <w:rPr>
                <w:rFonts w:hint="default" w:ascii="Times New Roman" w:hAnsi="Times New Roman" w:eastAsia="华文仿宋" w:cs="Times New Roman"/>
                <w:color w:val="FF0000"/>
                <w:kern w:val="0"/>
                <w:sz w:val="28"/>
                <w:szCs w:val="28"/>
                <w:lang w:eastAsia="zh-CN"/>
              </w:rPr>
            </w:pPr>
            <w:r>
              <w:rPr>
                <w:rFonts w:hint="default"/>
              </w:rPr>
              <w:drawing>
                <wp:inline distT="0" distB="0" distL="114300" distR="114300">
                  <wp:extent cx="2637790" cy="1905635"/>
                  <wp:effectExtent l="0" t="0" r="10160" b="18415"/>
                  <wp:docPr id="20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7"/>
                          <pic:cNvPicPr>
                            <a:picLocks noChangeAspect="1"/>
                          </pic:cNvPicPr>
                        </pic:nvPicPr>
                        <pic:blipFill>
                          <a:blip r:embed="rId47"/>
                          <a:stretch>
                            <a:fillRect/>
                          </a:stretch>
                        </pic:blipFill>
                        <pic:spPr>
                          <a:xfrm>
                            <a:off x="0" y="0"/>
                            <a:ext cx="2637790" cy="1905635"/>
                          </a:xfrm>
                          <a:prstGeom prst="rect">
                            <a:avLst/>
                          </a:prstGeom>
                          <a:noFill/>
                          <a:ln>
                            <a:noFill/>
                          </a:ln>
                        </pic:spPr>
                      </pic:pic>
                    </a:graphicData>
                  </a:graphic>
                </wp:inline>
              </w:drawing>
            </w:r>
          </w:p>
        </w:tc>
        <w:tc>
          <w:tcPr>
            <w:tcW w:w="4539" w:type="dxa"/>
            <w:noWrap w:val="0"/>
            <w:vAlign w:val="top"/>
          </w:tcPr>
          <w:p w14:paraId="41D893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left"/>
              <w:textAlignment w:val="auto"/>
              <w:rPr>
                <w:rFonts w:hint="default" w:ascii="Times New Roman" w:hAnsi="Times New Roman" w:eastAsia="华文仿宋" w:cs="Times New Roman"/>
                <w:color w:val="FF0000"/>
                <w:kern w:val="0"/>
                <w:sz w:val="28"/>
                <w:szCs w:val="28"/>
                <w:lang w:eastAsia="zh-CN"/>
              </w:rPr>
            </w:pPr>
            <w:r>
              <w:rPr>
                <w:rFonts w:hint="default" w:ascii="Times New Roman" w:hAnsi="Times New Roman" w:eastAsia="华文仿宋" w:cs="Times New Roman"/>
                <w:color w:val="FF0000"/>
                <w:kern w:val="0"/>
                <w:sz w:val="28"/>
                <w:szCs w:val="28"/>
                <w:lang w:eastAsia="zh-CN"/>
              </w:rPr>
              <w:drawing>
                <wp:inline distT="0" distB="0" distL="114300" distR="114300">
                  <wp:extent cx="2602230" cy="1929130"/>
                  <wp:effectExtent l="0" t="0" r="7620" b="13970"/>
                  <wp:docPr id="203" name="图片 203" descr="IMG_20230605_170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descr="IMG_20230605_170239"/>
                          <pic:cNvPicPr>
                            <a:picLocks noChangeAspect="1"/>
                          </pic:cNvPicPr>
                        </pic:nvPicPr>
                        <pic:blipFill>
                          <a:blip r:embed="rId48"/>
                          <a:stretch>
                            <a:fillRect/>
                          </a:stretch>
                        </pic:blipFill>
                        <pic:spPr>
                          <a:xfrm>
                            <a:off x="0" y="0"/>
                            <a:ext cx="2602230" cy="1929130"/>
                          </a:xfrm>
                          <a:prstGeom prst="rect">
                            <a:avLst/>
                          </a:prstGeom>
                        </pic:spPr>
                      </pic:pic>
                    </a:graphicData>
                  </a:graphic>
                </wp:inline>
              </w:drawing>
            </w:r>
          </w:p>
        </w:tc>
      </w:tr>
      <w:tr w14:paraId="3DE7F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99" w:type="dxa"/>
            <w:gridSpan w:val="2"/>
            <w:noWrap w:val="0"/>
            <w:vAlign w:val="top"/>
          </w:tcPr>
          <w:p w14:paraId="209C4B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华文仿宋" w:cs="Times New Roman"/>
                <w:b/>
                <w:bCs/>
                <w:kern w:val="0"/>
                <w:sz w:val="24"/>
                <w:szCs w:val="30"/>
              </w:rPr>
            </w:pPr>
            <w:r>
              <w:rPr>
                <w:rFonts w:hint="eastAsia" w:ascii="宋体" w:hAnsi="宋体" w:eastAsia="宋体" w:cs="宋体"/>
                <w:b/>
                <w:bCs/>
                <w:kern w:val="0"/>
                <w:sz w:val="21"/>
                <w:szCs w:val="21"/>
              </w:rPr>
              <w:t>图3</w:t>
            </w:r>
            <w:r>
              <w:rPr>
                <w:rFonts w:hint="eastAsia" w:ascii="宋体" w:hAnsi="宋体" w:eastAsia="宋体" w:cs="宋体"/>
                <w:b/>
                <w:bCs/>
                <w:kern w:val="0"/>
                <w:sz w:val="21"/>
                <w:szCs w:val="21"/>
                <w:lang w:val="en-US" w:eastAsia="zh-CN"/>
              </w:rPr>
              <w:t>-</w:t>
            </w:r>
            <w:r>
              <w:rPr>
                <w:rFonts w:hint="eastAsia" w:ascii="宋体" w:hAnsi="宋体" w:cs="宋体"/>
                <w:b/>
                <w:bCs/>
                <w:kern w:val="0"/>
                <w:sz w:val="21"/>
                <w:szCs w:val="21"/>
                <w:lang w:val="en-US" w:eastAsia="zh-CN"/>
              </w:rPr>
              <w:t>5</w:t>
            </w:r>
            <w:r>
              <w:rPr>
                <w:rFonts w:hint="eastAsia" w:ascii="宋体" w:hAnsi="宋体" w:eastAsia="宋体" w:cs="宋体"/>
                <w:b/>
                <w:bCs/>
                <w:kern w:val="0"/>
                <w:sz w:val="21"/>
                <w:szCs w:val="21"/>
              </w:rPr>
              <w:t xml:space="preserve">  农田污染源</w:t>
            </w:r>
          </w:p>
        </w:tc>
      </w:tr>
    </w:tbl>
    <w:p w14:paraId="3210EF7F">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②农业大棚</w:t>
      </w:r>
    </w:p>
    <w:p w14:paraId="2651BC52">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考核点位于农业大棚种植区内，</w:t>
      </w:r>
      <w:r>
        <w:rPr>
          <w:rFonts w:hint="default" w:ascii="Times New Roman" w:hAnsi="Times New Roman" w:eastAsia="宋体" w:cs="Times New Roman"/>
          <w:sz w:val="24"/>
          <w:szCs w:val="24"/>
        </w:rPr>
        <w:t>农业大棚主要为时节性蔬菜</w:t>
      </w:r>
      <w:r>
        <w:rPr>
          <w:rFonts w:hint="default" w:ascii="Times New Roman" w:hAnsi="Times New Roman" w:eastAsia="宋体" w:cs="Times New Roman"/>
          <w:sz w:val="24"/>
          <w:szCs w:val="24"/>
          <w:lang w:eastAsia="zh-CN"/>
        </w:rPr>
        <w:t>如西红柿、辣椒、茄子和黄瓜等</w:t>
      </w:r>
      <w:r>
        <w:rPr>
          <w:rFonts w:hint="default" w:ascii="Times New Roman" w:hAnsi="Times New Roman" w:eastAsia="宋体" w:cs="Times New Roman"/>
          <w:sz w:val="24"/>
          <w:szCs w:val="24"/>
        </w:rPr>
        <w:t>，每年会根据不同种植作物交替种植3-4茬，调查了解大棚种植蔬菜施肥，常见肥料有农家肥、复合肥、二氨，农家肥、化肥施用量不等，化肥用量大约70-80</w:t>
      </w:r>
      <w:r>
        <w:rPr>
          <w:rFonts w:hint="default" w:ascii="Times New Roman" w:hAnsi="Times New Roman" w:eastAsia="宋体" w:cs="Times New Roman"/>
          <w:sz w:val="24"/>
          <w:szCs w:val="24"/>
          <w:lang w:val="en-US" w:eastAsia="zh-CN"/>
        </w:rPr>
        <w:t>k</w:t>
      </w:r>
      <w:r>
        <w:rPr>
          <w:rFonts w:hint="default" w:ascii="Times New Roman" w:hAnsi="Times New Roman" w:eastAsia="宋体" w:cs="Times New Roman"/>
          <w:sz w:val="24"/>
          <w:szCs w:val="24"/>
        </w:rPr>
        <w:t>g/亩，种植期间会喷洒农药，污染形式主要为化肥、农药通过地面入渗污染地下水体。</w:t>
      </w:r>
    </w:p>
    <w:tbl>
      <w:tblPr>
        <w:tblStyle w:val="22"/>
        <w:tblW w:w="8970" w:type="dxa"/>
        <w:tblInd w:w="-1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0"/>
        <w:gridCol w:w="4410"/>
      </w:tblGrid>
      <w:tr w14:paraId="4B407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60" w:type="dxa"/>
            <w:noWrap w:val="0"/>
            <w:vAlign w:val="top"/>
          </w:tcPr>
          <w:p w14:paraId="6A0BD9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华文仿宋" w:cs="Times New Roman"/>
                <w:color w:val="FF0000"/>
                <w:kern w:val="0"/>
                <w:sz w:val="28"/>
                <w:szCs w:val="28"/>
                <w:lang w:eastAsia="zh-CN"/>
              </w:rPr>
            </w:pPr>
            <w:r>
              <w:rPr>
                <w:rFonts w:hint="default" w:ascii="Times New Roman" w:hAnsi="Times New Roman" w:eastAsia="华文仿宋" w:cs="Times New Roman"/>
                <w:color w:val="FF0000"/>
                <w:kern w:val="0"/>
                <w:sz w:val="28"/>
                <w:szCs w:val="28"/>
                <w:lang w:eastAsia="zh-CN"/>
              </w:rPr>
              <w:drawing>
                <wp:inline distT="0" distB="0" distL="114300" distR="114300">
                  <wp:extent cx="2297430" cy="1792605"/>
                  <wp:effectExtent l="0" t="0" r="7620" b="17145"/>
                  <wp:docPr id="205" name="图片 205" descr="IMG_20230605_175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IMG_20230605_175855"/>
                          <pic:cNvPicPr>
                            <a:picLocks noChangeAspect="1"/>
                          </pic:cNvPicPr>
                        </pic:nvPicPr>
                        <pic:blipFill>
                          <a:blip r:embed="rId49"/>
                          <a:stretch>
                            <a:fillRect/>
                          </a:stretch>
                        </pic:blipFill>
                        <pic:spPr>
                          <a:xfrm>
                            <a:off x="0" y="0"/>
                            <a:ext cx="2297430" cy="1792605"/>
                          </a:xfrm>
                          <a:prstGeom prst="rect">
                            <a:avLst/>
                          </a:prstGeom>
                        </pic:spPr>
                      </pic:pic>
                    </a:graphicData>
                  </a:graphic>
                </wp:inline>
              </w:drawing>
            </w:r>
          </w:p>
        </w:tc>
        <w:tc>
          <w:tcPr>
            <w:tcW w:w="4410" w:type="dxa"/>
            <w:noWrap w:val="0"/>
            <w:vAlign w:val="top"/>
          </w:tcPr>
          <w:p w14:paraId="2642BF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华文仿宋" w:cs="Times New Roman"/>
                <w:color w:val="FF0000"/>
                <w:kern w:val="0"/>
                <w:sz w:val="28"/>
                <w:szCs w:val="28"/>
                <w:lang w:eastAsia="zh-CN"/>
              </w:rPr>
            </w:pPr>
            <w:r>
              <w:rPr>
                <w:rFonts w:hint="default"/>
              </w:rPr>
              <w:drawing>
                <wp:inline distT="0" distB="0" distL="114300" distR="114300">
                  <wp:extent cx="2289810" cy="1816735"/>
                  <wp:effectExtent l="0" t="0" r="15240" b="12065"/>
                  <wp:docPr id="20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8"/>
                          <pic:cNvPicPr>
                            <a:picLocks noChangeAspect="1"/>
                          </pic:cNvPicPr>
                        </pic:nvPicPr>
                        <pic:blipFill>
                          <a:blip r:embed="rId50"/>
                          <a:stretch>
                            <a:fillRect/>
                          </a:stretch>
                        </pic:blipFill>
                        <pic:spPr>
                          <a:xfrm>
                            <a:off x="0" y="0"/>
                            <a:ext cx="2289810" cy="1816735"/>
                          </a:xfrm>
                          <a:prstGeom prst="rect">
                            <a:avLst/>
                          </a:prstGeom>
                          <a:noFill/>
                          <a:ln>
                            <a:noFill/>
                          </a:ln>
                        </pic:spPr>
                      </pic:pic>
                    </a:graphicData>
                  </a:graphic>
                </wp:inline>
              </w:drawing>
            </w:r>
          </w:p>
        </w:tc>
      </w:tr>
      <w:tr w14:paraId="1F7B0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70" w:type="dxa"/>
            <w:gridSpan w:val="2"/>
            <w:noWrap w:val="0"/>
            <w:vAlign w:val="top"/>
          </w:tcPr>
          <w:p w14:paraId="077273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华文仿宋" w:cs="Times New Roman"/>
                <w:b/>
                <w:bCs/>
                <w:kern w:val="0"/>
                <w:sz w:val="24"/>
                <w:szCs w:val="30"/>
                <w:lang w:eastAsia="zh-CN"/>
              </w:rPr>
            </w:pPr>
            <w:r>
              <w:rPr>
                <w:rFonts w:hint="eastAsia" w:ascii="宋体" w:hAnsi="宋体" w:eastAsia="宋体" w:cs="宋体"/>
                <w:b/>
                <w:bCs/>
                <w:kern w:val="0"/>
                <w:sz w:val="21"/>
                <w:szCs w:val="21"/>
              </w:rPr>
              <w:t>图3-</w:t>
            </w:r>
            <w:r>
              <w:rPr>
                <w:rFonts w:hint="eastAsia" w:ascii="宋体" w:hAnsi="宋体" w:cs="宋体"/>
                <w:b/>
                <w:bCs/>
                <w:kern w:val="0"/>
                <w:sz w:val="21"/>
                <w:szCs w:val="21"/>
                <w:lang w:val="en-US" w:eastAsia="zh-CN"/>
              </w:rPr>
              <w:t>6</w:t>
            </w:r>
            <w:r>
              <w:rPr>
                <w:rFonts w:hint="eastAsia" w:ascii="宋体" w:hAnsi="宋体" w:eastAsia="宋体" w:cs="宋体"/>
                <w:b/>
                <w:bCs/>
                <w:kern w:val="0"/>
                <w:sz w:val="21"/>
                <w:szCs w:val="21"/>
              </w:rPr>
              <w:t xml:space="preserve">  </w:t>
            </w:r>
            <w:r>
              <w:rPr>
                <w:rFonts w:hint="eastAsia" w:ascii="宋体" w:hAnsi="宋体" w:eastAsia="宋体" w:cs="宋体"/>
                <w:b/>
                <w:bCs/>
                <w:kern w:val="0"/>
                <w:sz w:val="21"/>
                <w:szCs w:val="21"/>
                <w:lang w:eastAsia="zh-CN"/>
              </w:rPr>
              <w:t>农业大棚</w:t>
            </w:r>
          </w:p>
        </w:tc>
      </w:tr>
    </w:tbl>
    <w:p w14:paraId="7C803E0C">
      <w:pPr>
        <w:spacing w:line="360" w:lineRule="auto"/>
        <w:ind w:firstLine="480" w:firstLineChars="200"/>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③</w:t>
      </w:r>
      <w:r>
        <w:rPr>
          <w:rFonts w:hint="default" w:ascii="Times New Roman" w:hAnsi="Times New Roman" w:eastAsia="宋体" w:cs="Times New Roman"/>
          <w:sz w:val="24"/>
          <w:szCs w:val="24"/>
          <w:highlight w:val="none"/>
          <w:lang w:eastAsia="zh-CN"/>
        </w:rPr>
        <w:t>分散养殖</w:t>
      </w:r>
    </w:p>
    <w:p w14:paraId="03F32EB6">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经调查</w:t>
      </w:r>
      <w:r>
        <w:rPr>
          <w:rFonts w:hint="eastAsia" w:cs="Times New Roman"/>
          <w:sz w:val="24"/>
          <w:szCs w:val="24"/>
          <w:lang w:eastAsia="zh-CN"/>
        </w:rPr>
        <w:t>村庄内分散养殖多数为村民院内，畜禽废水由专门的罐车进行收集，拉运至畜禽尿液贮存池处理</w:t>
      </w:r>
      <w:r>
        <w:rPr>
          <w:rFonts w:hint="default" w:ascii="Times New Roman" w:hAnsi="Times New Roman" w:eastAsia="宋体" w:cs="Times New Roman"/>
          <w:lang w:val="en-US" w:eastAsia="zh-CN"/>
        </w:rPr>
        <w:t>，</w:t>
      </w:r>
      <w:r>
        <w:rPr>
          <w:rFonts w:hint="default" w:ascii="Times New Roman" w:hAnsi="Times New Roman" w:eastAsia="宋体" w:cs="Times New Roman"/>
          <w:color w:val="000000"/>
          <w:lang w:eastAsia="zh-CN"/>
        </w:rPr>
        <w:t>固体粪便集中就近堆放，</w:t>
      </w:r>
      <w:r>
        <w:rPr>
          <w:rFonts w:hint="eastAsia" w:ascii="Times New Roman" w:hAnsi="Times New Roman" w:eastAsia="宋体" w:cs="Times New Roman"/>
          <w:color w:val="000000"/>
          <w:lang w:eastAsia="zh-CN"/>
        </w:rPr>
        <w:t>无防渗措施，</w:t>
      </w:r>
      <w:r>
        <w:rPr>
          <w:rFonts w:hint="default" w:ascii="Times New Roman" w:hAnsi="Times New Roman" w:eastAsia="宋体" w:cs="Times New Roman"/>
          <w:color w:val="000000"/>
          <w:lang w:eastAsia="zh-CN"/>
        </w:rPr>
        <w:t>存储起来在春季向农田施肥，</w:t>
      </w:r>
      <w:r>
        <w:rPr>
          <w:rFonts w:hint="eastAsia" w:cs="Times New Roman"/>
          <w:color w:val="000000"/>
          <w:lang w:eastAsia="zh-CN"/>
        </w:rPr>
        <w:t>粪便长时间堆存</w:t>
      </w:r>
      <w:r>
        <w:rPr>
          <w:rFonts w:hint="default" w:ascii="Times New Roman" w:hAnsi="Times New Roman" w:eastAsia="宋体" w:cs="Times New Roman"/>
          <w:color w:val="auto"/>
          <w:highlight w:val="none"/>
          <w:lang w:val="en-US" w:eastAsia="zh-CN"/>
        </w:rPr>
        <w:t>会使地下水中的硝态氮或亚硝态氮浓度增高，地下水溶解氧含量减少，导致水质恶化</w:t>
      </w:r>
      <w:r>
        <w:rPr>
          <w:rFonts w:hint="default" w:ascii="Times New Roman" w:hAnsi="Times New Roman" w:eastAsia="宋体" w:cs="Times New Roman"/>
          <w:sz w:val="24"/>
          <w:szCs w:val="24"/>
          <w:lang w:eastAsia="zh-CN"/>
        </w:rPr>
        <w:t>。</w:t>
      </w:r>
    </w:p>
    <w:tbl>
      <w:tblPr>
        <w:tblStyle w:val="22"/>
        <w:tblW w:w="8970" w:type="dxa"/>
        <w:tblInd w:w="-1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0"/>
        <w:gridCol w:w="4410"/>
      </w:tblGrid>
      <w:tr w14:paraId="4BC8E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5" w:hRule="atLeast"/>
        </w:trPr>
        <w:tc>
          <w:tcPr>
            <w:tcW w:w="4560" w:type="dxa"/>
            <w:noWrap w:val="0"/>
            <w:vAlign w:val="top"/>
          </w:tcPr>
          <w:p w14:paraId="6F4C62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华文仿宋" w:cs="Times New Roman"/>
                <w:color w:val="FF0000"/>
                <w:kern w:val="0"/>
                <w:sz w:val="28"/>
                <w:szCs w:val="28"/>
                <w:lang w:eastAsia="zh-CN"/>
              </w:rPr>
            </w:pPr>
            <w:r>
              <w:rPr>
                <w:rFonts w:hint="default" w:ascii="Times New Roman" w:hAnsi="Times New Roman" w:eastAsia="华文仿宋" w:cs="Times New Roman"/>
                <w:color w:val="FF0000"/>
                <w:kern w:val="0"/>
                <w:sz w:val="28"/>
                <w:szCs w:val="28"/>
                <w:lang w:eastAsia="zh-CN"/>
              </w:rPr>
              <w:drawing>
                <wp:inline distT="0" distB="0" distL="114300" distR="114300">
                  <wp:extent cx="2497455" cy="1738630"/>
                  <wp:effectExtent l="0" t="0" r="17145" b="13970"/>
                  <wp:docPr id="207" name="图片 207" descr="IMG_20230605_17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IMG_20230605_170247"/>
                          <pic:cNvPicPr>
                            <a:picLocks noChangeAspect="1"/>
                          </pic:cNvPicPr>
                        </pic:nvPicPr>
                        <pic:blipFill>
                          <a:blip r:embed="rId51"/>
                          <a:stretch>
                            <a:fillRect/>
                          </a:stretch>
                        </pic:blipFill>
                        <pic:spPr>
                          <a:xfrm>
                            <a:off x="0" y="0"/>
                            <a:ext cx="2497455" cy="1738630"/>
                          </a:xfrm>
                          <a:prstGeom prst="rect">
                            <a:avLst/>
                          </a:prstGeom>
                        </pic:spPr>
                      </pic:pic>
                    </a:graphicData>
                  </a:graphic>
                </wp:inline>
              </w:drawing>
            </w:r>
          </w:p>
        </w:tc>
        <w:tc>
          <w:tcPr>
            <w:tcW w:w="4410" w:type="dxa"/>
            <w:noWrap w:val="0"/>
            <w:vAlign w:val="top"/>
          </w:tcPr>
          <w:p w14:paraId="0116F5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华文仿宋" w:cs="Times New Roman"/>
                <w:color w:val="FF0000"/>
                <w:kern w:val="0"/>
                <w:sz w:val="28"/>
                <w:szCs w:val="28"/>
                <w:lang w:eastAsia="zh-CN"/>
              </w:rPr>
            </w:pPr>
            <w:r>
              <w:rPr>
                <w:rFonts w:hint="default"/>
              </w:rPr>
              <w:drawing>
                <wp:inline distT="0" distB="0" distL="114300" distR="114300">
                  <wp:extent cx="2398395" cy="1700530"/>
                  <wp:effectExtent l="0" t="0" r="1905" b="13970"/>
                  <wp:docPr id="20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9"/>
                          <pic:cNvPicPr>
                            <a:picLocks noChangeAspect="1"/>
                          </pic:cNvPicPr>
                        </pic:nvPicPr>
                        <pic:blipFill>
                          <a:blip r:embed="rId52"/>
                          <a:stretch>
                            <a:fillRect/>
                          </a:stretch>
                        </pic:blipFill>
                        <pic:spPr>
                          <a:xfrm>
                            <a:off x="0" y="0"/>
                            <a:ext cx="2398395" cy="1700530"/>
                          </a:xfrm>
                          <a:prstGeom prst="rect">
                            <a:avLst/>
                          </a:prstGeom>
                          <a:noFill/>
                          <a:ln>
                            <a:noFill/>
                          </a:ln>
                        </pic:spPr>
                      </pic:pic>
                    </a:graphicData>
                  </a:graphic>
                </wp:inline>
              </w:drawing>
            </w:r>
          </w:p>
        </w:tc>
      </w:tr>
      <w:tr w14:paraId="191B0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 w:hRule="atLeast"/>
        </w:trPr>
        <w:tc>
          <w:tcPr>
            <w:tcW w:w="4560" w:type="dxa"/>
            <w:noWrap w:val="0"/>
            <w:vAlign w:val="top"/>
          </w:tcPr>
          <w:p w14:paraId="6205DE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畜禽尿液贮存池</w:t>
            </w:r>
          </w:p>
        </w:tc>
        <w:tc>
          <w:tcPr>
            <w:tcW w:w="4410" w:type="dxa"/>
            <w:noWrap w:val="0"/>
            <w:vAlign w:val="top"/>
          </w:tcPr>
          <w:p w14:paraId="6435C8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分散养殖</w:t>
            </w:r>
          </w:p>
        </w:tc>
      </w:tr>
    </w:tbl>
    <w:p w14:paraId="0A1D5199">
      <w:pPr>
        <w:spacing w:line="360" w:lineRule="auto"/>
        <w:ind w:firstLine="480" w:firstLineChars="200"/>
        <w:rPr>
          <w:rFonts w:hint="eastAsia" w:cs="Times New Roman"/>
          <w:sz w:val="24"/>
          <w:szCs w:val="24"/>
          <w:lang w:eastAsia="zh-CN"/>
        </w:rPr>
      </w:pPr>
      <w:r>
        <w:rPr>
          <w:rFonts w:hint="default" w:ascii="Times New Roman" w:hAnsi="Times New Roman" w:eastAsia="宋体" w:cs="Times New Roman"/>
          <w:sz w:val="24"/>
          <w:szCs w:val="24"/>
        </w:rPr>
        <w:t>④</w:t>
      </w:r>
      <w:r>
        <w:rPr>
          <w:rFonts w:hint="eastAsia" w:cs="Times New Roman"/>
          <w:sz w:val="24"/>
          <w:szCs w:val="24"/>
          <w:lang w:eastAsia="zh-CN"/>
        </w:rPr>
        <w:t>部分生活垃圾散乱</w:t>
      </w:r>
    </w:p>
    <w:p w14:paraId="77C06042">
      <w:pPr>
        <w:bidi w:val="0"/>
        <w:rPr>
          <w:rFonts w:hint="eastAsia"/>
          <w:lang w:eastAsia="zh-CN"/>
        </w:rPr>
      </w:pPr>
      <w:r>
        <w:rPr>
          <w:rFonts w:hint="eastAsia"/>
          <w:lang w:eastAsia="zh-CN"/>
        </w:rPr>
        <w:t>经调查村庄内设有垃圾收集处，但存在部分生活垃圾散排现象，国考点位附近有明显的垃圾堆存处，这些垃圾在堆放腐败过程中也会产生大量的酸性、碱性有机污染物，随着日晒雨淋以及地表径流的影响，污染物质会慢慢渗入地下、进而污染地下浅水层。</w:t>
      </w:r>
    </w:p>
    <w:tbl>
      <w:tblPr>
        <w:tblStyle w:val="22"/>
        <w:tblW w:w="79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25"/>
        <w:gridCol w:w="3894"/>
      </w:tblGrid>
      <w:tr w14:paraId="28804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25" w:type="dxa"/>
            <w:noWrap w:val="0"/>
            <w:vAlign w:val="top"/>
          </w:tcPr>
          <w:p w14:paraId="22D4C5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华文仿宋" w:cs="Times New Roman"/>
                <w:color w:val="FF0000"/>
                <w:kern w:val="0"/>
                <w:sz w:val="28"/>
                <w:szCs w:val="28"/>
                <w:lang w:eastAsia="zh-CN"/>
              </w:rPr>
            </w:pPr>
            <w:r>
              <w:rPr>
                <w:rFonts w:hint="default" w:ascii="Times New Roman" w:hAnsi="Times New Roman" w:eastAsia="华文仿宋" w:cs="Times New Roman"/>
                <w:color w:val="FF0000"/>
                <w:kern w:val="0"/>
                <w:sz w:val="28"/>
                <w:szCs w:val="28"/>
                <w:lang w:eastAsia="zh-CN"/>
              </w:rPr>
              <w:drawing>
                <wp:inline distT="0" distB="0" distL="114300" distR="114300">
                  <wp:extent cx="2402840" cy="1597025"/>
                  <wp:effectExtent l="0" t="0" r="16510" b="3175"/>
                  <wp:docPr id="255" name="图片 255" descr="IMG_20230605_17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descr="IMG_20230605_170109"/>
                          <pic:cNvPicPr>
                            <a:picLocks noChangeAspect="1"/>
                          </pic:cNvPicPr>
                        </pic:nvPicPr>
                        <pic:blipFill>
                          <a:blip r:embed="rId53"/>
                          <a:stretch>
                            <a:fillRect/>
                          </a:stretch>
                        </pic:blipFill>
                        <pic:spPr>
                          <a:xfrm>
                            <a:off x="0" y="0"/>
                            <a:ext cx="2402840" cy="1597025"/>
                          </a:xfrm>
                          <a:prstGeom prst="rect">
                            <a:avLst/>
                          </a:prstGeom>
                        </pic:spPr>
                      </pic:pic>
                    </a:graphicData>
                  </a:graphic>
                </wp:inline>
              </w:drawing>
            </w:r>
          </w:p>
        </w:tc>
        <w:tc>
          <w:tcPr>
            <w:tcW w:w="3894" w:type="dxa"/>
            <w:noWrap w:val="0"/>
            <w:vAlign w:val="top"/>
          </w:tcPr>
          <w:p w14:paraId="533B13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华文仿宋" w:cs="Times New Roman"/>
                <w:color w:val="FF0000"/>
                <w:kern w:val="0"/>
                <w:sz w:val="28"/>
                <w:szCs w:val="28"/>
                <w:lang w:eastAsia="zh-CN"/>
              </w:rPr>
            </w:pPr>
            <w:r>
              <w:rPr>
                <w:rFonts w:hint="default" w:ascii="Times New Roman" w:hAnsi="Times New Roman" w:eastAsia="华文仿宋" w:cs="Times New Roman"/>
                <w:color w:val="FF0000"/>
                <w:kern w:val="0"/>
                <w:sz w:val="28"/>
                <w:szCs w:val="28"/>
                <w:lang w:eastAsia="zh-CN"/>
              </w:rPr>
              <w:drawing>
                <wp:inline distT="0" distB="0" distL="114300" distR="114300">
                  <wp:extent cx="2329815" cy="1623060"/>
                  <wp:effectExtent l="0" t="0" r="13335" b="15240"/>
                  <wp:docPr id="256" name="图片 256" descr="IMG_20230606_103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56" descr="IMG_20230606_103205"/>
                          <pic:cNvPicPr>
                            <a:picLocks noChangeAspect="1"/>
                          </pic:cNvPicPr>
                        </pic:nvPicPr>
                        <pic:blipFill>
                          <a:blip r:embed="rId54"/>
                          <a:srcRect b="25671"/>
                          <a:stretch>
                            <a:fillRect/>
                          </a:stretch>
                        </pic:blipFill>
                        <pic:spPr>
                          <a:xfrm>
                            <a:off x="0" y="0"/>
                            <a:ext cx="2329815" cy="1623060"/>
                          </a:xfrm>
                          <a:prstGeom prst="rect">
                            <a:avLst/>
                          </a:prstGeom>
                        </pic:spPr>
                      </pic:pic>
                    </a:graphicData>
                  </a:graphic>
                </wp:inline>
              </w:drawing>
            </w:r>
          </w:p>
        </w:tc>
      </w:tr>
      <w:tr w14:paraId="65386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25" w:type="dxa"/>
            <w:noWrap w:val="0"/>
            <w:vAlign w:val="top"/>
          </w:tcPr>
          <w:p w14:paraId="184347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bCs/>
                <w:kern w:val="0"/>
                <w:sz w:val="21"/>
                <w:szCs w:val="24"/>
                <w:lang w:eastAsia="zh-CN"/>
              </w:rPr>
            </w:pPr>
            <w:r>
              <w:rPr>
                <w:rFonts w:hint="eastAsia" w:ascii="宋体" w:hAnsi="宋体" w:eastAsia="宋体" w:cs="宋体"/>
                <w:b/>
                <w:bCs/>
                <w:kern w:val="0"/>
                <w:sz w:val="21"/>
                <w:szCs w:val="24"/>
                <w:lang w:eastAsia="zh-CN"/>
              </w:rPr>
              <w:t>垃圾散排</w:t>
            </w:r>
          </w:p>
        </w:tc>
        <w:tc>
          <w:tcPr>
            <w:tcW w:w="3894" w:type="dxa"/>
            <w:noWrap w:val="0"/>
            <w:vAlign w:val="top"/>
          </w:tcPr>
          <w:p w14:paraId="181851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bCs/>
                <w:kern w:val="0"/>
                <w:sz w:val="21"/>
                <w:szCs w:val="24"/>
                <w:lang w:eastAsia="zh-CN"/>
              </w:rPr>
            </w:pPr>
            <w:r>
              <w:rPr>
                <w:rFonts w:hint="eastAsia" w:ascii="宋体" w:hAnsi="宋体" w:eastAsia="宋体" w:cs="宋体"/>
                <w:b/>
                <w:bCs/>
                <w:kern w:val="0"/>
                <w:sz w:val="21"/>
                <w:szCs w:val="24"/>
                <w:lang w:eastAsia="zh-CN"/>
              </w:rPr>
              <w:t>垃圾收集处</w:t>
            </w:r>
          </w:p>
        </w:tc>
      </w:tr>
    </w:tbl>
    <w:p w14:paraId="35824128">
      <w:pPr>
        <w:pStyle w:val="3"/>
        <w:bidi w:val="0"/>
        <w:rPr>
          <w:rFonts w:hint="default" w:ascii="Times New Roman" w:hAnsi="Times New Roman" w:cs="Times New Roman"/>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21C13870">
      <w:pPr>
        <w:pStyle w:val="3"/>
        <w:bidi w:val="0"/>
        <w:rPr>
          <w:rFonts w:hint="default" w:ascii="Times New Roman" w:hAnsi="Times New Roman" w:cs="Times New Roman"/>
          <w:lang w:val="en-US" w:eastAsia="zh-CN"/>
        </w:rPr>
      </w:pPr>
      <w:bookmarkStart w:id="66" w:name="_Toc31774"/>
      <w:r>
        <w:rPr>
          <w:rFonts w:hint="default" w:ascii="Times New Roman" w:hAnsi="Times New Roman" w:cs="Times New Roman"/>
          <w:lang w:val="en-US" w:eastAsia="zh-CN"/>
        </w:rPr>
        <w:t>第四章  目标指标</w:t>
      </w:r>
      <w:bookmarkEnd w:id="66"/>
    </w:p>
    <w:p w14:paraId="3D02F5D0">
      <w:pPr>
        <w:bidi w:val="0"/>
        <w:rPr>
          <w:rFonts w:hint="eastAsia" w:cs="Times New Roman"/>
          <w:lang w:val="en-US" w:eastAsia="zh-CN"/>
        </w:rPr>
      </w:pPr>
      <w:r>
        <w:rPr>
          <w:rFonts w:hint="default" w:ascii="Times New Roman" w:hAnsi="Times New Roman" w:cs="Times New Roman"/>
          <w:lang w:val="en-US" w:eastAsia="zh-CN"/>
        </w:rPr>
        <w:t>针对</w:t>
      </w:r>
      <w:r>
        <w:rPr>
          <w:rFonts w:hint="eastAsia" w:cs="Times New Roman"/>
          <w:lang w:val="en-US" w:eastAsia="zh-CN"/>
        </w:rPr>
        <w:t>阳高县龙泉镇西北村</w:t>
      </w:r>
      <w:r>
        <w:rPr>
          <w:rFonts w:hint="default" w:ascii="Times New Roman" w:hAnsi="Times New Roman" w:cs="Times New Roman"/>
          <w:lang w:val="en-US" w:eastAsia="zh-CN"/>
        </w:rPr>
        <w:t>（SX-14-</w:t>
      </w:r>
      <w:r>
        <w:rPr>
          <w:rFonts w:hint="eastAsia" w:cs="Times New Roman"/>
          <w:lang w:val="en-US" w:eastAsia="zh-CN"/>
        </w:rPr>
        <w:t>21</w:t>
      </w:r>
      <w:r>
        <w:rPr>
          <w:rFonts w:hint="default" w:ascii="Times New Roman" w:hAnsi="Times New Roman" w:cs="Times New Roman"/>
          <w:lang w:val="en-US" w:eastAsia="zh-CN"/>
        </w:rPr>
        <w:t>），水质考核目标《地下水质量标准》（GB/T 14848-2017）Ⅳ</w:t>
      </w:r>
      <w:r>
        <w:rPr>
          <w:rFonts w:hint="eastAsia" w:cs="Times New Roman"/>
          <w:lang w:val="en-US" w:eastAsia="zh-CN"/>
        </w:rPr>
        <w:t>类限值</w:t>
      </w:r>
      <w:r>
        <w:rPr>
          <w:rFonts w:hint="default" w:ascii="Times New Roman" w:hAnsi="Times New Roman" w:cs="Times New Roman"/>
          <w:lang w:val="en-US" w:eastAsia="zh-CN"/>
        </w:rPr>
        <w:t>，2022年水质Ⅴ类，</w:t>
      </w:r>
      <w:r>
        <w:rPr>
          <w:rFonts w:hint="eastAsia" w:cs="Times New Roman"/>
          <w:lang w:val="en-US" w:eastAsia="zh-CN"/>
        </w:rPr>
        <w:t>pH</w:t>
      </w:r>
      <w:r>
        <w:rPr>
          <w:rFonts w:hint="default" w:ascii="Times New Roman" w:hAnsi="Times New Roman" w:cs="Times New Roman"/>
          <w:lang w:val="en-US" w:eastAsia="zh-CN"/>
        </w:rPr>
        <w:t>超标，超标倍数0.</w:t>
      </w:r>
      <w:r>
        <w:rPr>
          <w:rFonts w:hint="eastAsia" w:cs="Times New Roman"/>
          <w:lang w:val="en-US" w:eastAsia="zh-CN"/>
        </w:rPr>
        <w:t>36</w:t>
      </w:r>
      <w:r>
        <w:rPr>
          <w:rFonts w:hint="default" w:ascii="Times New Roman" w:hAnsi="Times New Roman" w:cs="Times New Roman"/>
          <w:lang w:val="en-US" w:eastAsia="zh-CN"/>
        </w:rPr>
        <w:t>，确定目标为到2023年底水质达到考核目标Ⅳ</w:t>
      </w:r>
      <w:r>
        <w:rPr>
          <w:rFonts w:hint="eastAsia" w:cs="Times New Roman"/>
          <w:lang w:val="en-US" w:eastAsia="zh-CN"/>
        </w:rPr>
        <w:t>类水质</w:t>
      </w:r>
      <w:r>
        <w:rPr>
          <w:rFonts w:hint="default" w:ascii="Times New Roman" w:hAnsi="Times New Roman" w:cs="Times New Roman"/>
          <w:lang w:val="en-US" w:eastAsia="zh-CN"/>
        </w:rPr>
        <w:t>，并稳定保持</w:t>
      </w:r>
      <w:r>
        <w:rPr>
          <w:rFonts w:hint="eastAsia" w:cs="Times New Roman"/>
          <w:lang w:val="en-US" w:eastAsia="zh-CN"/>
        </w:rPr>
        <w:t>，2023-2025年度目标指标见下表。</w:t>
      </w:r>
    </w:p>
    <w:p w14:paraId="5D92EF79">
      <w:pPr>
        <w:bidi w:val="0"/>
        <w:jc w:val="center"/>
        <w:rPr>
          <w:rFonts w:hint="default"/>
          <w:b/>
          <w:bCs/>
          <w:lang w:val="en-US" w:eastAsia="zh-CN"/>
        </w:rPr>
      </w:pPr>
      <w:r>
        <w:rPr>
          <w:rFonts w:hint="eastAsia"/>
          <w:b/>
          <w:bCs/>
          <w:lang w:val="en-US" w:eastAsia="zh-CN"/>
        </w:rPr>
        <w:t>表4-1  “十四五”期间年度目标指标表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9"/>
        <w:gridCol w:w="3231"/>
        <w:gridCol w:w="2130"/>
        <w:gridCol w:w="2130"/>
      </w:tblGrid>
      <w:tr w14:paraId="7C8A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14:paraId="0865CE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vertAlign w:val="baseline"/>
                <w:lang w:val="en-US" w:eastAsia="zh-CN"/>
              </w:rPr>
            </w:pPr>
            <w:r>
              <w:rPr>
                <w:rFonts w:hint="eastAsia"/>
                <w:vertAlign w:val="baseline"/>
                <w:lang w:val="en-US" w:eastAsia="zh-CN"/>
              </w:rPr>
              <w:t>序号</w:t>
            </w:r>
          </w:p>
        </w:tc>
        <w:tc>
          <w:tcPr>
            <w:tcW w:w="3231" w:type="dxa"/>
            <w:vAlign w:val="center"/>
          </w:tcPr>
          <w:p w14:paraId="5DF0F0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eastAsia"/>
                <w:vertAlign w:val="baseline"/>
                <w:lang w:val="en-US" w:eastAsia="zh-CN"/>
              </w:rPr>
              <w:t>年度</w:t>
            </w:r>
          </w:p>
        </w:tc>
        <w:tc>
          <w:tcPr>
            <w:tcW w:w="2130" w:type="dxa"/>
            <w:vAlign w:val="center"/>
          </w:tcPr>
          <w:p w14:paraId="237881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eastAsia"/>
                <w:vertAlign w:val="baseline"/>
                <w:lang w:val="en-US" w:eastAsia="zh-CN"/>
              </w:rPr>
              <w:t>考核目标</w:t>
            </w:r>
          </w:p>
        </w:tc>
        <w:tc>
          <w:tcPr>
            <w:tcW w:w="2130" w:type="dxa"/>
            <w:vAlign w:val="center"/>
          </w:tcPr>
          <w:p w14:paraId="1DA606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eastAsia"/>
                <w:vertAlign w:val="baseline"/>
                <w:lang w:val="en-US" w:eastAsia="zh-CN"/>
              </w:rPr>
              <w:t>目标指标</w:t>
            </w:r>
          </w:p>
        </w:tc>
      </w:tr>
      <w:tr w14:paraId="3B86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14:paraId="5409A7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eastAsia"/>
                <w:vertAlign w:val="baseline"/>
                <w:lang w:val="en-US" w:eastAsia="zh-CN"/>
              </w:rPr>
              <w:t>1</w:t>
            </w:r>
          </w:p>
        </w:tc>
        <w:tc>
          <w:tcPr>
            <w:tcW w:w="3231" w:type="dxa"/>
            <w:vAlign w:val="center"/>
          </w:tcPr>
          <w:p w14:paraId="1D1065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eastAsia"/>
                <w:vertAlign w:val="baseline"/>
                <w:lang w:val="en-US" w:eastAsia="zh-CN"/>
              </w:rPr>
              <w:t>2023</w:t>
            </w:r>
          </w:p>
        </w:tc>
        <w:tc>
          <w:tcPr>
            <w:tcW w:w="2130" w:type="dxa"/>
            <w:vAlign w:val="center"/>
          </w:tcPr>
          <w:p w14:paraId="05BF4C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default"/>
                <w:vertAlign w:val="baseline"/>
                <w:lang w:val="en-US" w:eastAsia="zh-CN"/>
              </w:rPr>
              <w:t>Ⅳ</w:t>
            </w:r>
          </w:p>
        </w:tc>
        <w:tc>
          <w:tcPr>
            <w:tcW w:w="2130" w:type="dxa"/>
            <w:vAlign w:val="center"/>
          </w:tcPr>
          <w:p w14:paraId="6A4FC7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default"/>
                <w:vertAlign w:val="baseline"/>
                <w:lang w:val="en-US" w:eastAsia="zh-CN"/>
              </w:rPr>
              <w:t>Ⅳ</w:t>
            </w:r>
          </w:p>
        </w:tc>
      </w:tr>
      <w:tr w14:paraId="0D521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14:paraId="640713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eastAsia"/>
                <w:vertAlign w:val="baseline"/>
                <w:lang w:val="en-US" w:eastAsia="zh-CN"/>
              </w:rPr>
              <w:t>2</w:t>
            </w:r>
          </w:p>
        </w:tc>
        <w:tc>
          <w:tcPr>
            <w:tcW w:w="3231" w:type="dxa"/>
            <w:vAlign w:val="center"/>
          </w:tcPr>
          <w:p w14:paraId="1DE1A1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eastAsia"/>
                <w:vertAlign w:val="baseline"/>
                <w:lang w:val="en-US" w:eastAsia="zh-CN"/>
              </w:rPr>
              <w:t>2024</w:t>
            </w:r>
          </w:p>
        </w:tc>
        <w:tc>
          <w:tcPr>
            <w:tcW w:w="2130" w:type="dxa"/>
            <w:vAlign w:val="center"/>
          </w:tcPr>
          <w:p w14:paraId="6FB4C4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default"/>
                <w:vertAlign w:val="baseline"/>
                <w:lang w:val="en-US" w:eastAsia="zh-CN"/>
              </w:rPr>
              <w:t>Ⅳ</w:t>
            </w:r>
          </w:p>
        </w:tc>
        <w:tc>
          <w:tcPr>
            <w:tcW w:w="2130" w:type="dxa"/>
            <w:vAlign w:val="center"/>
          </w:tcPr>
          <w:p w14:paraId="0F03AF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default"/>
                <w:vertAlign w:val="baseline"/>
                <w:lang w:val="en-US" w:eastAsia="zh-CN"/>
              </w:rPr>
              <w:t>Ⅳ</w:t>
            </w:r>
          </w:p>
        </w:tc>
      </w:tr>
      <w:tr w14:paraId="5997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14:paraId="0F1EA4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eastAsia"/>
                <w:vertAlign w:val="baseline"/>
                <w:lang w:val="en-US" w:eastAsia="zh-CN"/>
              </w:rPr>
              <w:t>3</w:t>
            </w:r>
          </w:p>
        </w:tc>
        <w:tc>
          <w:tcPr>
            <w:tcW w:w="3231" w:type="dxa"/>
            <w:vAlign w:val="center"/>
          </w:tcPr>
          <w:p w14:paraId="2EF3FC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eastAsia"/>
                <w:vertAlign w:val="baseline"/>
                <w:lang w:val="en-US" w:eastAsia="zh-CN"/>
              </w:rPr>
              <w:t>2025</w:t>
            </w:r>
          </w:p>
        </w:tc>
        <w:tc>
          <w:tcPr>
            <w:tcW w:w="2130" w:type="dxa"/>
            <w:vAlign w:val="center"/>
          </w:tcPr>
          <w:p w14:paraId="5C18A5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default"/>
                <w:vertAlign w:val="baseline"/>
                <w:lang w:val="en-US" w:eastAsia="zh-CN"/>
              </w:rPr>
              <w:t>Ⅳ</w:t>
            </w:r>
          </w:p>
        </w:tc>
        <w:tc>
          <w:tcPr>
            <w:tcW w:w="2130" w:type="dxa"/>
            <w:vAlign w:val="center"/>
          </w:tcPr>
          <w:p w14:paraId="7FF46F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vertAlign w:val="baseline"/>
                <w:lang w:val="en-US" w:eastAsia="zh-CN"/>
              </w:rPr>
            </w:pPr>
            <w:r>
              <w:rPr>
                <w:rFonts w:hint="default"/>
                <w:vertAlign w:val="baseline"/>
                <w:lang w:val="en-US" w:eastAsia="zh-CN"/>
              </w:rPr>
              <w:t>Ⅳ</w:t>
            </w:r>
          </w:p>
        </w:tc>
      </w:tr>
    </w:tbl>
    <w:p w14:paraId="2F206F04">
      <w:pPr>
        <w:bidi w:val="0"/>
        <w:rPr>
          <w:rFonts w:hint="default"/>
          <w:lang w:val="en-US" w:eastAsia="zh-CN"/>
        </w:rPr>
      </w:pPr>
    </w:p>
    <w:p w14:paraId="75A517AA">
      <w:pPr>
        <w:pStyle w:val="3"/>
        <w:bidi w:val="0"/>
        <w:rPr>
          <w:rFonts w:hint="default" w:ascii="Times New Roman" w:hAnsi="Times New Roman" w:cs="Times New Roman"/>
          <w:lang w:val="en-US" w:eastAsia="zh-CN"/>
        </w:rPr>
      </w:pPr>
      <w:bookmarkStart w:id="67" w:name="_Toc12585"/>
      <w:r>
        <w:rPr>
          <w:rFonts w:hint="default" w:ascii="Times New Roman" w:hAnsi="Times New Roman" w:cs="Times New Roman"/>
          <w:lang w:val="en-US" w:eastAsia="zh-CN"/>
        </w:rPr>
        <w:t>第五章  主要任务</w:t>
      </w:r>
      <w:bookmarkEnd w:id="67"/>
    </w:p>
    <w:p w14:paraId="78DA22CC">
      <w:pPr>
        <w:pStyle w:val="4"/>
        <w:bidi w:val="0"/>
        <w:rPr>
          <w:rFonts w:hint="default" w:ascii="Times New Roman" w:hAnsi="Times New Roman" w:cs="Times New Roman"/>
          <w:lang w:val="en-US" w:eastAsia="zh-CN"/>
        </w:rPr>
      </w:pPr>
      <w:bookmarkStart w:id="68" w:name="_Toc30975"/>
      <w:r>
        <w:rPr>
          <w:rFonts w:hint="default" w:ascii="Times New Roman" w:hAnsi="Times New Roman" w:cs="Times New Roman"/>
          <w:lang w:val="en-US" w:eastAsia="zh-CN"/>
        </w:rPr>
        <w:t>5.1 地下水污染源头预防</w:t>
      </w:r>
      <w:bookmarkEnd w:id="68"/>
    </w:p>
    <w:p w14:paraId="729424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lang w:val="en-US" w:eastAsia="zh-CN"/>
        </w:rPr>
      </w:pPr>
      <w:bookmarkStart w:id="69" w:name="_Toc24264"/>
      <w:r>
        <w:rPr>
          <w:rFonts w:hint="default" w:ascii="Times New Roman" w:hAnsi="Times New Roman" w:eastAsia="宋体" w:cs="Times New Roman"/>
          <w:color w:val="000000"/>
          <w:lang w:eastAsia="zh-CN"/>
        </w:rPr>
        <w:t>（</w:t>
      </w:r>
      <w:r>
        <w:rPr>
          <w:rFonts w:hint="eastAsia" w:cs="Times New Roman"/>
          <w:color w:val="000000"/>
          <w:lang w:val="en-US" w:eastAsia="zh-CN"/>
        </w:rPr>
        <w:t>1</w:t>
      </w:r>
      <w:r>
        <w:rPr>
          <w:rFonts w:hint="default" w:ascii="Times New Roman" w:hAnsi="Times New Roman" w:eastAsia="宋体" w:cs="Times New Roman"/>
          <w:color w:val="000000"/>
          <w:lang w:eastAsia="zh-CN"/>
        </w:rPr>
        <w:t>）加强对农业面源的管控</w:t>
      </w:r>
      <w:r>
        <w:rPr>
          <w:rFonts w:hint="default" w:ascii="Times New Roman" w:hAnsi="Times New Roman" w:eastAsia="宋体" w:cs="Times New Roman"/>
          <w:color w:val="000000"/>
          <w:lang w:val="en-US" w:eastAsia="zh-CN"/>
        </w:rPr>
        <w:t xml:space="preserve"> </w:t>
      </w:r>
    </w:p>
    <w:p w14:paraId="756968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lang w:eastAsia="zh-CN"/>
        </w:rPr>
      </w:pPr>
      <w:r>
        <w:rPr>
          <w:rFonts w:hint="default" w:ascii="Times New Roman" w:hAnsi="Times New Roman" w:eastAsia="宋体" w:cs="Times New Roman"/>
          <w:color w:val="000000"/>
          <w:lang w:eastAsia="zh-CN"/>
        </w:rPr>
        <w:t>对调查范围内耕地和大棚的农药、化肥使用量进行管控，制定</w:t>
      </w:r>
      <w:r>
        <w:rPr>
          <w:rFonts w:hint="default" w:ascii="Times New Roman" w:hAnsi="Times New Roman" w:eastAsia="宋体" w:cs="Times New Roman"/>
          <w:color w:val="000000"/>
        </w:rPr>
        <w:t>化肥</w:t>
      </w:r>
      <w:r>
        <w:rPr>
          <w:rFonts w:hint="default" w:ascii="Times New Roman" w:hAnsi="Times New Roman" w:eastAsia="宋体" w:cs="Times New Roman"/>
          <w:color w:val="000000"/>
          <w:lang w:eastAsia="zh-CN"/>
        </w:rPr>
        <w:t>、农药</w:t>
      </w:r>
      <w:r>
        <w:rPr>
          <w:rFonts w:hint="default" w:ascii="Times New Roman" w:hAnsi="Times New Roman" w:eastAsia="宋体" w:cs="Times New Roman"/>
          <w:color w:val="000000"/>
        </w:rPr>
        <w:t>定额施用标准，推广</w:t>
      </w:r>
      <w:r>
        <w:rPr>
          <w:rFonts w:hint="default" w:ascii="Times New Roman" w:hAnsi="Times New Roman" w:eastAsia="宋体" w:cs="Times New Roman"/>
          <w:color w:val="000000"/>
          <w:lang w:eastAsia="zh-CN"/>
        </w:rPr>
        <w:t>使用</w:t>
      </w:r>
      <w:r>
        <w:rPr>
          <w:rFonts w:hint="eastAsia" w:cs="Times New Roman"/>
          <w:color w:val="000000"/>
          <w:lang w:eastAsia="zh-CN"/>
        </w:rPr>
        <w:t>有机肥，推进绿色防虫害技术</w:t>
      </w:r>
      <w:r>
        <w:rPr>
          <w:rFonts w:hint="default" w:ascii="Times New Roman" w:hAnsi="Times New Roman" w:eastAsia="宋体" w:cs="Times New Roman"/>
          <w:color w:val="000000"/>
          <w:lang w:eastAsia="zh-CN"/>
        </w:rPr>
        <w:t>。</w:t>
      </w:r>
    </w:p>
    <w:p w14:paraId="1A6F0C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lang w:eastAsia="zh-CN"/>
        </w:rPr>
      </w:pPr>
      <w:r>
        <w:rPr>
          <w:rFonts w:hint="default" w:ascii="Times New Roman" w:hAnsi="Times New Roman" w:eastAsia="宋体" w:cs="Times New Roman"/>
          <w:color w:val="000000"/>
          <w:lang w:eastAsia="zh-CN"/>
        </w:rPr>
        <w:t>（</w:t>
      </w:r>
      <w:r>
        <w:rPr>
          <w:rFonts w:hint="eastAsia" w:cs="Times New Roman"/>
          <w:color w:val="000000"/>
          <w:lang w:val="en-US" w:eastAsia="zh-CN"/>
        </w:rPr>
        <w:t>2</w:t>
      </w:r>
      <w:r>
        <w:rPr>
          <w:rFonts w:hint="default" w:ascii="Times New Roman" w:hAnsi="Times New Roman" w:eastAsia="宋体" w:cs="Times New Roman"/>
          <w:color w:val="000000"/>
          <w:lang w:eastAsia="zh-CN"/>
        </w:rPr>
        <w:t>）加强对农村畜禽养殖的管控</w:t>
      </w:r>
    </w:p>
    <w:p w14:paraId="2C64E359">
      <w:pPr>
        <w:adjustRightInd/>
        <w:snapToGrid/>
        <w:ind w:firstLine="480"/>
        <w:rPr>
          <w:rFonts w:hint="default" w:ascii="Times New Roman" w:hAnsi="Times New Roman" w:eastAsia="宋体" w:cs="Times New Roman"/>
          <w:color w:val="000000"/>
          <w:lang w:val="en-US" w:eastAsia="zh-CN"/>
        </w:rPr>
      </w:pPr>
      <w:r>
        <w:rPr>
          <w:rFonts w:hint="default" w:ascii="Times New Roman" w:hAnsi="Times New Roman" w:eastAsia="宋体" w:cs="Times New Roman"/>
          <w:i w:val="0"/>
          <w:iCs w:val="0"/>
          <w:caps w:val="0"/>
          <w:color w:val="auto"/>
          <w:spacing w:val="0"/>
          <w:sz w:val="24"/>
          <w:szCs w:val="24"/>
          <w:shd w:val="clear" w:color="auto" w:fill="FFFFFF"/>
          <w:lang w:val="en-US" w:eastAsia="zh-CN"/>
        </w:rPr>
        <w:t>推进畜禽养殖区和居民生活区科学分离，发展园区养殖，引导支持畜禽养殖场、养殖小区标准化改造和畜禽粪污综合利用，推进畜禽养殖粪便的减量化、资源化、无害化治理。</w:t>
      </w:r>
    </w:p>
    <w:p w14:paraId="6F43BA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lang w:val="en-US" w:eastAsia="zh-CN"/>
        </w:rPr>
      </w:pPr>
      <w:r>
        <w:rPr>
          <w:rFonts w:hint="default" w:ascii="Times New Roman" w:hAnsi="Times New Roman" w:eastAsia="宋体" w:cs="Times New Roman"/>
          <w:i w:val="0"/>
          <w:iCs w:val="0"/>
          <w:caps w:val="0"/>
          <w:color w:val="auto"/>
          <w:spacing w:val="0"/>
          <w:sz w:val="24"/>
          <w:szCs w:val="24"/>
          <w:shd w:val="clear" w:color="auto" w:fill="FFFFFF"/>
          <w:lang w:val="en-US" w:eastAsia="zh-CN"/>
        </w:rPr>
        <w:t>（</w:t>
      </w:r>
      <w:r>
        <w:rPr>
          <w:rFonts w:hint="eastAsia" w:cs="Times New Roman"/>
          <w:i w:val="0"/>
          <w:iCs w:val="0"/>
          <w:caps w:val="0"/>
          <w:color w:val="auto"/>
          <w:spacing w:val="0"/>
          <w:sz w:val="24"/>
          <w:szCs w:val="24"/>
          <w:shd w:val="clear" w:color="auto" w:fill="FFFFFF"/>
          <w:lang w:val="en-US" w:eastAsia="zh-CN"/>
        </w:rPr>
        <w:t>3</w:t>
      </w:r>
      <w:r>
        <w:rPr>
          <w:rFonts w:hint="default" w:ascii="Times New Roman" w:hAnsi="Times New Roman" w:eastAsia="宋体" w:cs="Times New Roman"/>
          <w:i w:val="0"/>
          <w:iCs w:val="0"/>
          <w:caps w:val="0"/>
          <w:color w:val="auto"/>
          <w:spacing w:val="0"/>
          <w:sz w:val="24"/>
          <w:szCs w:val="24"/>
          <w:shd w:val="clear" w:color="auto" w:fill="FFFFFF"/>
          <w:lang w:val="en-US" w:eastAsia="zh-CN"/>
        </w:rPr>
        <w:t>）加强农村生态环境治理</w:t>
      </w:r>
      <w:r>
        <w:rPr>
          <w:rFonts w:hint="default" w:ascii="Times New Roman" w:hAnsi="Times New Roman" w:eastAsia="宋体" w:cs="Times New Roman"/>
          <w:color w:val="000000"/>
          <w:lang w:val="en-US" w:eastAsia="zh-CN"/>
        </w:rPr>
        <w:t xml:space="preserve"> </w:t>
      </w:r>
    </w:p>
    <w:p w14:paraId="6D613D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i w:val="0"/>
          <w:iCs w:val="0"/>
          <w:caps w:val="0"/>
          <w:color w:val="auto"/>
          <w:spacing w:val="0"/>
          <w:sz w:val="24"/>
          <w:szCs w:val="24"/>
          <w:shd w:val="clear" w:color="auto" w:fill="FFFFFF"/>
          <w:lang w:val="en-US" w:eastAsia="zh-CN"/>
        </w:rPr>
        <w:t>推进农村生态环境整治提升，推进农村生活垃圾处置，多措并举宣传推进农村生活垃圾分类，开展农村生活垃圾源头减量和农户分类、回收利用、设施提升、制度建设、文明风尚和长效管理制度建设。</w:t>
      </w:r>
    </w:p>
    <w:p w14:paraId="1980326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5.2地下水环境监测预警</w:t>
      </w:r>
      <w:bookmarkEnd w:id="69"/>
    </w:p>
    <w:p w14:paraId="5F8F084B">
      <w:pPr>
        <w:rPr>
          <w:rFonts w:hint="default" w:ascii="Times New Roman" w:hAnsi="Times New Roman" w:cs="Times New Roman"/>
          <w:lang w:val="en-US" w:eastAsia="zh-CN"/>
        </w:rPr>
      </w:pPr>
      <w:bookmarkStart w:id="70" w:name="_Toc24315"/>
      <w:r>
        <w:rPr>
          <w:rFonts w:hint="default" w:ascii="Times New Roman" w:hAnsi="Times New Roman" w:cs="Times New Roman"/>
          <w:lang w:val="en-US" w:eastAsia="zh-CN"/>
        </w:rPr>
        <w:t>充分利用区域内国家地下水监测工程</w:t>
      </w:r>
      <w:r>
        <w:rPr>
          <w:rFonts w:hint="eastAsia" w:cs="Times New Roman"/>
          <w:lang w:val="en-US" w:eastAsia="zh-CN"/>
        </w:rPr>
        <w:t>及</w:t>
      </w:r>
      <w:r>
        <w:rPr>
          <w:rFonts w:hint="default" w:ascii="Times New Roman" w:hAnsi="Times New Roman" w:eastAsia="宋体" w:cs="Times New Roman"/>
          <w:color w:val="000000"/>
          <w:lang w:val="en-US" w:eastAsia="zh-CN"/>
        </w:rPr>
        <w:t>农村饮用水井</w:t>
      </w:r>
      <w:r>
        <w:rPr>
          <w:rFonts w:hint="eastAsia" w:cs="Times New Roman"/>
          <w:lang w:val="en-US" w:eastAsia="zh-CN"/>
        </w:rPr>
        <w:t>，针对考核点位增加水质监测频次，</w:t>
      </w:r>
      <w:r>
        <w:rPr>
          <w:rFonts w:hint="default" w:ascii="Times New Roman" w:hAnsi="Times New Roman" w:cs="Times New Roman"/>
          <w:lang w:val="en-US" w:eastAsia="zh-CN"/>
        </w:rPr>
        <w:t>监测频次</w:t>
      </w:r>
      <w:r>
        <w:rPr>
          <w:rFonts w:hint="eastAsia" w:ascii="Times New Roman" w:hAnsi="Times New Roman" w:cs="Times New Roman"/>
          <w:lang w:val="en-US" w:eastAsia="zh-CN"/>
        </w:rPr>
        <w:t>增至</w:t>
      </w:r>
      <w:r>
        <w:rPr>
          <w:rFonts w:hint="default" w:ascii="Times New Roman" w:hAnsi="Times New Roman" w:cs="Times New Roman"/>
          <w:lang w:val="en-US" w:eastAsia="zh-CN"/>
        </w:rPr>
        <w:t>每季度一次</w:t>
      </w:r>
      <w:r>
        <w:rPr>
          <w:rFonts w:hint="eastAsia" w:ascii="Times New Roman" w:hAnsi="Times New Roman" w:cs="Times New Roman"/>
          <w:lang w:val="en-US" w:eastAsia="zh-CN"/>
        </w:rPr>
        <w:t>，监测</w:t>
      </w:r>
      <w:r>
        <w:rPr>
          <w:rFonts w:hint="default" w:ascii="Times New Roman" w:hAnsi="Times New Roman" w:cs="Times New Roman"/>
          <w:lang w:val="en-US" w:eastAsia="zh-CN"/>
        </w:rPr>
        <w:t>基本指标29项</w:t>
      </w:r>
      <w:r>
        <w:rPr>
          <w:rFonts w:hint="eastAsia"/>
          <w:lang w:eastAsia="zh-CN"/>
        </w:rPr>
        <w:t>。同时</w:t>
      </w:r>
      <w:r>
        <w:rPr>
          <w:rFonts w:hint="default" w:ascii="Times New Roman" w:hAnsi="Times New Roman" w:cs="Times New Roman"/>
          <w:lang w:val="en-US" w:eastAsia="zh-CN"/>
        </w:rPr>
        <w:t>加强地下水监测工作保障体系政策、法规的建设和职能、体制的改革，理顺经费渠道，以保障地下水监测工作正常运行。</w:t>
      </w:r>
    </w:p>
    <w:p w14:paraId="5BBE676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5.3地下水风险管控或修复</w:t>
      </w:r>
      <w:bookmarkEnd w:id="70"/>
    </w:p>
    <w:p w14:paraId="4C7AA284">
      <w:pP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阳高县龙泉镇西北村点位</w:t>
      </w:r>
      <w:r>
        <w:rPr>
          <w:rFonts w:hint="default" w:ascii="Times New Roman" w:hAnsi="Times New Roman" w:eastAsia="宋体" w:cs="Times New Roman"/>
          <w:lang w:val="en-US" w:eastAsia="zh-CN"/>
        </w:rPr>
        <w:t>调查区域内未涉及化学品生产企业、尾矿库、磷石膏库、危险废物处置场、垃圾填埋场、工业集聚区、矿山开采区等污染源，主要潜在污染源为农业面源，针对</w:t>
      </w:r>
      <w:r>
        <w:rPr>
          <w:rFonts w:hint="eastAsia" w:ascii="Times New Roman" w:hAnsi="Times New Roman" w:eastAsia="宋体" w:cs="Times New Roman"/>
          <w:lang w:val="en-US" w:eastAsia="zh-CN"/>
        </w:rPr>
        <w:t>阳高县龙泉镇西北村</w:t>
      </w:r>
      <w:r>
        <w:rPr>
          <w:rFonts w:hint="default" w:ascii="Times New Roman" w:hAnsi="Times New Roman" w:eastAsia="宋体" w:cs="Times New Roman"/>
          <w:lang w:val="en-US" w:eastAsia="zh-CN"/>
        </w:rPr>
        <w:t>超标国</w:t>
      </w:r>
      <w:r>
        <w:rPr>
          <w:rFonts w:hint="eastAsia" w:ascii="Times New Roman" w:hAnsi="Times New Roman" w:eastAsia="宋体" w:cs="Times New Roman"/>
          <w:lang w:val="en-US" w:eastAsia="zh-CN"/>
        </w:rPr>
        <w:t>考</w:t>
      </w:r>
      <w:r>
        <w:rPr>
          <w:rFonts w:hint="default" w:ascii="Times New Roman" w:hAnsi="Times New Roman" w:eastAsia="宋体" w:cs="Times New Roman"/>
          <w:lang w:val="en-US" w:eastAsia="zh-CN"/>
        </w:rPr>
        <w:t>点位，上游1km范围内确定为农业面源污染优先治理区域，实施化肥农药减量增效行动，推进“源头减量-循环利用-过程拦截-末端治理”工程，在养殖业面源污染突出区域，基于土地消纳粪污能力，合理确定养殖规模，促进畜禽粪污还田利用，推动种养循环，改善土壤地力。</w:t>
      </w:r>
    </w:p>
    <w:p w14:paraId="5E43B960">
      <w:pPr>
        <w:pStyle w:val="4"/>
        <w:bidi w:val="0"/>
        <w:rPr>
          <w:rFonts w:hint="default" w:ascii="Times New Roman" w:hAnsi="Times New Roman" w:cs="Times New Roman"/>
          <w:lang w:val="en-US" w:eastAsia="zh-CN"/>
        </w:rPr>
      </w:pPr>
      <w:bookmarkStart w:id="71" w:name="_Toc19819"/>
      <w:r>
        <w:rPr>
          <w:rFonts w:hint="default" w:ascii="Times New Roman" w:hAnsi="Times New Roman" w:cs="Times New Roman"/>
          <w:lang w:val="en-US" w:eastAsia="zh-CN"/>
        </w:rPr>
        <w:t>5.4地下水污染防治管理机制</w:t>
      </w:r>
      <w:bookmarkEnd w:id="71"/>
    </w:p>
    <w:p w14:paraId="6D9BFE96">
      <w:pPr>
        <w:rPr>
          <w:rFonts w:hint="default" w:ascii="Times New Roman" w:hAnsi="Times New Roman" w:eastAsia="宋体" w:cs="Times New Roman"/>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Times New Roman" w:hAnsi="Times New Roman" w:eastAsia="宋体" w:cs="Times New Roman"/>
          <w:lang w:val="en-US" w:eastAsia="zh-CN"/>
        </w:rPr>
        <w:t>强化自然资源、水利、生态环境等部门协作配合，明确责任分工，形成整体合力，建立地下水保护长效管理机制。坚持以防为主、以治为辅，统一规划和管理地下水污染防治。严格落实国家及地方相关法律法规和制度，严格环境执法，依法查处违法违规行为。对造成地下水环境危害的有关单位和个人追究法律责任，开展地下水污染防治专项行动，提高地下水污染防治执法、监督和管理水平。加强地下水环境保护宣传工作，形成“地下水环境治理人人有责、地下水环境改善人人共享”的治理氛围。</w:t>
      </w:r>
    </w:p>
    <w:p w14:paraId="4B83B598">
      <w:pPr>
        <w:pStyle w:val="3"/>
        <w:bidi w:val="0"/>
        <w:rPr>
          <w:rFonts w:hint="default" w:ascii="Times New Roman" w:hAnsi="Times New Roman" w:cs="Times New Roman"/>
          <w:lang w:val="en-US" w:eastAsia="zh-CN"/>
        </w:rPr>
      </w:pPr>
      <w:bookmarkStart w:id="72" w:name="_Toc27121"/>
      <w:r>
        <w:rPr>
          <w:rFonts w:hint="default" w:ascii="Times New Roman" w:hAnsi="Times New Roman" w:cs="Times New Roman"/>
          <w:lang w:val="en-US" w:eastAsia="zh-CN"/>
        </w:rPr>
        <w:t>第六章 重点工程和投资匡算</w:t>
      </w:r>
      <w:bookmarkEnd w:id="72"/>
    </w:p>
    <w:p w14:paraId="2F902A89">
      <w:pPr>
        <w:spacing w:line="360" w:lineRule="auto"/>
        <w:ind w:firstLine="480" w:firstLineChars="200"/>
        <w:rPr>
          <w:rFonts w:hint="eastAsia" w:cs="Times New Roman"/>
          <w:sz w:val="24"/>
          <w:szCs w:val="24"/>
          <w:lang w:eastAsia="zh-CN"/>
        </w:rPr>
      </w:pPr>
      <w:r>
        <w:rPr>
          <w:rFonts w:hint="eastAsia" w:cs="Times New Roman"/>
          <w:sz w:val="24"/>
          <w:szCs w:val="24"/>
          <w:lang w:eastAsia="zh-CN"/>
        </w:rPr>
        <w:t>为了进一步加强地下水国家考核点环境质量达标管理，确保我县地下水国家考核点位水质达到考核目标，我县将加强地下水污染源的预防和控制，限制污染物的排放，避免地下水污染物的产生；对</w:t>
      </w:r>
      <w:r>
        <w:rPr>
          <w:rFonts w:hint="eastAsia" w:cs="Times New Roman"/>
          <w:color w:val="000000"/>
          <w:lang w:eastAsia="zh-CN"/>
        </w:rPr>
        <w:t>区域</w:t>
      </w:r>
      <w:r>
        <w:rPr>
          <w:rFonts w:hint="default" w:ascii="Times New Roman" w:hAnsi="Times New Roman" w:eastAsia="宋体" w:cs="Times New Roman"/>
          <w:color w:val="000000"/>
          <w:lang w:eastAsia="zh-CN"/>
        </w:rPr>
        <w:t>范围内耕地和大棚的农药、化肥使用量进行管控，制定</w:t>
      </w:r>
      <w:r>
        <w:rPr>
          <w:rFonts w:hint="default" w:ascii="Times New Roman" w:hAnsi="Times New Roman" w:eastAsia="宋体" w:cs="Times New Roman"/>
          <w:color w:val="000000"/>
        </w:rPr>
        <w:t>化肥</w:t>
      </w:r>
      <w:r>
        <w:rPr>
          <w:rFonts w:hint="default" w:ascii="Times New Roman" w:hAnsi="Times New Roman" w:eastAsia="宋体" w:cs="Times New Roman"/>
          <w:color w:val="000000"/>
          <w:lang w:eastAsia="zh-CN"/>
        </w:rPr>
        <w:t>、农药</w:t>
      </w:r>
      <w:r>
        <w:rPr>
          <w:rFonts w:hint="default" w:ascii="Times New Roman" w:hAnsi="Times New Roman" w:eastAsia="宋体" w:cs="Times New Roman"/>
          <w:color w:val="000000"/>
        </w:rPr>
        <w:t>定额施用标准，推广</w:t>
      </w:r>
      <w:r>
        <w:rPr>
          <w:rFonts w:hint="default" w:ascii="Times New Roman" w:hAnsi="Times New Roman" w:eastAsia="宋体" w:cs="Times New Roman"/>
          <w:color w:val="000000"/>
          <w:lang w:eastAsia="zh-CN"/>
        </w:rPr>
        <w:t>使用</w:t>
      </w:r>
      <w:r>
        <w:rPr>
          <w:rFonts w:hint="eastAsia" w:cs="Times New Roman"/>
          <w:color w:val="000000"/>
          <w:lang w:eastAsia="zh-CN"/>
        </w:rPr>
        <w:t>有机肥，推进绿色防虫害技术；对村庄内的分散养殖加强监管；</w:t>
      </w:r>
      <w:r>
        <w:rPr>
          <w:rFonts w:hint="eastAsia" w:cs="Times New Roman"/>
          <w:sz w:val="24"/>
          <w:szCs w:val="24"/>
          <w:lang w:eastAsia="zh-CN"/>
        </w:rPr>
        <w:t>充分利用国家地下水监测工程水井，增加监测地下水水质频次，及时发现污染问题，防止污染扩散；加强环境执法监管，严格查处非法排污行为，保护地下水环境，防止地下水污染的发生；加强环境宣传教育，提高公众对地下水环境保护的意识，促进全民参与地下水环境保护，形成社会共治的良好氛围。</w:t>
      </w:r>
    </w:p>
    <w:p w14:paraId="6D5C2F97">
      <w:pPr>
        <w:snapToGrid w:val="0"/>
        <w:spacing w:line="360" w:lineRule="auto"/>
        <w:ind w:firstLine="480" w:firstLineChars="200"/>
        <w:rPr>
          <w:rFonts w:hint="eastAsia"/>
          <w:lang w:eastAsia="zh-CN"/>
        </w:rPr>
      </w:pPr>
      <w:r>
        <w:rPr>
          <w:rFonts w:hint="eastAsia"/>
          <w:lang w:eastAsia="zh-CN"/>
        </w:rPr>
        <w:t>通过实施农村生活垃圾治理和地下水监测预警工程两项重点工程，确保阳高县龙泉镇西北村点位（SX-14-20）水质能够稳定达到考核要求。</w:t>
      </w:r>
    </w:p>
    <w:p w14:paraId="0EDEDAD4">
      <w:pPr>
        <w:snapToGrid w:val="0"/>
        <w:spacing w:line="360" w:lineRule="auto"/>
        <w:ind w:firstLine="480" w:firstLineChars="200"/>
        <w:rPr>
          <w:rFonts w:hint="default" w:ascii="Times New Roman" w:hAnsi="Times New Roman" w:eastAsia="华文仿宋" w:cs="Times New Roman"/>
          <w:sz w:val="28"/>
          <w:szCs w:val="28"/>
        </w:rPr>
      </w:pPr>
      <w:r>
        <w:rPr>
          <w:rFonts w:hint="default" w:ascii="Times New Roman" w:hAnsi="Times New Roman" w:eastAsia="宋体" w:cs="Times New Roman"/>
          <w:color w:val="auto"/>
          <w:spacing w:val="0"/>
          <w:position w:val="0"/>
          <w:sz w:val="24"/>
          <w:szCs w:val="24"/>
          <w:lang w:val="en-US" w:eastAsia="zh-CN"/>
        </w:rPr>
        <w:t>根据任务及目标</w:t>
      </w:r>
      <w:r>
        <w:rPr>
          <w:rFonts w:hint="default" w:ascii="Times New Roman" w:hAnsi="Times New Roman" w:eastAsia="宋体" w:cs="Times New Roman"/>
          <w:color w:val="000000"/>
        </w:rPr>
        <w:t>，</w:t>
      </w:r>
      <w:r>
        <w:rPr>
          <w:rFonts w:hint="eastAsia" w:cs="Times New Roman"/>
          <w:lang w:val="en-US" w:eastAsia="zh-CN"/>
        </w:rPr>
        <w:t>阳高县</w:t>
      </w:r>
      <w:r>
        <w:rPr>
          <w:rFonts w:hint="default" w:ascii="Times New Roman" w:hAnsi="Times New Roman" w:eastAsia="宋体" w:cs="Times New Roman"/>
          <w:lang w:val="en-US" w:eastAsia="zh-CN"/>
        </w:rPr>
        <w:t>地下水国考点位</w:t>
      </w:r>
      <w:r>
        <w:rPr>
          <w:rFonts w:hint="eastAsia" w:cs="Times New Roman"/>
          <w:lang w:val="en-US" w:eastAsia="zh-CN"/>
        </w:rPr>
        <w:t>达标</w:t>
      </w:r>
      <w:r>
        <w:rPr>
          <w:rFonts w:hint="default" w:ascii="Times New Roman" w:hAnsi="Times New Roman" w:eastAsia="宋体" w:cs="Times New Roman"/>
          <w:lang w:val="en-US" w:eastAsia="zh-CN"/>
        </w:rPr>
        <w:t>方案重点工程清单见下表</w:t>
      </w:r>
      <w:r>
        <w:rPr>
          <w:rFonts w:hint="default" w:ascii="Times New Roman" w:hAnsi="Times New Roman" w:eastAsia="宋体" w:cs="Times New Roman"/>
          <w:color w:val="000000"/>
          <w:lang w:eastAsia="zh-CN"/>
        </w:rPr>
        <w:t>，</w:t>
      </w:r>
      <w:r>
        <w:rPr>
          <w:rFonts w:hint="default" w:ascii="Times New Roman" w:hAnsi="Times New Roman" w:eastAsia="宋体" w:cs="Times New Roman"/>
          <w:color w:val="000000"/>
        </w:rPr>
        <w:t>总投资预计在</w:t>
      </w:r>
      <w:r>
        <w:rPr>
          <w:rFonts w:hint="eastAsia" w:cs="Times New Roman"/>
          <w:color w:val="000000"/>
          <w:lang w:val="en-US" w:eastAsia="zh-CN"/>
        </w:rPr>
        <w:t>15</w:t>
      </w:r>
      <w:r>
        <w:rPr>
          <w:rFonts w:hint="default" w:ascii="Times New Roman" w:hAnsi="Times New Roman" w:eastAsia="宋体" w:cs="Times New Roman"/>
          <w:color w:val="000000"/>
        </w:rPr>
        <w:t>万元。</w:t>
      </w:r>
    </w:p>
    <w:p w14:paraId="00F1B541">
      <w:pPr>
        <w:bidi w:val="0"/>
        <w:rPr>
          <w:rFonts w:hint="default" w:ascii="Times New Roman" w:hAnsi="Times New Roman" w:cs="Times New Roman"/>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4B569432">
      <w:pPr>
        <w:pStyle w:val="43"/>
        <w:rPr>
          <w:rFonts w:hint="default" w:ascii="Times New Roman" w:hAnsi="Times New Roman" w:eastAsia="黑体" w:cs="Times New Roman"/>
          <w:b/>
          <w:bCs/>
          <w:lang w:val="en-US" w:eastAsia="zh-CN"/>
        </w:rPr>
      </w:pPr>
      <w:r>
        <w:rPr>
          <w:rFonts w:hint="default" w:ascii="Times New Roman" w:hAnsi="Times New Roman" w:cs="Times New Roman"/>
          <w:b/>
          <w:bCs/>
          <w:lang w:val="en-US" w:eastAsia="zh-CN"/>
        </w:rPr>
        <w:t>表6-1  重点工程明细表</w:t>
      </w:r>
    </w:p>
    <w:tbl>
      <w:tblPr>
        <w:tblStyle w:val="22"/>
        <w:tblW w:w="14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319"/>
        <w:gridCol w:w="3073"/>
        <w:gridCol w:w="2327"/>
        <w:gridCol w:w="1545"/>
        <w:gridCol w:w="1626"/>
        <w:gridCol w:w="1790"/>
        <w:gridCol w:w="1790"/>
      </w:tblGrid>
      <w:tr w14:paraId="13A4F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blHeader/>
        </w:trPr>
        <w:tc>
          <w:tcPr>
            <w:tcW w:w="846" w:type="dxa"/>
            <w:noWrap w:val="0"/>
            <w:vAlign w:val="center"/>
          </w:tcPr>
          <w:p w14:paraId="5E948B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序号</w:t>
            </w:r>
          </w:p>
        </w:tc>
        <w:tc>
          <w:tcPr>
            <w:tcW w:w="1319" w:type="dxa"/>
            <w:noWrap w:val="0"/>
            <w:vAlign w:val="center"/>
          </w:tcPr>
          <w:p w14:paraId="4BFF9B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工程名称</w:t>
            </w:r>
          </w:p>
        </w:tc>
        <w:tc>
          <w:tcPr>
            <w:tcW w:w="3073" w:type="dxa"/>
            <w:noWrap w:val="0"/>
            <w:vAlign w:val="center"/>
          </w:tcPr>
          <w:p w14:paraId="63D69D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建设内容</w:t>
            </w:r>
          </w:p>
        </w:tc>
        <w:tc>
          <w:tcPr>
            <w:tcW w:w="2327" w:type="dxa"/>
            <w:noWrap w:val="0"/>
            <w:vAlign w:val="center"/>
          </w:tcPr>
          <w:p w14:paraId="2A3270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预期环境效益</w:t>
            </w:r>
          </w:p>
        </w:tc>
        <w:tc>
          <w:tcPr>
            <w:tcW w:w="1545" w:type="dxa"/>
            <w:noWrap w:val="0"/>
            <w:vAlign w:val="center"/>
          </w:tcPr>
          <w:p w14:paraId="491264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eastAsia" w:cs="Times New Roman"/>
                <w:b/>
                <w:bCs/>
                <w:sz w:val="21"/>
                <w:szCs w:val="21"/>
                <w:vertAlign w:val="baseline"/>
                <w:lang w:val="en-US" w:eastAsia="zh-CN"/>
              </w:rPr>
              <w:t>责任</w:t>
            </w:r>
            <w:r>
              <w:rPr>
                <w:rFonts w:hint="default" w:ascii="Times New Roman" w:hAnsi="Times New Roman" w:eastAsia="宋体" w:cs="Times New Roman"/>
                <w:b/>
                <w:bCs/>
                <w:sz w:val="21"/>
                <w:szCs w:val="21"/>
                <w:vertAlign w:val="baseline"/>
                <w:lang w:val="en-US" w:eastAsia="zh-CN"/>
              </w:rPr>
              <w:t>单位</w:t>
            </w:r>
          </w:p>
        </w:tc>
        <w:tc>
          <w:tcPr>
            <w:tcW w:w="1626" w:type="dxa"/>
            <w:noWrap w:val="0"/>
            <w:vAlign w:val="center"/>
          </w:tcPr>
          <w:p w14:paraId="4D5F1A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实施周期</w:t>
            </w:r>
          </w:p>
        </w:tc>
        <w:tc>
          <w:tcPr>
            <w:tcW w:w="1790" w:type="dxa"/>
            <w:noWrap w:val="0"/>
            <w:vAlign w:val="center"/>
          </w:tcPr>
          <w:p w14:paraId="527508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投资匡算</w:t>
            </w:r>
            <w:r>
              <w:rPr>
                <w:rFonts w:hint="eastAsia" w:cs="Times New Roman"/>
                <w:b/>
                <w:bCs/>
                <w:sz w:val="21"/>
                <w:szCs w:val="21"/>
                <w:vertAlign w:val="baseline"/>
                <w:lang w:val="en-US" w:eastAsia="zh-CN"/>
              </w:rPr>
              <w:t>（万元）</w:t>
            </w:r>
          </w:p>
        </w:tc>
        <w:tc>
          <w:tcPr>
            <w:tcW w:w="1790" w:type="dxa"/>
            <w:noWrap w:val="0"/>
            <w:vAlign w:val="center"/>
          </w:tcPr>
          <w:p w14:paraId="54B6FA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资金来源</w:t>
            </w:r>
          </w:p>
        </w:tc>
      </w:tr>
      <w:tr w14:paraId="52FC2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trPr>
        <w:tc>
          <w:tcPr>
            <w:tcW w:w="846" w:type="dxa"/>
            <w:noWrap w:val="0"/>
            <w:vAlign w:val="center"/>
          </w:tcPr>
          <w:p w14:paraId="37664F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sz w:val="21"/>
                <w:szCs w:val="21"/>
                <w:vertAlign w:val="baseline"/>
                <w:lang w:val="en-US" w:eastAsia="zh-CN"/>
              </w:rPr>
            </w:pPr>
            <w:r>
              <w:rPr>
                <w:rFonts w:hint="eastAsia" w:cs="Times New Roman"/>
                <w:sz w:val="21"/>
                <w:szCs w:val="21"/>
                <w:vertAlign w:val="baseline"/>
                <w:lang w:val="en-US" w:eastAsia="zh-CN"/>
              </w:rPr>
              <w:t>1</w:t>
            </w:r>
          </w:p>
        </w:tc>
        <w:tc>
          <w:tcPr>
            <w:tcW w:w="1319" w:type="dxa"/>
            <w:noWrap w:val="0"/>
            <w:vAlign w:val="center"/>
          </w:tcPr>
          <w:p w14:paraId="7D45F1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kern w:val="2"/>
                <w:sz w:val="21"/>
                <w:szCs w:val="21"/>
                <w:vertAlign w:val="baseline"/>
                <w:lang w:val="en-US" w:eastAsia="zh-CN" w:bidi="ar-SA"/>
              </w:rPr>
            </w:pPr>
            <w:r>
              <w:rPr>
                <w:rFonts w:hint="eastAsia" w:eastAsia="宋体" w:cs="Times New Roman"/>
                <w:sz w:val="21"/>
                <w:szCs w:val="21"/>
                <w:vertAlign w:val="baseline"/>
                <w:lang w:val="en-US" w:eastAsia="zh-CN"/>
              </w:rPr>
              <w:t>农村生活垃圾治理</w:t>
            </w:r>
          </w:p>
        </w:tc>
        <w:tc>
          <w:tcPr>
            <w:tcW w:w="3073" w:type="dxa"/>
            <w:noWrap w:val="0"/>
            <w:vAlign w:val="center"/>
          </w:tcPr>
          <w:p w14:paraId="7639AB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推进农村生活垃圾分类减量与利用，健全生活垃圾收运处置体系。</w:t>
            </w:r>
            <w:r>
              <w:rPr>
                <w:rFonts w:hint="eastAsia" w:cs="Times New Roman"/>
                <w:sz w:val="21"/>
                <w:szCs w:val="21"/>
                <w:vertAlign w:val="baseline"/>
                <w:lang w:val="en-US" w:eastAsia="zh-CN"/>
              </w:rPr>
              <w:t>重点针对富园村、兴隆村和景家庙村</w:t>
            </w:r>
            <w:r>
              <w:rPr>
                <w:rFonts w:hint="eastAsia" w:ascii="Times New Roman" w:hAnsi="Times New Roman" w:eastAsia="宋体" w:cs="Times New Roman"/>
                <w:sz w:val="21"/>
                <w:szCs w:val="21"/>
                <w:vertAlign w:val="baseline"/>
                <w:lang w:val="en-US" w:eastAsia="zh-CN"/>
              </w:rPr>
              <w:t>开展村庄清洁行动</w:t>
            </w:r>
            <w:r>
              <w:rPr>
                <w:rFonts w:hint="eastAsia" w:cs="Times New Roman"/>
                <w:sz w:val="21"/>
                <w:szCs w:val="21"/>
                <w:vertAlign w:val="baseline"/>
                <w:lang w:val="en-US" w:eastAsia="zh-CN"/>
              </w:rPr>
              <w:t>，整治面积约0.2km</w:t>
            </w:r>
            <w:r>
              <w:rPr>
                <w:rFonts w:hint="eastAsia" w:cs="Times New Roman"/>
                <w:sz w:val="21"/>
                <w:szCs w:val="21"/>
                <w:vertAlign w:val="superscript"/>
                <w:lang w:val="en-US" w:eastAsia="zh-CN"/>
              </w:rPr>
              <w:t>2</w:t>
            </w:r>
            <w:r>
              <w:rPr>
                <w:rFonts w:hint="eastAsia" w:cs="Times New Roman"/>
                <w:sz w:val="21"/>
                <w:szCs w:val="21"/>
                <w:vertAlign w:val="baseline"/>
                <w:lang w:val="en-US" w:eastAsia="zh-CN"/>
              </w:rPr>
              <w:t>，包括清理乱排放垃圾点、各户配置垃圾桶，村内设置垃圾收集点并进行防渗处理和分类桶，易乱堆放垃</w:t>
            </w:r>
          </w:p>
          <w:p w14:paraId="43EA32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kern w:val="2"/>
                <w:sz w:val="21"/>
                <w:szCs w:val="21"/>
                <w:vertAlign w:val="baseline"/>
                <w:lang w:val="en-US" w:eastAsia="zh-CN" w:bidi="ar-SA"/>
              </w:rPr>
            </w:pPr>
            <w:r>
              <w:rPr>
                <w:rFonts w:hint="eastAsia" w:cs="Times New Roman"/>
                <w:sz w:val="21"/>
                <w:szCs w:val="21"/>
                <w:vertAlign w:val="baseline"/>
                <w:lang w:val="en-US" w:eastAsia="zh-CN"/>
              </w:rPr>
              <w:t>圾处设置警示及宣传牌等</w:t>
            </w:r>
          </w:p>
        </w:tc>
        <w:tc>
          <w:tcPr>
            <w:tcW w:w="2327" w:type="dxa"/>
            <w:noWrap w:val="0"/>
            <w:vAlign w:val="center"/>
          </w:tcPr>
          <w:p w14:paraId="706C6A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kern w:val="2"/>
                <w:sz w:val="21"/>
                <w:szCs w:val="21"/>
                <w:vertAlign w:val="baseline"/>
                <w:lang w:val="en-US" w:eastAsia="zh-CN" w:bidi="ar-SA"/>
              </w:rPr>
            </w:pPr>
            <w:r>
              <w:rPr>
                <w:rFonts w:hint="eastAsia" w:cs="Times New Roman"/>
                <w:sz w:val="21"/>
                <w:szCs w:val="21"/>
                <w:vertAlign w:val="baseline"/>
                <w:lang w:val="en-US" w:eastAsia="zh-CN"/>
              </w:rPr>
              <w:t>防止</w:t>
            </w:r>
            <w:r>
              <w:rPr>
                <w:rFonts w:hint="default" w:ascii="Times New Roman" w:hAnsi="Times New Roman" w:eastAsia="宋体" w:cs="Times New Roman"/>
                <w:sz w:val="21"/>
                <w:szCs w:val="21"/>
                <w:vertAlign w:val="baseline"/>
                <w:lang w:val="en-US" w:eastAsia="zh-CN"/>
              </w:rPr>
              <w:t>在堆放腐败过程中产生大量的污染物，</w:t>
            </w:r>
            <w:r>
              <w:rPr>
                <w:rFonts w:hint="eastAsia" w:cs="Times New Roman"/>
                <w:sz w:val="21"/>
                <w:szCs w:val="21"/>
                <w:vertAlign w:val="baseline"/>
                <w:lang w:val="en-US" w:eastAsia="zh-CN"/>
              </w:rPr>
              <w:t>随</w:t>
            </w:r>
            <w:r>
              <w:rPr>
                <w:rFonts w:hint="default" w:ascii="Times New Roman" w:hAnsi="Times New Roman" w:eastAsia="宋体" w:cs="Times New Roman"/>
                <w:sz w:val="21"/>
                <w:szCs w:val="21"/>
                <w:vertAlign w:val="baseline"/>
                <w:lang w:val="en-US" w:eastAsia="zh-CN"/>
              </w:rPr>
              <w:t>其所含水分和淋入垃圾中的雨水产生的渗滤液流入</w:t>
            </w:r>
            <w:r>
              <w:rPr>
                <w:rFonts w:hint="eastAsia" w:cs="Times New Roman"/>
                <w:sz w:val="21"/>
                <w:szCs w:val="21"/>
                <w:vertAlign w:val="baseline"/>
                <w:lang w:val="en-US" w:eastAsia="zh-CN"/>
              </w:rPr>
              <w:t>地表水体，进而入渗污染地下水</w:t>
            </w:r>
          </w:p>
        </w:tc>
        <w:tc>
          <w:tcPr>
            <w:tcW w:w="1545" w:type="dxa"/>
            <w:noWrap w:val="0"/>
            <w:vAlign w:val="center"/>
          </w:tcPr>
          <w:p w14:paraId="229224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kern w:val="2"/>
                <w:sz w:val="21"/>
                <w:szCs w:val="21"/>
                <w:vertAlign w:val="baseline"/>
                <w:lang w:val="en-US" w:eastAsia="zh-CN" w:bidi="ar-SA"/>
              </w:rPr>
            </w:pPr>
            <w:r>
              <w:rPr>
                <w:rFonts w:hint="eastAsia" w:cs="Times New Roman"/>
                <w:sz w:val="21"/>
                <w:szCs w:val="21"/>
                <w:vertAlign w:val="baseline"/>
                <w:lang w:val="en-US" w:eastAsia="zh-CN"/>
              </w:rPr>
              <w:t>龙泉镇镇政府</w:t>
            </w:r>
          </w:p>
        </w:tc>
        <w:tc>
          <w:tcPr>
            <w:tcW w:w="1626" w:type="dxa"/>
            <w:noWrap w:val="0"/>
            <w:vAlign w:val="center"/>
          </w:tcPr>
          <w:p w14:paraId="3FC969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kern w:val="2"/>
                <w:sz w:val="21"/>
                <w:szCs w:val="21"/>
                <w:highlight w:val="red"/>
                <w:vertAlign w:val="baseline"/>
                <w:lang w:val="en-US" w:eastAsia="zh-CN" w:bidi="ar-SA"/>
              </w:rPr>
            </w:pPr>
            <w:r>
              <w:rPr>
                <w:rFonts w:hint="default" w:ascii="Times New Roman" w:hAnsi="Times New Roman" w:eastAsia="宋体" w:cs="Times New Roman"/>
                <w:color w:val="auto"/>
                <w:spacing w:val="0"/>
                <w:position w:val="0"/>
                <w:sz w:val="21"/>
                <w:szCs w:val="21"/>
              </w:rPr>
              <w:t>202</w:t>
            </w:r>
            <w:r>
              <w:rPr>
                <w:rFonts w:hint="default" w:ascii="Times New Roman" w:hAnsi="Times New Roman" w:eastAsia="宋体" w:cs="Times New Roman"/>
                <w:color w:val="auto"/>
                <w:spacing w:val="0"/>
                <w:position w:val="0"/>
                <w:sz w:val="21"/>
                <w:szCs w:val="21"/>
                <w:lang w:val="en-US" w:eastAsia="zh-CN"/>
              </w:rPr>
              <w:t>3</w:t>
            </w:r>
            <w:r>
              <w:rPr>
                <w:rFonts w:hint="default" w:ascii="Times New Roman" w:hAnsi="Times New Roman" w:eastAsia="宋体" w:cs="Times New Roman"/>
                <w:color w:val="auto"/>
                <w:spacing w:val="0"/>
                <w:position w:val="0"/>
                <w:sz w:val="21"/>
                <w:szCs w:val="21"/>
              </w:rPr>
              <w:t>～20</w:t>
            </w:r>
            <w:r>
              <w:rPr>
                <w:rFonts w:hint="default" w:ascii="Times New Roman" w:hAnsi="Times New Roman" w:eastAsia="宋体" w:cs="Times New Roman"/>
                <w:color w:val="auto"/>
                <w:spacing w:val="0"/>
                <w:position w:val="0"/>
                <w:sz w:val="21"/>
                <w:szCs w:val="21"/>
                <w:lang w:val="en-US" w:eastAsia="zh-CN"/>
              </w:rPr>
              <w:t>25年</w:t>
            </w:r>
          </w:p>
        </w:tc>
        <w:tc>
          <w:tcPr>
            <w:tcW w:w="1790" w:type="dxa"/>
            <w:noWrap w:val="0"/>
            <w:vAlign w:val="center"/>
          </w:tcPr>
          <w:p w14:paraId="593DDF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kern w:val="2"/>
                <w:sz w:val="21"/>
                <w:szCs w:val="21"/>
                <w:highlight w:val="none"/>
                <w:vertAlign w:val="baseline"/>
                <w:lang w:val="en-US" w:eastAsia="zh-CN" w:bidi="ar-SA"/>
              </w:rPr>
            </w:pPr>
            <w:r>
              <w:rPr>
                <w:rFonts w:hint="eastAsia" w:cs="Times New Roman"/>
                <w:sz w:val="21"/>
                <w:szCs w:val="21"/>
                <w:highlight w:val="none"/>
                <w:vertAlign w:val="baseline"/>
                <w:lang w:val="en-US" w:eastAsia="zh-CN"/>
              </w:rPr>
              <w:t>10</w:t>
            </w:r>
          </w:p>
        </w:tc>
        <w:tc>
          <w:tcPr>
            <w:tcW w:w="1790" w:type="dxa"/>
            <w:noWrap w:val="0"/>
            <w:vAlign w:val="center"/>
          </w:tcPr>
          <w:p w14:paraId="0A031F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地方资金</w:t>
            </w:r>
          </w:p>
        </w:tc>
      </w:tr>
      <w:tr w14:paraId="0DFE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4" w:hRule="atLeast"/>
        </w:trPr>
        <w:tc>
          <w:tcPr>
            <w:tcW w:w="846" w:type="dxa"/>
            <w:noWrap w:val="0"/>
            <w:vAlign w:val="center"/>
          </w:tcPr>
          <w:p w14:paraId="45E7A4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sz w:val="21"/>
                <w:szCs w:val="21"/>
                <w:vertAlign w:val="baseline"/>
                <w:lang w:val="en-US" w:eastAsia="zh-CN"/>
              </w:rPr>
            </w:pPr>
            <w:r>
              <w:rPr>
                <w:rFonts w:hint="eastAsia" w:cs="Times New Roman"/>
                <w:sz w:val="21"/>
                <w:szCs w:val="21"/>
                <w:vertAlign w:val="baseline"/>
                <w:lang w:val="en-US" w:eastAsia="zh-CN"/>
              </w:rPr>
              <w:t>2</w:t>
            </w:r>
          </w:p>
        </w:tc>
        <w:tc>
          <w:tcPr>
            <w:tcW w:w="1319" w:type="dxa"/>
            <w:noWrap w:val="0"/>
            <w:vAlign w:val="center"/>
          </w:tcPr>
          <w:p w14:paraId="62DB3D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地下水监测预警</w:t>
            </w:r>
          </w:p>
        </w:tc>
        <w:tc>
          <w:tcPr>
            <w:tcW w:w="3073" w:type="dxa"/>
            <w:noWrap w:val="0"/>
            <w:vAlign w:val="center"/>
          </w:tcPr>
          <w:p w14:paraId="66F5FA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sz w:val="21"/>
                <w:szCs w:val="21"/>
                <w:vertAlign w:val="baseline"/>
                <w:lang w:val="en-US" w:eastAsia="zh-CN"/>
              </w:rPr>
              <w:t>充分</w:t>
            </w:r>
            <w:r>
              <w:rPr>
                <w:rFonts w:hint="eastAsia" w:cs="Times New Roman"/>
                <w:sz w:val="21"/>
                <w:szCs w:val="21"/>
                <w:vertAlign w:val="baseline"/>
                <w:lang w:val="en-US" w:eastAsia="zh-CN"/>
              </w:rPr>
              <w:t>利用</w:t>
            </w:r>
            <w:r>
              <w:rPr>
                <w:rFonts w:hint="eastAsia" w:ascii="Times New Roman" w:hAnsi="Times New Roman" w:eastAsia="宋体" w:cs="Times New Roman"/>
                <w:sz w:val="21"/>
                <w:szCs w:val="21"/>
                <w:vertAlign w:val="baseline"/>
                <w:lang w:val="en-US" w:eastAsia="zh-CN"/>
              </w:rPr>
              <w:t>国家地下水监测工程，对考核点</w:t>
            </w:r>
            <w:r>
              <w:rPr>
                <w:rFonts w:hint="eastAsia" w:cs="Times New Roman"/>
                <w:sz w:val="21"/>
                <w:szCs w:val="21"/>
                <w:vertAlign w:val="baseline"/>
                <w:lang w:val="en-US" w:eastAsia="zh-CN"/>
              </w:rPr>
              <w:t>增加监测频次，</w:t>
            </w:r>
            <w:r>
              <w:rPr>
                <w:rFonts w:hint="eastAsia" w:ascii="Times New Roman" w:hAnsi="Times New Roman" w:eastAsia="宋体" w:cs="Times New Roman"/>
                <w:sz w:val="21"/>
                <w:szCs w:val="21"/>
                <w:vertAlign w:val="baseline"/>
                <w:lang w:val="en-US" w:eastAsia="zh-CN"/>
              </w:rPr>
              <w:t>监测频次每季度一次</w:t>
            </w:r>
            <w:r>
              <w:rPr>
                <w:rFonts w:hint="eastAsia" w:cs="Times New Roman"/>
                <w:sz w:val="21"/>
                <w:szCs w:val="21"/>
                <w:vertAlign w:val="baseline"/>
                <w:lang w:val="en-US" w:eastAsia="zh-CN"/>
              </w:rPr>
              <w:t>，监测指标为29项</w:t>
            </w:r>
            <w:r>
              <w:rPr>
                <w:rFonts w:hint="eastAsia" w:ascii="Times New Roman" w:hAnsi="Times New Roman" w:eastAsia="宋体" w:cs="Times New Roman"/>
                <w:sz w:val="21"/>
                <w:szCs w:val="21"/>
                <w:vertAlign w:val="baseline"/>
                <w:lang w:val="en-US" w:eastAsia="zh-CN"/>
              </w:rPr>
              <w:t>基本指标监测</w:t>
            </w:r>
          </w:p>
        </w:tc>
        <w:tc>
          <w:tcPr>
            <w:tcW w:w="2327" w:type="dxa"/>
            <w:noWrap w:val="0"/>
            <w:vAlign w:val="center"/>
          </w:tcPr>
          <w:p w14:paraId="15BAE1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加强地下水监测预警，为区域地下水保护提供技术支撑，加快应对地下水污染的反应能力</w:t>
            </w:r>
          </w:p>
        </w:tc>
        <w:tc>
          <w:tcPr>
            <w:tcW w:w="1545" w:type="dxa"/>
            <w:noWrap w:val="0"/>
            <w:vAlign w:val="center"/>
          </w:tcPr>
          <w:p w14:paraId="19E5FF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sz w:val="21"/>
                <w:szCs w:val="21"/>
                <w:vertAlign w:val="baseline"/>
                <w:lang w:val="en-US" w:eastAsia="zh-CN"/>
              </w:rPr>
            </w:pPr>
            <w:r>
              <w:rPr>
                <w:rFonts w:hint="eastAsia" w:cs="Times New Roman"/>
                <w:sz w:val="21"/>
                <w:szCs w:val="21"/>
                <w:vertAlign w:val="baseline"/>
                <w:lang w:val="en-US" w:eastAsia="zh-CN"/>
              </w:rPr>
              <w:t>龙泉镇镇政府</w:t>
            </w:r>
          </w:p>
        </w:tc>
        <w:tc>
          <w:tcPr>
            <w:tcW w:w="1626" w:type="dxa"/>
            <w:noWrap w:val="0"/>
            <w:vAlign w:val="center"/>
          </w:tcPr>
          <w:p w14:paraId="710650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2023～202</w:t>
            </w:r>
            <w:r>
              <w:rPr>
                <w:rFonts w:hint="eastAsia" w:cs="Times New Roman"/>
                <w:sz w:val="21"/>
                <w:szCs w:val="21"/>
                <w:vertAlign w:val="baseline"/>
                <w:lang w:val="en-US" w:eastAsia="zh-CN"/>
              </w:rPr>
              <w:t>5</w:t>
            </w:r>
            <w:r>
              <w:rPr>
                <w:rFonts w:hint="default" w:ascii="Times New Roman" w:hAnsi="Times New Roman" w:eastAsia="宋体" w:cs="Times New Roman"/>
                <w:sz w:val="21"/>
                <w:szCs w:val="21"/>
                <w:vertAlign w:val="baseline"/>
                <w:lang w:val="en-US" w:eastAsia="zh-CN"/>
              </w:rPr>
              <w:t>年</w:t>
            </w:r>
          </w:p>
        </w:tc>
        <w:tc>
          <w:tcPr>
            <w:tcW w:w="1790" w:type="dxa"/>
            <w:noWrap w:val="0"/>
            <w:vAlign w:val="center"/>
          </w:tcPr>
          <w:p w14:paraId="4D165C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sz w:val="21"/>
                <w:szCs w:val="21"/>
                <w:vertAlign w:val="baseline"/>
                <w:lang w:val="en-US" w:eastAsia="zh-CN"/>
              </w:rPr>
            </w:pPr>
            <w:r>
              <w:rPr>
                <w:rFonts w:hint="eastAsia" w:cs="Times New Roman"/>
                <w:sz w:val="21"/>
                <w:szCs w:val="21"/>
                <w:vertAlign w:val="baseline"/>
                <w:lang w:val="en-US" w:eastAsia="zh-CN"/>
              </w:rPr>
              <w:t>5</w:t>
            </w:r>
          </w:p>
        </w:tc>
        <w:tc>
          <w:tcPr>
            <w:tcW w:w="1790" w:type="dxa"/>
            <w:noWrap w:val="0"/>
            <w:vAlign w:val="center"/>
          </w:tcPr>
          <w:p w14:paraId="7EF596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地方资金</w:t>
            </w:r>
          </w:p>
        </w:tc>
      </w:tr>
    </w:tbl>
    <w:p w14:paraId="49E750D3">
      <w:pPr>
        <w:pStyle w:val="43"/>
        <w:rPr>
          <w:rFonts w:hint="default" w:ascii="Times New Roman" w:hAnsi="Times New Roman" w:eastAsia="黑体" w:cs="Times New Roman"/>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bookmarkEnd w:id="60"/>
    <w:bookmarkEnd w:id="61"/>
    <w:p w14:paraId="29376CCB">
      <w:pPr>
        <w:pStyle w:val="3"/>
        <w:bidi w:val="0"/>
        <w:rPr>
          <w:rFonts w:hint="default" w:ascii="Times New Roman" w:hAnsi="Times New Roman" w:cs="Times New Roman"/>
          <w:lang w:val="en-US" w:eastAsia="zh-CN"/>
        </w:rPr>
      </w:pPr>
      <w:bookmarkStart w:id="73" w:name="_Toc32267"/>
      <w:r>
        <w:rPr>
          <w:rFonts w:hint="default" w:ascii="Times New Roman" w:hAnsi="Times New Roman" w:cs="Times New Roman"/>
          <w:lang w:val="en-US" w:eastAsia="zh-CN"/>
        </w:rPr>
        <w:t>第七章 可达性分析</w:t>
      </w:r>
      <w:bookmarkEnd w:id="73"/>
    </w:p>
    <w:p w14:paraId="410E62F8">
      <w:pPr>
        <w:rPr>
          <w:rFonts w:hint="eastAsia" w:cs="Times New Roman"/>
          <w:b/>
          <w:bCs/>
          <w:i w:val="0"/>
          <w:iCs w:val="0"/>
          <w:caps w:val="0"/>
          <w:color w:val="auto"/>
          <w:spacing w:val="0"/>
          <w:sz w:val="24"/>
          <w:szCs w:val="24"/>
          <w:shd w:val="clear" w:color="auto" w:fill="FFFFFF"/>
          <w:lang w:eastAsia="zh-CN"/>
        </w:rPr>
      </w:pPr>
      <w:r>
        <w:rPr>
          <w:rFonts w:hint="eastAsia" w:cs="Times New Roman"/>
          <w:b/>
          <w:bCs/>
          <w:i w:val="0"/>
          <w:iCs w:val="0"/>
          <w:caps w:val="0"/>
          <w:color w:val="auto"/>
          <w:spacing w:val="0"/>
          <w:sz w:val="24"/>
          <w:szCs w:val="24"/>
          <w:shd w:val="clear" w:color="auto" w:fill="FFFFFF"/>
          <w:lang w:val="en-US" w:eastAsia="zh-CN"/>
        </w:rPr>
        <w:t>1、</w:t>
      </w:r>
      <w:r>
        <w:rPr>
          <w:rFonts w:hint="eastAsia" w:cs="Times New Roman"/>
          <w:b/>
          <w:bCs/>
          <w:i w:val="0"/>
          <w:iCs w:val="0"/>
          <w:caps w:val="0"/>
          <w:color w:val="auto"/>
          <w:spacing w:val="0"/>
          <w:sz w:val="24"/>
          <w:szCs w:val="24"/>
          <w:shd w:val="clear" w:color="auto" w:fill="FFFFFF"/>
          <w:lang w:eastAsia="zh-CN"/>
        </w:rPr>
        <w:t>技术可达性</w:t>
      </w:r>
    </w:p>
    <w:p w14:paraId="38B0BE90">
      <w:pPr>
        <w:rPr>
          <w:rFonts w:hint="eastAsia" w:ascii="Times New Roman" w:hAnsi="Times New Roman" w:eastAsia="宋体" w:cs="Times New Roman"/>
          <w:i w:val="0"/>
          <w:iCs w:val="0"/>
          <w:caps w:val="0"/>
          <w:color w:val="auto"/>
          <w:spacing w:val="0"/>
          <w:sz w:val="24"/>
          <w:szCs w:val="24"/>
          <w:shd w:val="clear" w:color="auto" w:fill="FFFFFF"/>
          <w:lang w:eastAsia="zh-CN"/>
        </w:rPr>
      </w:pPr>
      <w:r>
        <w:rPr>
          <w:rFonts w:hint="eastAsia" w:ascii="Times New Roman" w:hAnsi="Times New Roman" w:eastAsia="宋体" w:cs="Times New Roman"/>
          <w:i w:val="0"/>
          <w:iCs w:val="0"/>
          <w:caps w:val="0"/>
          <w:color w:val="auto"/>
          <w:spacing w:val="0"/>
          <w:sz w:val="24"/>
          <w:szCs w:val="24"/>
          <w:shd w:val="clear" w:color="auto" w:fill="FFFFFF"/>
          <w:lang w:eastAsia="zh-CN"/>
        </w:rPr>
        <w:t>垃圾分类是实现可持续发展的重要措施之一，能够减少资源浪费和环境污染，保护生态环境。随着社会对可持续发展的重视，垃圾分类技术的推广和应用将得到更多的关注和支持。目前随着科技的不断进步，垃圾分类的相关设备和技术也在不断升级改进，现有的垃圾分类技术已经经过实践验证，是相对成熟可行的。</w:t>
      </w:r>
    </w:p>
    <w:p w14:paraId="443971BA">
      <w:pPr>
        <w:rPr>
          <w:rFonts w:hint="eastAsia" w:cs="Times New Roman"/>
          <w:b/>
          <w:bCs/>
          <w:i w:val="0"/>
          <w:iCs w:val="0"/>
          <w:caps w:val="0"/>
          <w:color w:val="auto"/>
          <w:spacing w:val="0"/>
          <w:sz w:val="24"/>
          <w:szCs w:val="24"/>
          <w:shd w:val="clear" w:color="auto" w:fill="FFFFFF"/>
          <w:lang w:eastAsia="zh-CN"/>
        </w:rPr>
      </w:pPr>
      <w:r>
        <w:rPr>
          <w:rFonts w:hint="eastAsia" w:cs="Times New Roman"/>
          <w:b/>
          <w:bCs/>
          <w:i w:val="0"/>
          <w:iCs w:val="0"/>
          <w:caps w:val="0"/>
          <w:color w:val="auto"/>
          <w:spacing w:val="0"/>
          <w:sz w:val="24"/>
          <w:szCs w:val="24"/>
          <w:shd w:val="clear" w:color="auto" w:fill="FFFFFF"/>
          <w:lang w:val="en-US" w:eastAsia="zh-CN"/>
        </w:rPr>
        <w:t>2、</w:t>
      </w:r>
      <w:r>
        <w:rPr>
          <w:rFonts w:hint="eastAsia" w:cs="Times New Roman"/>
          <w:b/>
          <w:bCs/>
          <w:i w:val="0"/>
          <w:iCs w:val="0"/>
          <w:caps w:val="0"/>
          <w:color w:val="auto"/>
          <w:spacing w:val="0"/>
          <w:sz w:val="24"/>
          <w:szCs w:val="24"/>
          <w:shd w:val="clear" w:color="auto" w:fill="FFFFFF"/>
          <w:lang w:eastAsia="zh-CN"/>
        </w:rPr>
        <w:t>效益可达性</w:t>
      </w:r>
    </w:p>
    <w:p w14:paraId="008A822E">
      <w:pPr>
        <w:rPr>
          <w:rFonts w:hint="default" w:ascii="Times New Roman" w:hAnsi="Times New Roman" w:cs="Times New Roman"/>
          <w:color w:val="auto"/>
          <w:lang w:val="en-US" w:eastAsia="zh-CN"/>
        </w:rPr>
      </w:pPr>
      <w:r>
        <w:rPr>
          <w:rFonts w:hint="eastAsia" w:cs="Times New Roman"/>
          <w:i w:val="0"/>
          <w:iCs w:val="0"/>
          <w:caps w:val="0"/>
          <w:color w:val="auto"/>
          <w:spacing w:val="0"/>
          <w:sz w:val="24"/>
          <w:szCs w:val="24"/>
          <w:shd w:val="clear" w:color="auto" w:fill="FFFFFF"/>
          <w:lang w:eastAsia="zh-CN"/>
        </w:rPr>
        <w:t>通过实施农村生活垃圾治理，倡导文明乡风和良好的生产生活方式，保障农民群众身心健康，提高农村干部和群众的生态环境保护意识，实现生活垃圾定点清运率</w:t>
      </w:r>
      <w:r>
        <w:rPr>
          <w:rFonts w:hint="eastAsia" w:cs="Times New Roman"/>
          <w:i w:val="0"/>
          <w:iCs w:val="0"/>
          <w:caps w:val="0"/>
          <w:color w:val="auto"/>
          <w:spacing w:val="0"/>
          <w:sz w:val="24"/>
          <w:szCs w:val="24"/>
          <w:shd w:val="clear" w:color="auto" w:fill="FFFFFF"/>
          <w:lang w:val="en-US" w:eastAsia="zh-CN"/>
        </w:rPr>
        <w:t>100%</w:t>
      </w:r>
      <w:r>
        <w:rPr>
          <w:rFonts w:hint="eastAsia" w:cs="Times New Roman"/>
          <w:i w:val="0"/>
          <w:iCs w:val="0"/>
          <w:caps w:val="0"/>
          <w:color w:val="auto"/>
          <w:spacing w:val="0"/>
          <w:sz w:val="24"/>
          <w:szCs w:val="24"/>
          <w:shd w:val="clear" w:color="auto" w:fill="FFFFFF"/>
          <w:lang w:eastAsia="zh-CN"/>
        </w:rPr>
        <w:t>。</w:t>
      </w:r>
      <w:r>
        <w:rPr>
          <w:rFonts w:hint="default" w:ascii="Times New Roman" w:hAnsi="Times New Roman" w:cs="Times New Roman"/>
          <w:color w:val="auto"/>
          <w:lang w:val="en-US" w:eastAsia="zh-CN"/>
        </w:rPr>
        <w:t>控制农业面源污染，从源头抓起，控源减排，</w:t>
      </w:r>
      <w:r>
        <w:rPr>
          <w:rFonts w:hint="eastAsia" w:cs="Times New Roman"/>
          <w:color w:val="auto"/>
          <w:lang w:val="en-US" w:eastAsia="zh-CN"/>
        </w:rPr>
        <w:t>通过</w:t>
      </w:r>
      <w:r>
        <w:rPr>
          <w:rFonts w:hint="default" w:ascii="Times New Roman" w:hAnsi="Times New Roman" w:eastAsia="宋体" w:cs="Times New Roman"/>
          <w:color w:val="000000"/>
        </w:rPr>
        <w:t>推广</w:t>
      </w:r>
      <w:r>
        <w:rPr>
          <w:rFonts w:hint="default" w:ascii="Times New Roman" w:hAnsi="Times New Roman" w:eastAsia="宋体" w:cs="Times New Roman"/>
          <w:color w:val="000000"/>
          <w:lang w:eastAsia="zh-CN"/>
        </w:rPr>
        <w:t>使用</w:t>
      </w:r>
      <w:r>
        <w:rPr>
          <w:rFonts w:hint="eastAsia" w:cs="Times New Roman"/>
          <w:color w:val="000000"/>
          <w:lang w:eastAsia="zh-CN"/>
        </w:rPr>
        <w:t>有机肥，推进绿色防虫害技术</w:t>
      </w:r>
      <w:r>
        <w:rPr>
          <w:rFonts w:hint="eastAsia" w:cs="Times New Roman"/>
          <w:color w:val="auto"/>
          <w:lang w:val="en-US" w:eastAsia="zh-CN"/>
        </w:rPr>
        <w:t>，</w:t>
      </w:r>
      <w:r>
        <w:rPr>
          <w:rFonts w:hint="default" w:ascii="Times New Roman" w:hAnsi="Times New Roman" w:cs="Times New Roman"/>
          <w:color w:val="auto"/>
          <w:lang w:val="en-US" w:eastAsia="zh-CN"/>
        </w:rPr>
        <w:t>推</w:t>
      </w:r>
      <w:r>
        <w:rPr>
          <w:rFonts w:hint="eastAsia" w:cs="Times New Roman"/>
          <w:color w:val="auto"/>
          <w:lang w:val="en-US" w:eastAsia="zh-CN"/>
        </w:rPr>
        <w:t>行</w:t>
      </w:r>
      <w:r>
        <w:rPr>
          <w:rFonts w:hint="default" w:ascii="Times New Roman" w:hAnsi="Times New Roman" w:cs="Times New Roman"/>
          <w:color w:val="auto"/>
          <w:lang w:val="en-US" w:eastAsia="zh-CN"/>
        </w:rPr>
        <w:t>精准施肥技术和机具，降低农药化肥使用对地下水环境影响；地下水环境监测预警能力建设，通过规范地下水监测井位、指标、监测频率及数据汇总，</w:t>
      </w:r>
      <w:r>
        <w:rPr>
          <w:rFonts w:hint="eastAsia" w:cs="Times New Roman"/>
          <w:color w:val="auto"/>
          <w:lang w:val="en-US" w:eastAsia="zh-CN"/>
        </w:rPr>
        <w:t>可</w:t>
      </w:r>
      <w:r>
        <w:rPr>
          <w:rFonts w:hint="default" w:ascii="Times New Roman" w:hAnsi="Times New Roman" w:cs="Times New Roman"/>
          <w:color w:val="auto"/>
          <w:lang w:val="en-US" w:eastAsia="zh-CN"/>
        </w:rPr>
        <w:t>提高地下水环境监管水平和预警能力。</w:t>
      </w:r>
    </w:p>
    <w:p w14:paraId="53B782A6">
      <w:pPr>
        <w:rPr>
          <w:rFonts w:hint="default" w:ascii="Times New Roman" w:hAnsi="Times New Roman" w:eastAsia="宋体" w:cs="Times New Roman"/>
          <w:b/>
          <w:bCs/>
          <w:i w:val="0"/>
          <w:iCs w:val="0"/>
          <w:caps w:val="0"/>
          <w:color w:val="auto"/>
          <w:spacing w:val="0"/>
          <w:sz w:val="24"/>
          <w:szCs w:val="24"/>
          <w:shd w:val="clear" w:color="auto" w:fill="FFFFFF"/>
          <w:lang w:val="en-US" w:eastAsia="zh-CN"/>
        </w:rPr>
      </w:pPr>
      <w:r>
        <w:rPr>
          <w:rFonts w:hint="eastAsia" w:ascii="Times New Roman" w:hAnsi="Times New Roman" w:eastAsia="宋体" w:cs="Times New Roman"/>
          <w:b/>
          <w:bCs/>
          <w:i w:val="0"/>
          <w:iCs w:val="0"/>
          <w:caps w:val="0"/>
          <w:color w:val="auto"/>
          <w:spacing w:val="0"/>
          <w:sz w:val="24"/>
          <w:szCs w:val="24"/>
          <w:shd w:val="clear" w:color="auto" w:fill="FFFFFF"/>
          <w:lang w:val="en-US" w:eastAsia="zh-CN"/>
        </w:rPr>
        <w:t>3、</w:t>
      </w:r>
      <w:r>
        <w:rPr>
          <w:rFonts w:hint="default" w:ascii="Times New Roman" w:hAnsi="Times New Roman" w:eastAsia="宋体" w:cs="Times New Roman"/>
          <w:b/>
          <w:bCs/>
          <w:i w:val="0"/>
          <w:iCs w:val="0"/>
          <w:caps w:val="0"/>
          <w:color w:val="auto"/>
          <w:spacing w:val="0"/>
          <w:sz w:val="24"/>
          <w:szCs w:val="24"/>
          <w:shd w:val="clear" w:color="auto" w:fill="FFFFFF"/>
          <w:lang w:val="en-US" w:eastAsia="zh-CN"/>
        </w:rPr>
        <w:t>社会可达性</w:t>
      </w:r>
    </w:p>
    <w:p w14:paraId="4E009988">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达标方案的实施将有利于保护地下水</w:t>
      </w:r>
      <w:r>
        <w:rPr>
          <w:rFonts w:hint="eastAsia" w:ascii="Times New Roman" w:hAnsi="Times New Roman" w:eastAsia="宋体" w:cs="Times New Roman"/>
          <w:color w:val="auto"/>
          <w:lang w:val="en-US" w:eastAsia="zh-CN"/>
        </w:rPr>
        <w:t>环境</w:t>
      </w:r>
      <w:r>
        <w:rPr>
          <w:rFonts w:hint="default" w:ascii="Times New Roman" w:hAnsi="Times New Roman" w:eastAsia="宋体" w:cs="Times New Roman"/>
          <w:color w:val="auto"/>
          <w:lang w:val="en-US" w:eastAsia="zh-CN"/>
        </w:rPr>
        <w:t>，改善环境质量，提高人民群众的生活品质。积极开展宣传教育，提高公众的环保意识和参与度，争取社会各界的支持和配合。加强与政府、企业等相关方的沟通与合作，共同推动方案的实施。</w:t>
      </w:r>
    </w:p>
    <w:p w14:paraId="3633E3C7">
      <w:pPr>
        <w:rPr>
          <w:rFonts w:hint="default" w:ascii="Times New Roman" w:hAnsi="Times New Roman" w:eastAsia="宋体" w:cs="Times New Roman"/>
          <w:lang w:val="en-US" w:eastAsia="zh-CN"/>
        </w:rPr>
      </w:pPr>
      <w:r>
        <w:rPr>
          <w:rFonts w:hint="default" w:ascii="Times New Roman" w:hAnsi="Times New Roman" w:eastAsia="宋体" w:cs="Times New Roman"/>
          <w:color w:val="auto"/>
          <w:lang w:val="en-US" w:eastAsia="zh-CN"/>
        </w:rPr>
        <w:t>本方案实施后，可从源头预防地下水污染，通过预警监测了解地下水水质变化趋势，通过加强执法力度，宣传地下水保护知识，提高人民群众保护地下水的意识，从而保持国考地下水点位稳定达到地下水Ⅳ类水质。</w:t>
      </w:r>
    </w:p>
    <w:p w14:paraId="63C84B4E">
      <w:pPr>
        <w:rPr>
          <w:rFonts w:hint="default" w:ascii="Times New Roman" w:hAnsi="Times New Roman" w:eastAsia="宋体" w:cs="Times New Roman"/>
          <w:lang w:val="en-US" w:eastAsia="zh-CN"/>
        </w:rPr>
      </w:pPr>
    </w:p>
    <w:p w14:paraId="658940F2">
      <w:pPr>
        <w:pStyle w:val="35"/>
        <w:rPr>
          <w:rFonts w:hint="default"/>
          <w:lang w:val="en-US" w:eastAsia="zh-CN"/>
        </w:rPr>
        <w:sectPr>
          <w:footerReference r:id="rId10" w:type="default"/>
          <w:pgSz w:w="11850" w:h="16783"/>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3A3B2EC9">
      <w:pPr>
        <w:pStyle w:val="3"/>
        <w:bidi w:val="0"/>
        <w:rPr>
          <w:rFonts w:hint="default" w:ascii="Times New Roman" w:hAnsi="Times New Roman" w:cs="Times New Roman"/>
          <w:lang w:val="en-US" w:eastAsia="zh-CN"/>
        </w:rPr>
      </w:pPr>
      <w:bookmarkStart w:id="74" w:name="_Toc24874"/>
      <w:r>
        <w:rPr>
          <w:rFonts w:hint="default" w:ascii="Times New Roman" w:hAnsi="Times New Roman" w:cs="Times New Roman"/>
          <w:lang w:val="en-US" w:eastAsia="zh-CN"/>
        </w:rPr>
        <w:t>第八章 保障措施</w:t>
      </w:r>
      <w:bookmarkEnd w:id="74"/>
    </w:p>
    <w:p w14:paraId="02CA1CC5">
      <w:pPr>
        <w:pStyle w:val="4"/>
        <w:keepNext/>
        <w:keepLines/>
        <w:pageBreakBefore w:val="0"/>
        <w:widowControl w:val="0"/>
        <w:kinsoku/>
        <w:wordWrap/>
        <w:overflowPunct/>
        <w:topLinePunct w:val="0"/>
        <w:autoSpaceDE/>
        <w:autoSpaceDN/>
        <w:bidi w:val="0"/>
        <w:adjustRightInd/>
        <w:snapToGrid w:val="0"/>
        <w:spacing w:before="157" w:beforeLines="50" w:after="0" w:line="360" w:lineRule="auto"/>
        <w:textAlignment w:val="auto"/>
        <w:rPr>
          <w:rFonts w:hint="default" w:ascii="Times New Roman" w:hAnsi="Times New Roman" w:eastAsia="宋体" w:cs="Times New Roman"/>
          <w:lang w:val="en-US" w:eastAsia="zh-CN"/>
        </w:rPr>
      </w:pPr>
      <w:bookmarkStart w:id="75" w:name="_Toc1083"/>
      <w:bookmarkStart w:id="76" w:name="_Toc15136"/>
      <w:bookmarkStart w:id="77" w:name="_Toc31671"/>
      <w:r>
        <w:rPr>
          <w:rFonts w:hint="default" w:ascii="Times New Roman" w:hAnsi="Times New Roman" w:eastAsia="宋体" w:cs="Times New Roman"/>
          <w:lang w:val="en-US" w:eastAsia="zh-CN"/>
        </w:rPr>
        <w:t>8.1 组织保障</w:t>
      </w:r>
      <w:bookmarkEnd w:id="75"/>
      <w:bookmarkEnd w:id="76"/>
      <w:bookmarkEnd w:id="77"/>
      <w:r>
        <w:rPr>
          <w:rFonts w:hint="default" w:ascii="Times New Roman" w:hAnsi="Times New Roman" w:eastAsia="宋体" w:cs="Times New Roman"/>
          <w:lang w:val="en-US" w:eastAsia="zh-CN"/>
        </w:rPr>
        <w:t xml:space="preserve"> </w:t>
      </w:r>
    </w:p>
    <w:p w14:paraId="747CE9A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t>加强</w:t>
      </w:r>
      <w:r>
        <w:rPr>
          <w:rFonts w:hint="default" w:ascii="Times New Roman" w:hAnsi="Times New Roman" w:eastAsia="宋体" w:cs="Times New Roman"/>
          <w:lang w:eastAsia="zh-CN"/>
        </w:rPr>
        <w:t>各</w:t>
      </w:r>
      <w:r>
        <w:rPr>
          <w:rFonts w:hint="default" w:ascii="Times New Roman" w:hAnsi="Times New Roman" w:eastAsia="宋体" w:cs="Times New Roman"/>
        </w:rPr>
        <w:t>部门</w:t>
      </w:r>
      <w:r>
        <w:rPr>
          <w:rFonts w:hint="default" w:ascii="Times New Roman" w:hAnsi="Times New Roman" w:eastAsia="宋体" w:cs="Times New Roman"/>
          <w:lang w:eastAsia="zh-CN"/>
        </w:rPr>
        <w:t>联动</w:t>
      </w:r>
      <w:r>
        <w:rPr>
          <w:rFonts w:hint="default" w:ascii="Times New Roman" w:hAnsi="Times New Roman" w:eastAsia="宋体" w:cs="Times New Roman"/>
        </w:rPr>
        <w:t>，增强环境监管的协调性、整体性。建立部门间信息共享和协调联动机制，发改、</w:t>
      </w:r>
      <w:r>
        <w:rPr>
          <w:rFonts w:hint="eastAsia" w:cs="Times New Roman"/>
          <w:lang w:eastAsia="zh-CN"/>
        </w:rPr>
        <w:t>工</w:t>
      </w:r>
      <w:r>
        <w:rPr>
          <w:rFonts w:hint="default" w:ascii="Times New Roman" w:hAnsi="Times New Roman" w:eastAsia="宋体" w:cs="Times New Roman"/>
          <w:lang w:eastAsia="zh-CN"/>
        </w:rPr>
        <w:t>信</w:t>
      </w:r>
      <w:r>
        <w:rPr>
          <w:rFonts w:hint="default" w:ascii="Times New Roman" w:hAnsi="Times New Roman" w:eastAsia="宋体" w:cs="Times New Roman"/>
        </w:rPr>
        <w:t>、</w:t>
      </w:r>
      <w:r>
        <w:rPr>
          <w:rFonts w:hint="default" w:ascii="Times New Roman" w:hAnsi="Times New Roman" w:eastAsia="宋体" w:cs="Times New Roman"/>
          <w:lang w:eastAsia="zh-CN"/>
        </w:rPr>
        <w:t>生态环境、农业农村、</w:t>
      </w:r>
      <w:r>
        <w:rPr>
          <w:rFonts w:hint="default" w:ascii="Times New Roman" w:hAnsi="Times New Roman" w:eastAsia="宋体" w:cs="Times New Roman"/>
        </w:rPr>
        <w:t>财政、水</w:t>
      </w:r>
      <w:r>
        <w:rPr>
          <w:rFonts w:hint="default" w:ascii="Times New Roman" w:hAnsi="Times New Roman" w:eastAsia="宋体" w:cs="Times New Roman"/>
          <w:lang w:eastAsia="zh-CN"/>
        </w:rPr>
        <w:t>务</w:t>
      </w:r>
      <w:r>
        <w:rPr>
          <w:rFonts w:hint="default" w:ascii="Times New Roman" w:hAnsi="Times New Roman" w:eastAsia="宋体" w:cs="Times New Roman"/>
        </w:rPr>
        <w:t>、</w:t>
      </w:r>
      <w:r>
        <w:rPr>
          <w:rFonts w:hint="default" w:ascii="Times New Roman" w:hAnsi="Times New Roman" w:eastAsia="宋体" w:cs="Times New Roman"/>
          <w:lang w:eastAsia="zh-CN"/>
        </w:rPr>
        <w:t>住</w:t>
      </w:r>
      <w:r>
        <w:rPr>
          <w:rFonts w:hint="default" w:ascii="Times New Roman" w:hAnsi="Times New Roman" w:eastAsia="宋体" w:cs="Times New Roman"/>
        </w:rPr>
        <w:t>建、</w:t>
      </w:r>
      <w:r>
        <w:rPr>
          <w:rFonts w:hint="default" w:ascii="Times New Roman" w:hAnsi="Times New Roman" w:eastAsia="宋体" w:cs="Times New Roman"/>
          <w:lang w:eastAsia="zh-CN"/>
        </w:rPr>
        <w:t>自然资源</w:t>
      </w:r>
      <w:r>
        <w:rPr>
          <w:rFonts w:hint="default" w:ascii="Times New Roman" w:hAnsi="Times New Roman" w:eastAsia="宋体" w:cs="Times New Roman"/>
        </w:rPr>
        <w:t>等有关部门要依照各自职责严格履行责任，做好相关领域环保工作，确保各项工作任务落到实处，形成推动</w:t>
      </w:r>
      <w:r>
        <w:rPr>
          <w:rFonts w:hint="default" w:ascii="Times New Roman" w:hAnsi="Times New Roman" w:eastAsia="宋体" w:cs="Times New Roman"/>
          <w:lang w:eastAsia="zh-CN"/>
        </w:rPr>
        <w:t>地下水环境整治与保护建设</w:t>
      </w:r>
      <w:r>
        <w:rPr>
          <w:rFonts w:hint="default" w:ascii="Times New Roman" w:hAnsi="Times New Roman" w:eastAsia="宋体" w:cs="Times New Roman"/>
        </w:rPr>
        <w:t>的合力。</w:t>
      </w:r>
    </w:p>
    <w:p w14:paraId="27F12EDA">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龙泉</w:t>
      </w:r>
      <w:r>
        <w:rPr>
          <w:rFonts w:hint="eastAsia" w:ascii="Times New Roman" w:hAnsi="Times New Roman" w:cs="Times New Roman"/>
          <w:color w:val="auto"/>
          <w:kern w:val="0"/>
          <w:sz w:val="24"/>
          <w:szCs w:val="24"/>
          <w:highlight w:val="none"/>
          <w:lang w:val="en-US" w:eastAsia="zh-CN"/>
        </w:rPr>
        <w:t>镇</w:t>
      </w:r>
      <w:r>
        <w:rPr>
          <w:rFonts w:hint="eastAsia" w:cs="Times New Roman"/>
          <w:color w:val="auto"/>
          <w:kern w:val="0"/>
          <w:sz w:val="24"/>
          <w:szCs w:val="24"/>
          <w:highlight w:val="none"/>
          <w:lang w:val="en-US" w:eastAsia="zh-CN"/>
        </w:rPr>
        <w:t>镇</w:t>
      </w:r>
      <w:r>
        <w:rPr>
          <w:rFonts w:hint="eastAsia" w:ascii="Times New Roman" w:hAnsi="Times New Roman" w:cs="Times New Roman"/>
          <w:color w:val="auto"/>
          <w:kern w:val="0"/>
          <w:sz w:val="24"/>
          <w:szCs w:val="24"/>
          <w:highlight w:val="none"/>
          <w:lang w:val="en-US" w:eastAsia="zh-CN"/>
        </w:rPr>
        <w:t>政府：负责本行政区域内的卫生整治工作</w:t>
      </w:r>
      <w:r>
        <w:rPr>
          <w:rFonts w:hint="eastAsia" w:cs="Times New Roman"/>
          <w:color w:val="auto"/>
          <w:kern w:val="0"/>
          <w:sz w:val="24"/>
          <w:szCs w:val="24"/>
          <w:highlight w:val="none"/>
          <w:lang w:val="en-US" w:eastAsia="zh-CN"/>
        </w:rPr>
        <w:t>和宣传地下水环境保护工作</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rPr>
        <w:t>负责制定</w:t>
      </w:r>
      <w:r>
        <w:rPr>
          <w:rFonts w:hint="eastAsia" w:ascii="Times New Roman" w:hAnsi="Times New Roman" w:cs="Times New Roman"/>
          <w:color w:val="auto"/>
          <w:kern w:val="0"/>
          <w:sz w:val="24"/>
          <w:szCs w:val="24"/>
          <w:highlight w:val="none"/>
          <w:lang w:eastAsia="zh-CN"/>
        </w:rPr>
        <w:t>国考点位区域地下水监测计</w:t>
      </w:r>
      <w:r>
        <w:rPr>
          <w:rFonts w:hint="default" w:ascii="Times New Roman" w:hAnsi="Times New Roman" w:eastAsia="宋体" w:cs="Times New Roman"/>
          <w:color w:val="auto"/>
          <w:kern w:val="0"/>
          <w:sz w:val="24"/>
          <w:szCs w:val="24"/>
          <w:highlight w:val="none"/>
        </w:rPr>
        <w:t>划</w:t>
      </w:r>
      <w:r>
        <w:rPr>
          <w:rFonts w:hint="eastAsia" w:cs="Times New Roman"/>
          <w:color w:val="auto"/>
          <w:kern w:val="0"/>
          <w:sz w:val="24"/>
          <w:szCs w:val="24"/>
          <w:highlight w:val="none"/>
          <w:lang w:eastAsia="zh-CN"/>
        </w:rPr>
        <w:t>，</w:t>
      </w:r>
      <w:r>
        <w:rPr>
          <w:rFonts w:hint="eastAsia" w:ascii="Times New Roman" w:hAnsi="Times New Roman" w:cs="Times New Roman"/>
          <w:color w:val="auto"/>
          <w:kern w:val="0"/>
          <w:sz w:val="24"/>
          <w:szCs w:val="24"/>
          <w:highlight w:val="none"/>
          <w:lang w:val="en-US" w:eastAsia="zh-CN"/>
        </w:rPr>
        <w:t>落实上级政府交办的事项。</w:t>
      </w:r>
    </w:p>
    <w:p w14:paraId="612FEFD3">
      <w:pPr>
        <w:pStyle w:val="8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szCs w:val="24"/>
          <w:highlight w:val="none"/>
        </w:rPr>
      </w:pPr>
      <w:r>
        <w:rPr>
          <w:rFonts w:hint="eastAsia" w:cs="Times New Roman"/>
          <w:color w:val="auto"/>
          <w:kern w:val="0"/>
          <w:sz w:val="24"/>
          <w:szCs w:val="24"/>
          <w:highlight w:val="none"/>
          <w:lang w:eastAsia="zh-CN"/>
        </w:rPr>
        <w:t>大同市</w:t>
      </w:r>
      <w:r>
        <w:rPr>
          <w:rFonts w:hint="default" w:ascii="Times New Roman" w:hAnsi="Times New Roman" w:eastAsia="宋体" w:cs="Times New Roman"/>
          <w:color w:val="auto"/>
          <w:kern w:val="0"/>
          <w:sz w:val="24"/>
          <w:szCs w:val="24"/>
          <w:highlight w:val="none"/>
        </w:rPr>
        <w:t>农业</w:t>
      </w:r>
      <w:r>
        <w:rPr>
          <w:rFonts w:hint="default" w:ascii="Times New Roman" w:hAnsi="Times New Roman" w:cs="Times New Roman"/>
          <w:color w:val="auto"/>
          <w:kern w:val="0"/>
          <w:sz w:val="24"/>
          <w:szCs w:val="24"/>
          <w:highlight w:val="none"/>
          <w:lang w:val="en-US" w:eastAsia="zh-CN"/>
        </w:rPr>
        <w:t>农村</w:t>
      </w:r>
      <w:r>
        <w:rPr>
          <w:rFonts w:hint="default" w:ascii="Times New Roman" w:hAnsi="Times New Roman" w:eastAsia="宋体" w:cs="Times New Roman"/>
          <w:color w:val="auto"/>
          <w:kern w:val="0"/>
          <w:sz w:val="24"/>
          <w:szCs w:val="24"/>
          <w:highlight w:val="none"/>
        </w:rPr>
        <w:t>局：负责会同有关乡镇人民政府合理调整种植结构，</w:t>
      </w:r>
      <w:r>
        <w:rPr>
          <w:rFonts w:hint="default" w:ascii="Times New Roman" w:hAnsi="Times New Roman" w:cs="Times New Roman"/>
          <w:color w:val="auto"/>
          <w:kern w:val="0"/>
          <w:sz w:val="24"/>
          <w:szCs w:val="24"/>
          <w:highlight w:val="none"/>
          <w:lang w:val="en-US" w:eastAsia="zh-CN"/>
        </w:rPr>
        <w:t>指导农业种植活动严格控制农药、化肥的使用</w:t>
      </w:r>
      <w:r>
        <w:rPr>
          <w:rFonts w:hint="eastAsia" w:ascii="Times New Roman" w:hAnsi="Times New Roman" w:cs="Times New Roman"/>
          <w:color w:val="auto"/>
          <w:kern w:val="0"/>
          <w:sz w:val="24"/>
          <w:szCs w:val="24"/>
          <w:highlight w:val="none"/>
          <w:lang w:val="en-US" w:eastAsia="zh-CN"/>
        </w:rPr>
        <w:t>，</w:t>
      </w:r>
      <w:r>
        <w:rPr>
          <w:rFonts w:hint="eastAsia" w:ascii="Times New Roman" w:hAnsi="Times New Roman" w:cs="Times New Roman"/>
          <w:color w:val="auto"/>
          <w:kern w:val="0"/>
          <w:sz w:val="24"/>
          <w:szCs w:val="24"/>
          <w:highlight w:val="none"/>
          <w:lang w:eastAsia="zh-CN"/>
        </w:rPr>
        <w:t>推广有机肥和病虫害绿色防控技术</w:t>
      </w:r>
      <w:r>
        <w:rPr>
          <w:rFonts w:hint="default" w:ascii="Times New Roman" w:hAnsi="Times New Roman" w:eastAsia="宋体" w:cs="Times New Roman"/>
          <w:color w:val="auto"/>
          <w:kern w:val="0"/>
          <w:sz w:val="24"/>
          <w:szCs w:val="24"/>
          <w:highlight w:val="none"/>
        </w:rPr>
        <w:t>。</w:t>
      </w:r>
    </w:p>
    <w:p w14:paraId="3B6DE574">
      <w:pPr>
        <w:keepNext w:val="0"/>
        <w:keepLines w:val="0"/>
        <w:pageBreakBefore w:val="0"/>
        <w:widowControl w:val="0"/>
        <w:kinsoku/>
        <w:wordWrap/>
        <w:overflowPunct/>
        <w:topLinePunct w:val="0"/>
        <w:autoSpaceDE/>
        <w:autoSpaceDN/>
        <w:bidi w:val="0"/>
        <w:adjustRightInd/>
        <w:snapToGrid/>
        <w:jc w:val="left"/>
        <w:textAlignment w:val="auto"/>
        <w:rPr>
          <w:rFonts w:hint="eastAsia" w:eastAsia="宋体"/>
          <w:color w:val="auto"/>
          <w:lang w:eastAsia="zh-CN"/>
        </w:rPr>
      </w:pPr>
      <w:r>
        <w:rPr>
          <w:rFonts w:hint="default" w:ascii="Times New Roman" w:hAnsi="Times New Roman" w:cs="Times New Roman"/>
          <w:color w:val="auto"/>
          <w:kern w:val="0"/>
          <w:sz w:val="24"/>
          <w:szCs w:val="24"/>
          <w:highlight w:val="none"/>
          <w:lang w:val="en-US" w:eastAsia="zh-CN"/>
        </w:rPr>
        <w:t>大同市生态环境局</w:t>
      </w:r>
      <w:r>
        <w:rPr>
          <w:rFonts w:hint="eastAsia" w:ascii="Times New Roman" w:hAnsi="Times New Roman" w:cs="Times New Roman"/>
          <w:color w:val="auto"/>
          <w:kern w:val="0"/>
          <w:sz w:val="24"/>
          <w:szCs w:val="24"/>
          <w:highlight w:val="none"/>
          <w:lang w:val="en-US" w:eastAsia="zh-CN"/>
        </w:rPr>
        <w:t>阳高</w:t>
      </w:r>
      <w:r>
        <w:rPr>
          <w:rFonts w:hint="default" w:ascii="Times New Roman" w:hAnsi="Times New Roman" w:cs="Times New Roman"/>
          <w:color w:val="auto"/>
          <w:kern w:val="0"/>
          <w:sz w:val="24"/>
          <w:szCs w:val="24"/>
          <w:highlight w:val="none"/>
          <w:lang w:val="en-US" w:eastAsia="zh-CN"/>
        </w:rPr>
        <w:t>分局</w:t>
      </w:r>
      <w:r>
        <w:rPr>
          <w:rFonts w:hint="default" w:ascii="Times New Roman" w:hAnsi="Times New Roman" w:eastAsia="宋体" w:cs="Times New Roman"/>
          <w:color w:val="auto"/>
          <w:kern w:val="0"/>
          <w:sz w:val="24"/>
          <w:szCs w:val="24"/>
          <w:highlight w:val="none"/>
        </w:rPr>
        <w:t>：负责监督环保法律、法规和本规定的贯彻执行；负责建设项目环境管理和污染源控制管理工作；</w:t>
      </w:r>
      <w:r>
        <w:rPr>
          <w:rFonts w:hint="eastAsia"/>
          <w:color w:val="auto"/>
        </w:rPr>
        <w:t>对违法向水体排放油类、酸液、碱液等行为的行政强制</w:t>
      </w:r>
      <w:r>
        <w:rPr>
          <w:rFonts w:hint="eastAsia"/>
          <w:color w:val="auto"/>
          <w:lang w:eastAsia="zh-CN"/>
        </w:rPr>
        <w:t>；</w:t>
      </w:r>
      <w:r>
        <w:rPr>
          <w:rFonts w:hint="eastAsia"/>
          <w:color w:val="auto"/>
        </w:rPr>
        <w:t>对造成水污染事故的行政强制</w:t>
      </w:r>
      <w:r>
        <w:rPr>
          <w:rFonts w:hint="eastAsia"/>
          <w:color w:val="auto"/>
          <w:lang w:eastAsia="zh-CN"/>
        </w:rPr>
        <w:t>。</w:t>
      </w:r>
    </w:p>
    <w:p w14:paraId="3F329536">
      <w:pPr>
        <w:pStyle w:val="4"/>
        <w:keepNext/>
        <w:keepLines/>
        <w:pageBreakBefore w:val="0"/>
        <w:widowControl w:val="0"/>
        <w:kinsoku/>
        <w:wordWrap/>
        <w:overflowPunct/>
        <w:topLinePunct w:val="0"/>
        <w:autoSpaceDE/>
        <w:autoSpaceDN/>
        <w:bidi w:val="0"/>
        <w:adjustRightInd/>
        <w:snapToGrid w:val="0"/>
        <w:spacing w:before="157" w:beforeLines="50" w:after="0" w:line="360" w:lineRule="auto"/>
        <w:textAlignment w:val="auto"/>
        <w:rPr>
          <w:rFonts w:hint="default" w:ascii="Times New Roman" w:hAnsi="Times New Roman" w:eastAsia="宋体" w:cs="Times New Roman"/>
          <w:lang w:val="en-US" w:eastAsia="zh-CN"/>
        </w:rPr>
      </w:pPr>
      <w:bookmarkStart w:id="78" w:name="_Toc13392"/>
      <w:bookmarkStart w:id="79" w:name="_Toc12535"/>
      <w:bookmarkStart w:id="80" w:name="_Toc30123"/>
      <w:r>
        <w:rPr>
          <w:rFonts w:hint="default" w:ascii="Times New Roman" w:hAnsi="Times New Roman" w:eastAsia="宋体" w:cs="Times New Roman"/>
          <w:lang w:val="en-US" w:eastAsia="zh-CN"/>
        </w:rPr>
        <w:t>8.</w:t>
      </w:r>
      <w:r>
        <w:rPr>
          <w:rFonts w:hint="eastAsia" w:eastAsia="宋体" w:cs="Times New Roman"/>
          <w:lang w:val="en-US" w:eastAsia="zh-CN"/>
        </w:rPr>
        <w:t>2</w:t>
      </w:r>
      <w:r>
        <w:rPr>
          <w:rFonts w:hint="default" w:ascii="Times New Roman" w:hAnsi="Times New Roman" w:eastAsia="宋体" w:cs="Times New Roman"/>
          <w:lang w:val="en-US" w:eastAsia="zh-CN"/>
        </w:rPr>
        <w:t xml:space="preserve"> 技术保障</w:t>
      </w:r>
      <w:bookmarkEnd w:id="78"/>
      <w:bookmarkEnd w:id="79"/>
      <w:bookmarkEnd w:id="80"/>
    </w:p>
    <w:p w14:paraId="60BB225D">
      <w:pPr>
        <w:pStyle w:val="2"/>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引进地下水环境保护的先进技术，大力宣传地下水环境质量的重要性。发挥高校、科研机构、企业等多重主体的协同作用，促进产学研用相结合，加强农村环境综合整治、农药化肥科学使用</w:t>
      </w:r>
      <w:r>
        <w:rPr>
          <w:rFonts w:hint="eastAsia" w:ascii="Times New Roman" w:cs="Times New Roman"/>
          <w:color w:val="auto"/>
          <w:sz w:val="24"/>
          <w:szCs w:val="24"/>
          <w:highlight w:val="none"/>
          <w:lang w:val="en-US" w:eastAsia="zh-CN"/>
        </w:rPr>
        <w:t>等</w:t>
      </w:r>
      <w:r>
        <w:rPr>
          <w:rFonts w:hint="default" w:ascii="Times New Roman" w:hAnsi="Times New Roman" w:eastAsia="宋体" w:cs="Times New Roman"/>
          <w:color w:val="auto"/>
          <w:sz w:val="24"/>
          <w:szCs w:val="24"/>
          <w:highlight w:val="none"/>
          <w:lang w:val="en-US" w:eastAsia="zh-CN"/>
        </w:rPr>
        <w:t>各项工作，建设美丽</w:t>
      </w:r>
      <w:r>
        <w:rPr>
          <w:rFonts w:hint="eastAsia" w:ascii="Times New Roman" w:cs="Times New Roman"/>
          <w:color w:val="auto"/>
          <w:sz w:val="24"/>
          <w:szCs w:val="24"/>
          <w:highlight w:val="none"/>
          <w:lang w:val="en-US" w:eastAsia="zh-CN"/>
        </w:rPr>
        <w:t>阳高</w:t>
      </w:r>
      <w:r>
        <w:rPr>
          <w:rFonts w:hint="default" w:ascii="Times New Roman" w:hAnsi="Times New Roman" w:eastAsia="宋体" w:cs="Times New Roman"/>
          <w:color w:val="auto"/>
          <w:sz w:val="24"/>
          <w:szCs w:val="24"/>
          <w:highlight w:val="none"/>
          <w:lang w:val="en-US" w:eastAsia="zh-CN"/>
        </w:rPr>
        <w:t>地下水环境，加快绿色科技在新兴产业发展、污染治理、低碳循环、环境监测预警等领域的应用推广。</w:t>
      </w:r>
    </w:p>
    <w:p w14:paraId="7C367E36">
      <w:pPr>
        <w:pStyle w:val="4"/>
        <w:keepNext/>
        <w:keepLines/>
        <w:pageBreakBefore w:val="0"/>
        <w:widowControl w:val="0"/>
        <w:kinsoku/>
        <w:wordWrap/>
        <w:overflowPunct/>
        <w:topLinePunct w:val="0"/>
        <w:autoSpaceDE/>
        <w:autoSpaceDN/>
        <w:bidi w:val="0"/>
        <w:adjustRightInd/>
        <w:snapToGrid w:val="0"/>
        <w:spacing w:before="157" w:beforeLines="50" w:after="0" w:line="360" w:lineRule="auto"/>
        <w:textAlignment w:val="auto"/>
        <w:rPr>
          <w:rFonts w:hint="default" w:ascii="Times New Roman" w:hAnsi="Times New Roman" w:eastAsia="宋体" w:cs="Times New Roman"/>
          <w:lang w:val="en-US" w:eastAsia="zh-CN"/>
        </w:rPr>
      </w:pPr>
      <w:bookmarkStart w:id="81" w:name="_Toc20983"/>
      <w:bookmarkStart w:id="82" w:name="_Toc9940"/>
      <w:bookmarkStart w:id="83" w:name="_Toc4516"/>
      <w:r>
        <w:rPr>
          <w:rFonts w:hint="default" w:ascii="Times New Roman" w:hAnsi="Times New Roman" w:eastAsia="宋体" w:cs="Times New Roman"/>
          <w:lang w:val="en-US" w:eastAsia="zh-CN"/>
        </w:rPr>
        <w:t>8.</w:t>
      </w:r>
      <w:r>
        <w:rPr>
          <w:rFonts w:hint="eastAsia" w:eastAsia="宋体" w:cs="Times New Roman"/>
          <w:lang w:val="en-US" w:eastAsia="zh-CN"/>
        </w:rPr>
        <w:t>3</w:t>
      </w:r>
      <w:r>
        <w:rPr>
          <w:rFonts w:hint="default" w:ascii="Times New Roman" w:hAnsi="Times New Roman" w:eastAsia="宋体" w:cs="Times New Roman"/>
          <w:lang w:val="en-US" w:eastAsia="zh-CN"/>
        </w:rPr>
        <w:t xml:space="preserve"> 资金保障</w:t>
      </w:r>
      <w:bookmarkEnd w:id="81"/>
      <w:bookmarkEnd w:id="82"/>
      <w:bookmarkEnd w:id="83"/>
    </w:p>
    <w:p w14:paraId="3ADA213D">
      <w:pPr>
        <w:pStyle w:val="2"/>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地下水保护工作所需资金投入比较高，但项目资金的筹措能力与当地的经济发展水平具有相关性。随着城市经济的发展，地方财力用于环保的投入将大幅增长，同时可发展多种治理模式，吸收社会资金，保障地下水保护区类项目对资金的需求，充足的资金可以保证地下水保护的各类规划按计划进行。</w:t>
      </w:r>
    </w:p>
    <w:p w14:paraId="1E3507C0">
      <w:pPr>
        <w:pStyle w:val="4"/>
        <w:keepNext/>
        <w:keepLines/>
        <w:pageBreakBefore w:val="0"/>
        <w:widowControl w:val="0"/>
        <w:kinsoku/>
        <w:wordWrap/>
        <w:overflowPunct/>
        <w:topLinePunct w:val="0"/>
        <w:autoSpaceDE/>
        <w:autoSpaceDN/>
        <w:bidi w:val="0"/>
        <w:adjustRightInd/>
        <w:snapToGrid w:val="0"/>
        <w:spacing w:before="157" w:beforeLines="50" w:after="0" w:line="360" w:lineRule="auto"/>
        <w:textAlignment w:val="auto"/>
        <w:rPr>
          <w:rFonts w:hint="default" w:ascii="Times New Roman" w:hAnsi="Times New Roman" w:eastAsia="宋体" w:cs="Times New Roman"/>
          <w:lang w:val="en-US" w:eastAsia="zh-CN"/>
        </w:rPr>
      </w:pPr>
      <w:bookmarkStart w:id="84" w:name="_Toc21140"/>
      <w:bookmarkStart w:id="85" w:name="_Toc11341"/>
      <w:bookmarkStart w:id="86" w:name="_Toc972"/>
      <w:r>
        <w:rPr>
          <w:rFonts w:hint="default" w:ascii="Times New Roman" w:hAnsi="Times New Roman" w:eastAsia="宋体" w:cs="Times New Roman"/>
          <w:lang w:val="en-US" w:eastAsia="zh-CN"/>
        </w:rPr>
        <w:t>8.</w:t>
      </w:r>
      <w:r>
        <w:rPr>
          <w:rFonts w:hint="eastAsia" w:eastAsia="宋体" w:cs="Times New Roman"/>
          <w:lang w:val="en-US" w:eastAsia="zh-CN"/>
        </w:rPr>
        <w:t>4</w:t>
      </w:r>
      <w:r>
        <w:rPr>
          <w:rFonts w:hint="default" w:ascii="Times New Roman" w:hAnsi="Times New Roman" w:eastAsia="宋体" w:cs="Times New Roman"/>
          <w:lang w:val="en-US" w:eastAsia="zh-CN"/>
        </w:rPr>
        <w:t xml:space="preserve"> 宣传保障</w:t>
      </w:r>
      <w:bookmarkEnd w:id="84"/>
      <w:bookmarkEnd w:id="85"/>
      <w:bookmarkEnd w:id="86"/>
    </w:p>
    <w:p w14:paraId="4F798158">
      <w:pPr>
        <w:pStyle w:val="2"/>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广泛开展</w:t>
      </w:r>
      <w:r>
        <w:rPr>
          <w:rFonts w:hint="default" w:ascii="Times New Roman" w:hAnsi="Times New Roman" w:eastAsia="宋体" w:cs="Times New Roman"/>
          <w:color w:val="auto"/>
          <w:kern w:val="0"/>
          <w:sz w:val="24"/>
          <w:szCs w:val="24"/>
          <w:highlight w:val="none"/>
          <w:lang w:eastAsia="zh-CN"/>
        </w:rPr>
        <w:t>地下水环境安全</w:t>
      </w:r>
      <w:r>
        <w:rPr>
          <w:rFonts w:hint="default" w:ascii="Times New Roman" w:hAnsi="Times New Roman" w:eastAsia="宋体" w:cs="Times New Roman"/>
          <w:color w:val="auto"/>
          <w:kern w:val="0"/>
          <w:sz w:val="24"/>
          <w:szCs w:val="24"/>
          <w:highlight w:val="none"/>
        </w:rPr>
        <w:t>建设的</w:t>
      </w:r>
      <w:r>
        <w:rPr>
          <w:rFonts w:hint="default" w:ascii="Times New Roman" w:hAnsi="Times New Roman" w:eastAsia="宋体" w:cs="Times New Roman"/>
          <w:color w:val="auto"/>
          <w:kern w:val="0"/>
          <w:sz w:val="24"/>
          <w:szCs w:val="24"/>
          <w:highlight w:val="none"/>
          <w:lang w:eastAsia="zh-CN"/>
        </w:rPr>
        <w:t>知识</w:t>
      </w:r>
      <w:r>
        <w:rPr>
          <w:rFonts w:hint="default" w:ascii="Times New Roman" w:hAnsi="Times New Roman" w:eastAsia="宋体" w:cs="Times New Roman"/>
          <w:color w:val="auto"/>
          <w:kern w:val="0"/>
          <w:sz w:val="24"/>
          <w:szCs w:val="24"/>
          <w:highlight w:val="none"/>
        </w:rPr>
        <w:t>宣传和科普宣传</w:t>
      </w:r>
      <w:r>
        <w:rPr>
          <w:rFonts w:hint="default" w:ascii="Times New Roman" w:hAnsi="Times New Roman" w:eastAsia="宋体" w:cs="Times New Roman"/>
          <w:color w:val="auto"/>
          <w:sz w:val="24"/>
          <w:szCs w:val="24"/>
          <w:highlight w:val="none"/>
        </w:rPr>
        <w:t>，健全</w:t>
      </w:r>
      <w:r>
        <w:rPr>
          <w:rFonts w:hint="default" w:ascii="Times New Roman" w:hAnsi="Times New Roman" w:eastAsia="宋体" w:cs="Times New Roman"/>
          <w:color w:val="auto"/>
          <w:sz w:val="24"/>
          <w:szCs w:val="24"/>
          <w:highlight w:val="none"/>
          <w:lang w:eastAsia="zh-CN"/>
        </w:rPr>
        <w:t>地下水</w:t>
      </w:r>
      <w:r>
        <w:rPr>
          <w:rFonts w:hint="default" w:ascii="Times New Roman" w:hAnsi="Times New Roman" w:eastAsia="宋体" w:cs="Times New Roman"/>
          <w:color w:val="auto"/>
          <w:sz w:val="24"/>
          <w:szCs w:val="24"/>
          <w:highlight w:val="none"/>
        </w:rPr>
        <w:t>宣教机构</w:t>
      </w:r>
      <w:r>
        <w:rPr>
          <w:rFonts w:hint="default" w:ascii="Times New Roman" w:hAnsi="Times New Roman" w:eastAsia="宋体" w:cs="Times New Roman"/>
          <w:color w:val="auto"/>
          <w:sz w:val="24"/>
          <w:szCs w:val="24"/>
          <w:highlight w:val="none"/>
          <w:lang w:eastAsia="zh-CN"/>
        </w:rPr>
        <w:t>及</w:t>
      </w:r>
      <w:r>
        <w:rPr>
          <w:rFonts w:hint="default" w:ascii="Times New Roman" w:hAnsi="Times New Roman" w:eastAsia="宋体" w:cs="Times New Roman"/>
          <w:color w:val="auto"/>
          <w:sz w:val="24"/>
          <w:szCs w:val="24"/>
          <w:highlight w:val="none"/>
        </w:rPr>
        <w:t>网络体系，充分利用广播、电视、报刊、网络等媒体，多层次、多形式普及全民</w:t>
      </w:r>
      <w:r>
        <w:rPr>
          <w:rFonts w:hint="default" w:ascii="Times New Roman" w:hAnsi="Times New Roman" w:eastAsia="宋体" w:cs="Times New Roman"/>
          <w:color w:val="auto"/>
          <w:sz w:val="24"/>
          <w:szCs w:val="24"/>
          <w:highlight w:val="none"/>
          <w:lang w:eastAsia="zh-CN"/>
        </w:rPr>
        <w:t>地下水饱和</w:t>
      </w:r>
      <w:r>
        <w:rPr>
          <w:rFonts w:hint="default" w:ascii="Times New Roman" w:hAnsi="Times New Roman" w:eastAsia="宋体" w:cs="Times New Roman"/>
          <w:color w:val="auto"/>
          <w:sz w:val="24"/>
          <w:szCs w:val="24"/>
          <w:highlight w:val="none"/>
        </w:rPr>
        <w:t>知识，加大</w:t>
      </w:r>
      <w:r>
        <w:rPr>
          <w:rFonts w:hint="default" w:ascii="Times New Roman" w:hAnsi="Times New Roman" w:eastAsia="宋体" w:cs="Times New Roman"/>
          <w:color w:val="auto"/>
          <w:sz w:val="24"/>
          <w:szCs w:val="24"/>
          <w:highlight w:val="none"/>
          <w:lang w:eastAsia="zh-CN"/>
        </w:rPr>
        <w:t>地下水环境</w:t>
      </w:r>
      <w:r>
        <w:rPr>
          <w:rFonts w:hint="default" w:ascii="Times New Roman" w:hAnsi="Times New Roman" w:eastAsia="宋体" w:cs="Times New Roman"/>
          <w:color w:val="auto"/>
          <w:sz w:val="24"/>
          <w:szCs w:val="24"/>
          <w:highlight w:val="none"/>
        </w:rPr>
        <w:t>警示教育力度，提高公众环境意识；调动全</w:t>
      </w:r>
      <w:r>
        <w:rPr>
          <w:rFonts w:hint="default" w:ascii="Times New Roman" w:hAnsi="Times New Roman" w:eastAsia="宋体" w:cs="Times New Roman"/>
          <w:color w:val="auto"/>
          <w:sz w:val="24"/>
          <w:szCs w:val="24"/>
          <w:highlight w:val="none"/>
          <w:lang w:eastAsia="zh-CN"/>
        </w:rPr>
        <w:t>民</w:t>
      </w:r>
      <w:r>
        <w:rPr>
          <w:rFonts w:hint="default" w:ascii="Times New Roman" w:hAnsi="Times New Roman" w:eastAsia="宋体" w:cs="Times New Roman"/>
          <w:color w:val="auto"/>
          <w:sz w:val="24"/>
          <w:szCs w:val="24"/>
          <w:highlight w:val="none"/>
        </w:rPr>
        <w:t>的积极性，共同推进</w:t>
      </w:r>
      <w:r>
        <w:rPr>
          <w:rFonts w:hint="default" w:ascii="Times New Roman" w:hAnsi="Times New Roman" w:eastAsia="宋体" w:cs="Times New Roman"/>
          <w:color w:val="auto"/>
          <w:sz w:val="24"/>
          <w:szCs w:val="24"/>
          <w:highlight w:val="none"/>
          <w:lang w:eastAsia="zh-CN"/>
        </w:rPr>
        <w:t>地下水</w:t>
      </w:r>
      <w:r>
        <w:rPr>
          <w:rFonts w:hint="default" w:ascii="Times New Roman" w:hAnsi="Times New Roman" w:eastAsia="宋体" w:cs="Times New Roman"/>
          <w:color w:val="auto"/>
          <w:sz w:val="24"/>
          <w:szCs w:val="24"/>
          <w:highlight w:val="none"/>
        </w:rPr>
        <w:t>保护和生态建设；将保护</w:t>
      </w:r>
      <w:r>
        <w:rPr>
          <w:rFonts w:hint="default" w:ascii="Times New Roman" w:hAnsi="Times New Roman" w:eastAsia="宋体" w:cs="Times New Roman"/>
          <w:color w:val="auto"/>
          <w:sz w:val="24"/>
          <w:szCs w:val="24"/>
          <w:highlight w:val="none"/>
          <w:lang w:eastAsia="zh-CN"/>
        </w:rPr>
        <w:t>地下水</w:t>
      </w:r>
      <w:r>
        <w:rPr>
          <w:rFonts w:hint="default" w:ascii="Times New Roman" w:hAnsi="Times New Roman" w:eastAsia="宋体" w:cs="Times New Roman"/>
          <w:color w:val="auto"/>
          <w:sz w:val="24"/>
          <w:szCs w:val="24"/>
          <w:highlight w:val="none"/>
        </w:rPr>
        <w:t>环境的观念渗透到生活方式中，</w:t>
      </w:r>
      <w:r>
        <w:rPr>
          <w:rFonts w:hint="default" w:ascii="Times New Roman" w:hAnsi="Times New Roman" w:eastAsia="宋体" w:cs="Times New Roman"/>
          <w:color w:val="auto"/>
          <w:kern w:val="0"/>
          <w:sz w:val="24"/>
          <w:szCs w:val="24"/>
          <w:highlight w:val="none"/>
        </w:rPr>
        <w:t>努力形成全社会关心、支持、参与</w:t>
      </w:r>
      <w:r>
        <w:rPr>
          <w:rFonts w:hint="default" w:ascii="Times New Roman" w:hAnsi="Times New Roman" w:eastAsia="宋体" w:cs="Times New Roman"/>
          <w:color w:val="auto"/>
          <w:kern w:val="0"/>
          <w:sz w:val="24"/>
          <w:szCs w:val="24"/>
          <w:highlight w:val="none"/>
          <w:lang w:eastAsia="zh-CN"/>
        </w:rPr>
        <w:t>地下水安全</w:t>
      </w:r>
      <w:r>
        <w:rPr>
          <w:rFonts w:hint="default" w:ascii="Times New Roman" w:hAnsi="Times New Roman" w:eastAsia="宋体" w:cs="Times New Roman"/>
          <w:color w:val="auto"/>
          <w:kern w:val="0"/>
          <w:sz w:val="24"/>
          <w:szCs w:val="24"/>
          <w:highlight w:val="none"/>
        </w:rPr>
        <w:t>建设的局面。</w:t>
      </w:r>
    </w:p>
    <w:p w14:paraId="51F159FF">
      <w:pPr>
        <w:ind w:firstLine="480"/>
        <w:rPr>
          <w:rFonts w:hint="default" w:ascii="Times New Roman" w:hAnsi="Times New Roman" w:cs="Times New Roman"/>
        </w:rPr>
        <w:sectPr>
          <w:pgSz w:w="11850" w:h="16783"/>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31B11B8D">
      <w:pPr>
        <w:pStyle w:val="3"/>
        <w:bidi w:val="0"/>
        <w:ind w:left="0" w:leftChars="0" w:firstLine="0" w:firstLineChars="0"/>
        <w:jc w:val="both"/>
        <w:rPr>
          <w:rFonts w:hint="eastAsia" w:ascii="Times New Roman" w:hAnsi="Times New Roman" w:cs="Times New Roman"/>
          <w:sz w:val="28"/>
          <w:szCs w:val="13"/>
          <w:lang w:val="en-US" w:eastAsia="zh-CN"/>
        </w:rPr>
      </w:pPr>
      <w:bookmarkStart w:id="87" w:name="_Toc4677"/>
      <w:r>
        <w:rPr>
          <w:rFonts w:hint="default" w:ascii="Times New Roman" w:hAnsi="Times New Roman" w:cs="Times New Roman"/>
          <w:sz w:val="28"/>
          <w:szCs w:val="13"/>
          <w:lang w:val="en-US" w:eastAsia="zh-CN"/>
        </w:rPr>
        <w:t>附件</w:t>
      </w:r>
      <w:r>
        <w:rPr>
          <w:rFonts w:hint="eastAsia" w:ascii="Times New Roman" w:hAnsi="Times New Roman" w:cs="Times New Roman"/>
          <w:sz w:val="28"/>
          <w:szCs w:val="13"/>
          <w:lang w:val="en-US" w:eastAsia="zh-CN"/>
        </w:rPr>
        <w:t>1</w:t>
      </w:r>
      <w:r>
        <w:rPr>
          <w:rFonts w:hint="default" w:ascii="Times New Roman" w:hAnsi="Times New Roman" w:cs="Times New Roman"/>
          <w:sz w:val="28"/>
          <w:szCs w:val="13"/>
          <w:lang w:val="en-US" w:eastAsia="zh-CN"/>
        </w:rPr>
        <w:t xml:space="preserve"> </w:t>
      </w:r>
      <w:r>
        <w:rPr>
          <w:rFonts w:hint="eastAsia" w:ascii="Times New Roman" w:hAnsi="Times New Roman" w:cs="Times New Roman"/>
          <w:sz w:val="28"/>
          <w:szCs w:val="13"/>
          <w:lang w:val="en-US" w:eastAsia="zh-CN"/>
        </w:rPr>
        <w:t>国考点位补充监测报告</w:t>
      </w:r>
      <w:bookmarkEnd w:id="87"/>
    </w:p>
    <w:p w14:paraId="6AF8EF34">
      <w:pPr>
        <w:rPr>
          <w:rFonts w:hint="default"/>
          <w:lang w:val="en-US" w:eastAsia="zh-CN"/>
        </w:rPr>
      </w:pPr>
      <w:r>
        <w:rPr>
          <w:rFonts w:hint="default"/>
          <w:lang w:val="en-US" w:eastAsia="zh-CN"/>
        </w:rPr>
        <w:drawing>
          <wp:inline distT="0" distB="0" distL="114300" distR="114300">
            <wp:extent cx="5238115" cy="7403465"/>
            <wp:effectExtent l="0" t="0" r="635" b="6985"/>
            <wp:docPr id="42" name="图片 42" descr="富源村第一周.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富源村第一周._页面_1"/>
                    <pic:cNvPicPr>
                      <a:picLocks noChangeAspect="1"/>
                    </pic:cNvPicPr>
                  </pic:nvPicPr>
                  <pic:blipFill>
                    <a:blip r:embed="rId55"/>
                    <a:stretch>
                      <a:fillRect/>
                    </a:stretch>
                  </pic:blipFill>
                  <pic:spPr>
                    <a:xfrm>
                      <a:off x="0" y="0"/>
                      <a:ext cx="5238115" cy="7403465"/>
                    </a:xfrm>
                    <a:prstGeom prst="rect">
                      <a:avLst/>
                    </a:prstGeom>
                  </pic:spPr>
                </pic:pic>
              </a:graphicData>
            </a:graphic>
          </wp:inline>
        </w:drawing>
      </w:r>
      <w:r>
        <w:rPr>
          <w:rFonts w:hint="default"/>
          <w:lang w:val="en-US" w:eastAsia="zh-CN"/>
        </w:rPr>
        <w:drawing>
          <wp:inline distT="0" distB="0" distL="114300" distR="114300">
            <wp:extent cx="5238115" cy="7403465"/>
            <wp:effectExtent l="0" t="0" r="635" b="6985"/>
            <wp:docPr id="39" name="图片 39" descr="富源村第一周.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富源村第一周._页面_2"/>
                    <pic:cNvPicPr>
                      <a:picLocks noChangeAspect="1"/>
                    </pic:cNvPicPr>
                  </pic:nvPicPr>
                  <pic:blipFill>
                    <a:blip r:embed="rId56"/>
                    <a:stretch>
                      <a:fillRect/>
                    </a:stretch>
                  </pic:blipFill>
                  <pic:spPr>
                    <a:xfrm>
                      <a:off x="0" y="0"/>
                      <a:ext cx="5238115" cy="7403465"/>
                    </a:xfrm>
                    <a:prstGeom prst="rect">
                      <a:avLst/>
                    </a:prstGeom>
                  </pic:spPr>
                </pic:pic>
              </a:graphicData>
            </a:graphic>
          </wp:inline>
        </w:drawing>
      </w:r>
      <w:r>
        <w:rPr>
          <w:rFonts w:hint="default"/>
          <w:lang w:val="en-US" w:eastAsia="zh-CN"/>
        </w:rPr>
        <w:drawing>
          <wp:inline distT="0" distB="0" distL="114300" distR="114300">
            <wp:extent cx="5238115" cy="7403465"/>
            <wp:effectExtent l="0" t="0" r="635" b="6985"/>
            <wp:docPr id="22" name="图片 22" descr="富源村第一周.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富源村第一周._页面_3"/>
                    <pic:cNvPicPr>
                      <a:picLocks noChangeAspect="1"/>
                    </pic:cNvPicPr>
                  </pic:nvPicPr>
                  <pic:blipFill>
                    <a:blip r:embed="rId57"/>
                    <a:stretch>
                      <a:fillRect/>
                    </a:stretch>
                  </pic:blipFill>
                  <pic:spPr>
                    <a:xfrm>
                      <a:off x="0" y="0"/>
                      <a:ext cx="5238115" cy="7403465"/>
                    </a:xfrm>
                    <a:prstGeom prst="rect">
                      <a:avLst/>
                    </a:prstGeom>
                  </pic:spPr>
                </pic:pic>
              </a:graphicData>
            </a:graphic>
          </wp:inline>
        </w:drawing>
      </w:r>
      <w:r>
        <w:rPr>
          <w:rFonts w:hint="default"/>
          <w:lang w:val="en-US" w:eastAsia="zh-CN"/>
        </w:rPr>
        <w:drawing>
          <wp:inline distT="0" distB="0" distL="114300" distR="114300">
            <wp:extent cx="5238115" cy="7403465"/>
            <wp:effectExtent l="0" t="0" r="635" b="6985"/>
            <wp:docPr id="20" name="图片 20" descr="富源村第一周.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富源村第一周._页面_4"/>
                    <pic:cNvPicPr>
                      <a:picLocks noChangeAspect="1"/>
                    </pic:cNvPicPr>
                  </pic:nvPicPr>
                  <pic:blipFill>
                    <a:blip r:embed="rId58"/>
                    <a:stretch>
                      <a:fillRect/>
                    </a:stretch>
                  </pic:blipFill>
                  <pic:spPr>
                    <a:xfrm>
                      <a:off x="0" y="0"/>
                      <a:ext cx="5238115" cy="7403465"/>
                    </a:xfrm>
                    <a:prstGeom prst="rect">
                      <a:avLst/>
                    </a:prstGeom>
                  </pic:spPr>
                </pic:pic>
              </a:graphicData>
            </a:graphic>
          </wp:inline>
        </w:drawing>
      </w:r>
      <w:r>
        <w:rPr>
          <w:rFonts w:hint="default"/>
          <w:lang w:val="en-US" w:eastAsia="zh-CN"/>
        </w:rPr>
        <w:drawing>
          <wp:inline distT="0" distB="0" distL="114300" distR="114300">
            <wp:extent cx="5238115" cy="7403465"/>
            <wp:effectExtent l="0" t="0" r="635" b="6985"/>
            <wp:docPr id="13" name="图片 13" descr="富源村第一周.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富源村第一周._页面_5"/>
                    <pic:cNvPicPr>
                      <a:picLocks noChangeAspect="1"/>
                    </pic:cNvPicPr>
                  </pic:nvPicPr>
                  <pic:blipFill>
                    <a:blip r:embed="rId59"/>
                    <a:stretch>
                      <a:fillRect/>
                    </a:stretch>
                  </pic:blipFill>
                  <pic:spPr>
                    <a:xfrm>
                      <a:off x="0" y="0"/>
                      <a:ext cx="5238115" cy="7403465"/>
                    </a:xfrm>
                    <a:prstGeom prst="rect">
                      <a:avLst/>
                    </a:prstGeom>
                  </pic:spPr>
                </pic:pic>
              </a:graphicData>
            </a:graphic>
          </wp:inline>
        </w:drawing>
      </w:r>
      <w:r>
        <w:rPr>
          <w:rFonts w:hint="default"/>
          <w:lang w:val="en-US" w:eastAsia="zh-CN"/>
        </w:rPr>
        <w:drawing>
          <wp:inline distT="0" distB="0" distL="114300" distR="114300">
            <wp:extent cx="5238115" cy="7403465"/>
            <wp:effectExtent l="0" t="0" r="635" b="6985"/>
            <wp:docPr id="5" name="图片 5" descr="富源村第一周.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富源村第一周._页面_6"/>
                    <pic:cNvPicPr>
                      <a:picLocks noChangeAspect="1"/>
                    </pic:cNvPicPr>
                  </pic:nvPicPr>
                  <pic:blipFill>
                    <a:blip r:embed="rId60"/>
                    <a:stretch>
                      <a:fillRect/>
                    </a:stretch>
                  </pic:blipFill>
                  <pic:spPr>
                    <a:xfrm>
                      <a:off x="0" y="0"/>
                      <a:ext cx="5238115" cy="7403465"/>
                    </a:xfrm>
                    <a:prstGeom prst="rect">
                      <a:avLst/>
                    </a:prstGeom>
                  </pic:spPr>
                </pic:pic>
              </a:graphicData>
            </a:graphic>
          </wp:inline>
        </w:drawing>
      </w:r>
      <w:r>
        <w:rPr>
          <w:rFonts w:hint="default"/>
          <w:lang w:val="en-US" w:eastAsia="zh-CN"/>
        </w:rPr>
        <w:drawing>
          <wp:inline distT="0" distB="0" distL="114300" distR="114300">
            <wp:extent cx="5238115" cy="7403465"/>
            <wp:effectExtent l="0" t="0" r="635" b="6985"/>
            <wp:docPr id="1" name="图片 1" descr="富源村第一周._页面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富源村第一周._页面_7"/>
                    <pic:cNvPicPr>
                      <a:picLocks noChangeAspect="1"/>
                    </pic:cNvPicPr>
                  </pic:nvPicPr>
                  <pic:blipFill>
                    <a:blip r:embed="rId61"/>
                    <a:stretch>
                      <a:fillRect/>
                    </a:stretch>
                  </pic:blipFill>
                  <pic:spPr>
                    <a:xfrm>
                      <a:off x="0" y="0"/>
                      <a:ext cx="5238115" cy="7403465"/>
                    </a:xfrm>
                    <a:prstGeom prst="rect">
                      <a:avLst/>
                    </a:prstGeom>
                  </pic:spPr>
                </pic:pic>
              </a:graphicData>
            </a:graphic>
          </wp:inline>
        </w:drawing>
      </w:r>
    </w:p>
    <w:p w14:paraId="33A9EABE">
      <w:pPr>
        <w:pStyle w:val="3"/>
        <w:bidi w:val="0"/>
        <w:ind w:left="0" w:leftChars="0" w:firstLine="0" w:firstLineChars="0"/>
        <w:jc w:val="both"/>
        <w:rPr>
          <w:rFonts w:hint="eastAsia" w:ascii="Times New Roman" w:hAnsi="Times New Roman" w:eastAsia="宋体" w:cs="Times New Roman"/>
          <w:lang w:eastAsia="zh-CN"/>
        </w:rPr>
        <w:sectPr>
          <w:pgSz w:w="11850" w:h="16783"/>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bookmarkStart w:id="88" w:name="_Toc25513"/>
      <w:bookmarkStart w:id="89" w:name="_Toc31094"/>
      <w:bookmarkStart w:id="90" w:name="_Toc3744"/>
      <w:bookmarkStart w:id="91" w:name="_Toc9247"/>
      <w:r>
        <w:rPr>
          <w:rFonts w:hint="eastAsia" w:ascii="Times New Roman" w:hAnsi="Times New Roman" w:eastAsia="宋体" w:cs="Times New Roman"/>
          <w:lang w:eastAsia="zh-CN"/>
        </w:rPr>
        <w:drawing>
          <wp:inline distT="0" distB="0" distL="114300" distR="114300">
            <wp:extent cx="5238115" cy="7403465"/>
            <wp:effectExtent l="0" t="0" r="635" b="6985"/>
            <wp:docPr id="59" name="图片 59" descr="富源村第二周（两次）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富源村第二周（两次）_页面_1"/>
                    <pic:cNvPicPr>
                      <a:picLocks noChangeAspect="1"/>
                    </pic:cNvPicPr>
                  </pic:nvPicPr>
                  <pic:blipFill>
                    <a:blip r:embed="rId62"/>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58" name="图片 58" descr="富源村第二周（两次）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富源村第二周（两次）_页面_2"/>
                    <pic:cNvPicPr>
                      <a:picLocks noChangeAspect="1"/>
                    </pic:cNvPicPr>
                  </pic:nvPicPr>
                  <pic:blipFill>
                    <a:blip r:embed="rId63"/>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57" name="图片 57" descr="富源村第二周（两次）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富源村第二周（两次）_页面_3"/>
                    <pic:cNvPicPr>
                      <a:picLocks noChangeAspect="1"/>
                    </pic:cNvPicPr>
                  </pic:nvPicPr>
                  <pic:blipFill>
                    <a:blip r:embed="rId64"/>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56" name="图片 56" descr="富源村第二周（两次）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富源村第二周（两次）_页面_4"/>
                    <pic:cNvPicPr>
                      <a:picLocks noChangeAspect="1"/>
                    </pic:cNvPicPr>
                  </pic:nvPicPr>
                  <pic:blipFill>
                    <a:blip r:embed="rId65"/>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55" name="图片 55" descr="富源村第二周（两次）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富源村第二周（两次）_页面_5"/>
                    <pic:cNvPicPr>
                      <a:picLocks noChangeAspect="1"/>
                    </pic:cNvPicPr>
                  </pic:nvPicPr>
                  <pic:blipFill>
                    <a:blip r:embed="rId66"/>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45" name="图片 45" descr="富源村第二周（两次）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富源村第二周（两次）_页面_6"/>
                    <pic:cNvPicPr>
                      <a:picLocks noChangeAspect="1"/>
                    </pic:cNvPicPr>
                  </pic:nvPicPr>
                  <pic:blipFill>
                    <a:blip r:embed="rId67"/>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43" name="图片 43" descr="富源村第二周（两次）_页面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富源村第二周（两次）_页面_7"/>
                    <pic:cNvPicPr>
                      <a:picLocks noChangeAspect="1"/>
                    </pic:cNvPicPr>
                  </pic:nvPicPr>
                  <pic:blipFill>
                    <a:blip r:embed="rId68"/>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76" name="图片 76" descr="富源村第三周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富源村第三周_页面_1"/>
                    <pic:cNvPicPr>
                      <a:picLocks noChangeAspect="1"/>
                    </pic:cNvPicPr>
                  </pic:nvPicPr>
                  <pic:blipFill>
                    <a:blip r:embed="rId69"/>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75" name="图片 75" descr="富源村第三周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富源村第三周_页面_2"/>
                    <pic:cNvPicPr>
                      <a:picLocks noChangeAspect="1"/>
                    </pic:cNvPicPr>
                  </pic:nvPicPr>
                  <pic:blipFill>
                    <a:blip r:embed="rId70"/>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74" name="图片 74" descr="富源村第三周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富源村第三周_页面_3"/>
                    <pic:cNvPicPr>
                      <a:picLocks noChangeAspect="1"/>
                    </pic:cNvPicPr>
                  </pic:nvPicPr>
                  <pic:blipFill>
                    <a:blip r:embed="rId71"/>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73" name="图片 73" descr="富源村第三周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富源村第三周_页面_4"/>
                    <pic:cNvPicPr>
                      <a:picLocks noChangeAspect="1"/>
                    </pic:cNvPicPr>
                  </pic:nvPicPr>
                  <pic:blipFill>
                    <a:blip r:embed="rId72"/>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64" name="图片 64" descr="富源村第三周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富源村第三周_页面_5"/>
                    <pic:cNvPicPr>
                      <a:picLocks noChangeAspect="1"/>
                    </pic:cNvPicPr>
                  </pic:nvPicPr>
                  <pic:blipFill>
                    <a:blip r:embed="rId73"/>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63" name="图片 63" descr="富源村第三周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富源村第三周_页面_6"/>
                    <pic:cNvPicPr>
                      <a:picLocks noChangeAspect="1"/>
                    </pic:cNvPicPr>
                  </pic:nvPicPr>
                  <pic:blipFill>
                    <a:blip r:embed="rId74"/>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62" name="图片 62" descr="富源村第三周_页面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富源村第三周_页面_7"/>
                    <pic:cNvPicPr>
                      <a:picLocks noChangeAspect="1"/>
                    </pic:cNvPicPr>
                  </pic:nvPicPr>
                  <pic:blipFill>
                    <a:blip r:embed="rId75"/>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61" name="图片 61" descr="富源村第三周_页面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富源村第三周_页面_8"/>
                    <pic:cNvPicPr>
                      <a:picLocks noChangeAspect="1"/>
                    </pic:cNvPicPr>
                  </pic:nvPicPr>
                  <pic:blipFill>
                    <a:blip r:embed="rId76"/>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60" name="图片 60" descr="富源村第三周_页面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富源村第三周_页面_9"/>
                    <pic:cNvPicPr>
                      <a:picLocks noChangeAspect="1"/>
                    </pic:cNvPicPr>
                  </pic:nvPicPr>
                  <pic:blipFill>
                    <a:blip r:embed="rId77"/>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83" name="图片 83" descr="富源村第四周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富源村第四周_页面_1"/>
                    <pic:cNvPicPr>
                      <a:picLocks noChangeAspect="1"/>
                    </pic:cNvPicPr>
                  </pic:nvPicPr>
                  <pic:blipFill>
                    <a:blip r:embed="rId78"/>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82" name="图片 82" descr="富源村第四周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富源村第四周_页面_2"/>
                    <pic:cNvPicPr>
                      <a:picLocks noChangeAspect="1"/>
                    </pic:cNvPicPr>
                  </pic:nvPicPr>
                  <pic:blipFill>
                    <a:blip r:embed="rId79"/>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81" name="图片 81" descr="富源村第四周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富源村第四周_页面_3"/>
                    <pic:cNvPicPr>
                      <a:picLocks noChangeAspect="1"/>
                    </pic:cNvPicPr>
                  </pic:nvPicPr>
                  <pic:blipFill>
                    <a:blip r:embed="rId80"/>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80" name="图片 80" descr="富源村第四周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富源村第四周_页面_4"/>
                    <pic:cNvPicPr>
                      <a:picLocks noChangeAspect="1"/>
                    </pic:cNvPicPr>
                  </pic:nvPicPr>
                  <pic:blipFill>
                    <a:blip r:embed="rId81"/>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79" name="图片 79" descr="富源村第四周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富源村第四周_页面_5"/>
                    <pic:cNvPicPr>
                      <a:picLocks noChangeAspect="1"/>
                    </pic:cNvPicPr>
                  </pic:nvPicPr>
                  <pic:blipFill>
                    <a:blip r:embed="rId82"/>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78" name="图片 78" descr="富源村第四周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富源村第四周_页面_6"/>
                    <pic:cNvPicPr>
                      <a:picLocks noChangeAspect="1"/>
                    </pic:cNvPicPr>
                  </pic:nvPicPr>
                  <pic:blipFill>
                    <a:blip r:embed="rId83"/>
                    <a:stretch>
                      <a:fillRect/>
                    </a:stretch>
                  </pic:blipFill>
                  <pic:spPr>
                    <a:xfrm>
                      <a:off x="0" y="0"/>
                      <a:ext cx="5238115" cy="7403465"/>
                    </a:xfrm>
                    <a:prstGeom prst="rect">
                      <a:avLst/>
                    </a:prstGeom>
                  </pic:spPr>
                </pic:pic>
              </a:graphicData>
            </a:graphic>
          </wp:inline>
        </w:drawing>
      </w:r>
      <w:r>
        <w:rPr>
          <w:rFonts w:hint="eastAsia" w:ascii="Times New Roman" w:hAnsi="Times New Roman" w:eastAsia="宋体" w:cs="Times New Roman"/>
          <w:lang w:eastAsia="zh-CN"/>
        </w:rPr>
        <w:drawing>
          <wp:inline distT="0" distB="0" distL="114300" distR="114300">
            <wp:extent cx="5238115" cy="7403465"/>
            <wp:effectExtent l="0" t="0" r="635" b="6985"/>
            <wp:docPr id="77" name="图片 77" descr="富源村第四周_页面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富源村第四周_页面_7"/>
                    <pic:cNvPicPr>
                      <a:picLocks noChangeAspect="1"/>
                    </pic:cNvPicPr>
                  </pic:nvPicPr>
                  <pic:blipFill>
                    <a:blip r:embed="rId84"/>
                    <a:stretch>
                      <a:fillRect/>
                    </a:stretch>
                  </pic:blipFill>
                  <pic:spPr>
                    <a:xfrm>
                      <a:off x="0" y="0"/>
                      <a:ext cx="5238115" cy="7403465"/>
                    </a:xfrm>
                    <a:prstGeom prst="rect">
                      <a:avLst/>
                    </a:prstGeom>
                  </pic:spPr>
                </pic:pic>
              </a:graphicData>
            </a:graphic>
          </wp:inline>
        </w:drawing>
      </w:r>
      <w:bookmarkEnd w:id="88"/>
      <w:bookmarkEnd w:id="89"/>
      <w:bookmarkEnd w:id="90"/>
      <w:bookmarkEnd w:id="91"/>
    </w:p>
    <w:p w14:paraId="1F0E1D37">
      <w:pPr>
        <w:pStyle w:val="3"/>
        <w:bidi w:val="0"/>
        <w:ind w:left="0" w:leftChars="0" w:firstLine="0" w:firstLineChars="0"/>
        <w:jc w:val="both"/>
        <w:rPr>
          <w:rFonts w:hint="eastAsia" w:ascii="Times New Roman" w:hAnsi="Times New Roman" w:cs="Times New Roman"/>
          <w:sz w:val="28"/>
          <w:szCs w:val="13"/>
          <w:lang w:val="en-US" w:eastAsia="zh-CN"/>
        </w:rPr>
      </w:pPr>
      <w:bookmarkStart w:id="92" w:name="_Toc1990"/>
      <w:r>
        <w:rPr>
          <w:rFonts w:hint="default" w:ascii="Times New Roman" w:hAnsi="Times New Roman" w:cs="Times New Roman"/>
          <w:sz w:val="28"/>
          <w:szCs w:val="13"/>
          <w:lang w:val="en-US" w:eastAsia="zh-CN"/>
        </w:rPr>
        <w:t>附件</w:t>
      </w:r>
      <w:r>
        <w:rPr>
          <w:rFonts w:hint="eastAsia" w:ascii="Times New Roman" w:hAnsi="Times New Roman" w:cs="Times New Roman"/>
          <w:sz w:val="28"/>
          <w:szCs w:val="13"/>
          <w:lang w:val="en-US" w:eastAsia="zh-CN"/>
        </w:rPr>
        <w:t>2</w:t>
      </w:r>
      <w:r>
        <w:rPr>
          <w:rFonts w:hint="default" w:ascii="Times New Roman" w:hAnsi="Times New Roman" w:cs="Times New Roman"/>
          <w:sz w:val="28"/>
          <w:szCs w:val="13"/>
          <w:lang w:val="en-US" w:eastAsia="zh-CN"/>
        </w:rPr>
        <w:t xml:space="preserve"> </w:t>
      </w:r>
      <w:r>
        <w:rPr>
          <w:rFonts w:hint="eastAsia" w:ascii="Times New Roman" w:hAnsi="Times New Roman" w:cs="Times New Roman"/>
          <w:sz w:val="28"/>
          <w:szCs w:val="13"/>
          <w:lang w:val="en-US" w:eastAsia="zh-CN"/>
        </w:rPr>
        <w:t>国考点位上游村庄监测报告</w:t>
      </w:r>
      <w:bookmarkEnd w:id="92"/>
    </w:p>
    <w:p w14:paraId="19F32B8F">
      <w:pPr>
        <w:rPr>
          <w:rFonts w:hint="eastAsia"/>
          <w:lang w:val="en-US" w:eastAsia="zh-CN"/>
        </w:rPr>
      </w:pPr>
      <w:r>
        <w:rPr>
          <w:rFonts w:hint="eastAsia"/>
          <w:lang w:val="en-US" w:eastAsia="zh-CN"/>
        </w:rPr>
        <w:drawing>
          <wp:inline distT="0" distB="0" distL="114300" distR="114300">
            <wp:extent cx="4978400" cy="6976745"/>
            <wp:effectExtent l="0" t="0" r="0" b="0"/>
            <wp:docPr id="84" name="图片 84" descr="富贵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富贵村"/>
                    <pic:cNvPicPr>
                      <a:picLocks noChangeAspect="1"/>
                    </pic:cNvPicPr>
                  </pic:nvPicPr>
                  <pic:blipFill>
                    <a:blip r:embed="rId85"/>
                    <a:srcRect r="4889"/>
                    <a:stretch>
                      <a:fillRect/>
                    </a:stretch>
                  </pic:blipFill>
                  <pic:spPr>
                    <a:xfrm>
                      <a:off x="0" y="0"/>
                      <a:ext cx="4978400" cy="6976745"/>
                    </a:xfrm>
                    <a:prstGeom prst="rect">
                      <a:avLst/>
                    </a:prstGeom>
                  </pic:spPr>
                </pic:pic>
              </a:graphicData>
            </a:graphic>
          </wp:inline>
        </w:drawing>
      </w:r>
      <w:r>
        <w:rPr>
          <w:rFonts w:hint="eastAsia"/>
          <w:lang w:val="en-US" w:eastAsia="zh-CN"/>
        </w:rPr>
        <w:drawing>
          <wp:inline distT="0" distB="0" distL="114300" distR="114300">
            <wp:extent cx="5234305" cy="7051675"/>
            <wp:effectExtent l="0" t="0" r="4445" b="15875"/>
            <wp:docPr id="85" name="图片 85" descr="富贵村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富贵村1"/>
                    <pic:cNvPicPr>
                      <a:picLocks noChangeAspect="1"/>
                    </pic:cNvPicPr>
                  </pic:nvPicPr>
                  <pic:blipFill>
                    <a:blip r:embed="rId86"/>
                    <a:srcRect t="7882"/>
                    <a:stretch>
                      <a:fillRect/>
                    </a:stretch>
                  </pic:blipFill>
                  <pic:spPr>
                    <a:xfrm>
                      <a:off x="0" y="0"/>
                      <a:ext cx="5234305" cy="7051675"/>
                    </a:xfrm>
                    <a:prstGeom prst="rect">
                      <a:avLst/>
                    </a:prstGeom>
                  </pic:spPr>
                </pic:pic>
              </a:graphicData>
            </a:graphic>
          </wp:inline>
        </w:drawing>
      </w:r>
      <w:r>
        <w:rPr>
          <w:rFonts w:hint="eastAsia"/>
          <w:lang w:val="en-US" w:eastAsia="zh-CN"/>
        </w:rPr>
        <w:drawing>
          <wp:inline distT="0" distB="0" distL="114300" distR="114300">
            <wp:extent cx="5234305" cy="6976745"/>
            <wp:effectExtent l="0" t="0" r="4445" b="14605"/>
            <wp:docPr id="86" name="图片 86" descr="胡窑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胡窑村"/>
                    <pic:cNvPicPr>
                      <a:picLocks noChangeAspect="1"/>
                    </pic:cNvPicPr>
                  </pic:nvPicPr>
                  <pic:blipFill>
                    <a:blip r:embed="rId87"/>
                    <a:stretch>
                      <a:fillRect/>
                    </a:stretch>
                  </pic:blipFill>
                  <pic:spPr>
                    <a:xfrm>
                      <a:off x="0" y="0"/>
                      <a:ext cx="5234305" cy="6976745"/>
                    </a:xfrm>
                    <a:prstGeom prst="rect">
                      <a:avLst/>
                    </a:prstGeom>
                  </pic:spPr>
                </pic:pic>
              </a:graphicData>
            </a:graphic>
          </wp:inline>
        </w:drawing>
      </w:r>
      <w:r>
        <w:rPr>
          <w:rFonts w:hint="eastAsia"/>
          <w:lang w:val="en-US" w:eastAsia="zh-CN"/>
        </w:rPr>
        <w:drawing>
          <wp:inline distT="0" distB="0" distL="114300" distR="114300">
            <wp:extent cx="5230495" cy="6973570"/>
            <wp:effectExtent l="0" t="0" r="8255" b="17780"/>
            <wp:docPr id="87" name="图片 87" descr="胡窑村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胡窑村1"/>
                    <pic:cNvPicPr>
                      <a:picLocks noChangeAspect="1"/>
                    </pic:cNvPicPr>
                  </pic:nvPicPr>
                  <pic:blipFill>
                    <a:blip r:embed="rId88"/>
                    <a:stretch>
                      <a:fillRect/>
                    </a:stretch>
                  </pic:blipFill>
                  <pic:spPr>
                    <a:xfrm>
                      <a:off x="0" y="0"/>
                      <a:ext cx="5230495" cy="6973570"/>
                    </a:xfrm>
                    <a:prstGeom prst="rect">
                      <a:avLst/>
                    </a:prstGeom>
                  </pic:spPr>
                </pic:pic>
              </a:graphicData>
            </a:graphic>
          </wp:inline>
        </w:drawing>
      </w:r>
      <w:r>
        <w:rPr>
          <w:rFonts w:hint="eastAsia"/>
          <w:lang w:val="en-US" w:eastAsia="zh-CN"/>
        </w:rPr>
        <w:drawing>
          <wp:inline distT="0" distB="0" distL="114300" distR="114300">
            <wp:extent cx="5039995" cy="6792595"/>
            <wp:effectExtent l="0" t="0" r="0" b="0"/>
            <wp:docPr id="88" name="图片 88" descr="花苑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花苑村"/>
                    <pic:cNvPicPr>
                      <a:picLocks noChangeAspect="1"/>
                    </pic:cNvPicPr>
                  </pic:nvPicPr>
                  <pic:blipFill>
                    <a:blip r:embed="rId89"/>
                    <a:srcRect t="2595" r="3642"/>
                    <a:stretch>
                      <a:fillRect/>
                    </a:stretch>
                  </pic:blipFill>
                  <pic:spPr>
                    <a:xfrm>
                      <a:off x="0" y="0"/>
                      <a:ext cx="5039995" cy="6792595"/>
                    </a:xfrm>
                    <a:prstGeom prst="rect">
                      <a:avLst/>
                    </a:prstGeom>
                  </pic:spPr>
                </pic:pic>
              </a:graphicData>
            </a:graphic>
          </wp:inline>
        </w:drawing>
      </w:r>
      <w:r>
        <w:rPr>
          <w:rFonts w:hint="eastAsia"/>
          <w:lang w:val="en-US" w:eastAsia="zh-CN"/>
        </w:rPr>
        <w:drawing>
          <wp:inline distT="0" distB="0" distL="114300" distR="114300">
            <wp:extent cx="5234305" cy="6838315"/>
            <wp:effectExtent l="0" t="0" r="0" b="0"/>
            <wp:docPr id="89" name="图片 89" descr="花苑村·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花苑村·1"/>
                    <pic:cNvPicPr>
                      <a:picLocks noChangeAspect="1"/>
                    </pic:cNvPicPr>
                  </pic:nvPicPr>
                  <pic:blipFill>
                    <a:blip r:embed="rId90"/>
                    <a:srcRect t="1984"/>
                    <a:stretch>
                      <a:fillRect/>
                    </a:stretch>
                  </pic:blipFill>
                  <pic:spPr>
                    <a:xfrm>
                      <a:off x="0" y="0"/>
                      <a:ext cx="5234305" cy="6838315"/>
                    </a:xfrm>
                    <a:prstGeom prst="rect">
                      <a:avLst/>
                    </a:prstGeom>
                  </pic:spPr>
                </pic:pic>
              </a:graphicData>
            </a:graphic>
          </wp:inline>
        </w:drawing>
      </w:r>
      <w:r>
        <w:rPr>
          <w:rFonts w:hint="eastAsia"/>
          <w:lang w:val="en-US" w:eastAsia="zh-CN"/>
        </w:rPr>
        <w:drawing>
          <wp:inline distT="0" distB="0" distL="114300" distR="114300">
            <wp:extent cx="5060950" cy="6738620"/>
            <wp:effectExtent l="0" t="0" r="0" b="0"/>
            <wp:docPr id="90" name="图片 90" descr="兴隆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兴隆巷"/>
                    <pic:cNvPicPr>
                      <a:picLocks noChangeAspect="1"/>
                    </pic:cNvPicPr>
                  </pic:nvPicPr>
                  <pic:blipFill>
                    <a:blip r:embed="rId91"/>
                    <a:srcRect t="3369" r="3241"/>
                    <a:stretch>
                      <a:fillRect/>
                    </a:stretch>
                  </pic:blipFill>
                  <pic:spPr>
                    <a:xfrm>
                      <a:off x="0" y="0"/>
                      <a:ext cx="5060950" cy="6738620"/>
                    </a:xfrm>
                    <a:prstGeom prst="rect">
                      <a:avLst/>
                    </a:prstGeom>
                  </pic:spPr>
                </pic:pic>
              </a:graphicData>
            </a:graphic>
          </wp:inline>
        </w:drawing>
      </w:r>
      <w:r>
        <w:rPr>
          <w:rFonts w:hint="eastAsia"/>
          <w:lang w:val="en-US" w:eastAsia="zh-CN"/>
        </w:rPr>
        <w:drawing>
          <wp:inline distT="0" distB="0" distL="114300" distR="114300">
            <wp:extent cx="5230495" cy="6483985"/>
            <wp:effectExtent l="0" t="0" r="0" b="0"/>
            <wp:docPr id="91" name="图片 91" descr="兴隆巷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兴隆巷1"/>
                    <pic:cNvPicPr>
                      <a:picLocks noChangeAspect="1"/>
                    </pic:cNvPicPr>
                  </pic:nvPicPr>
                  <pic:blipFill>
                    <a:blip r:embed="rId92"/>
                    <a:srcRect t="7021"/>
                    <a:stretch>
                      <a:fillRect/>
                    </a:stretch>
                  </pic:blipFill>
                  <pic:spPr>
                    <a:xfrm>
                      <a:off x="0" y="0"/>
                      <a:ext cx="5230495" cy="6483985"/>
                    </a:xfrm>
                    <a:prstGeom prst="rect">
                      <a:avLst/>
                    </a:prstGeom>
                  </pic:spPr>
                </pic:pic>
              </a:graphicData>
            </a:graphic>
          </wp:inline>
        </w:drawing>
      </w:r>
      <w:r>
        <w:rPr>
          <w:rFonts w:hint="eastAsia"/>
          <w:lang w:val="en-US" w:eastAsia="zh-CN"/>
        </w:rPr>
        <w:drawing>
          <wp:inline distT="0" distB="0" distL="114300" distR="114300">
            <wp:extent cx="5050155" cy="6729095"/>
            <wp:effectExtent l="0" t="0" r="0" b="0"/>
            <wp:docPr id="92" name="图片 92" descr="张小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张小村"/>
                    <pic:cNvPicPr>
                      <a:picLocks noChangeAspect="1"/>
                    </pic:cNvPicPr>
                  </pic:nvPicPr>
                  <pic:blipFill>
                    <a:blip r:embed="rId93"/>
                    <a:srcRect t="3550" r="3518"/>
                    <a:stretch>
                      <a:fillRect/>
                    </a:stretch>
                  </pic:blipFill>
                  <pic:spPr>
                    <a:xfrm>
                      <a:off x="0" y="0"/>
                      <a:ext cx="5050155" cy="6729095"/>
                    </a:xfrm>
                    <a:prstGeom prst="rect">
                      <a:avLst/>
                    </a:prstGeom>
                  </pic:spPr>
                </pic:pic>
              </a:graphicData>
            </a:graphic>
          </wp:inline>
        </w:drawing>
      </w:r>
      <w:r>
        <w:rPr>
          <w:rFonts w:hint="eastAsia"/>
          <w:lang w:val="en-US" w:eastAsia="zh-CN"/>
        </w:rPr>
        <w:drawing>
          <wp:inline distT="0" distB="0" distL="114300" distR="114300">
            <wp:extent cx="4891405" cy="6568440"/>
            <wp:effectExtent l="0" t="0" r="0" b="0"/>
            <wp:docPr id="100" name="图片 100" descr="张小村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张小村1"/>
                    <pic:cNvPicPr>
                      <a:picLocks noChangeAspect="1"/>
                    </pic:cNvPicPr>
                  </pic:nvPicPr>
                  <pic:blipFill>
                    <a:blip r:embed="rId94"/>
                    <a:srcRect t="5852" r="6551"/>
                    <a:stretch>
                      <a:fillRect/>
                    </a:stretch>
                  </pic:blipFill>
                  <pic:spPr>
                    <a:xfrm>
                      <a:off x="0" y="0"/>
                      <a:ext cx="4891405" cy="6568440"/>
                    </a:xfrm>
                    <a:prstGeom prst="rect">
                      <a:avLst/>
                    </a:prstGeom>
                  </pic:spPr>
                </pic:pic>
              </a:graphicData>
            </a:graphic>
          </wp:inline>
        </w:drawing>
      </w:r>
    </w:p>
    <w:p w14:paraId="769964F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before="0" w:beforeLines="0" w:after="0" w:afterLines="0" w:line="360" w:lineRule="auto"/>
        <w:ind w:left="0" w:leftChars="0" w:right="0" w:rightChars="0" w:firstLine="0" w:firstLineChars="0"/>
        <w:jc w:val="center"/>
        <w:textAlignment w:val="auto"/>
        <w:rPr>
          <w:rFonts w:hint="default" w:ascii="Times New Roman" w:hAnsi="Times New Roman" w:eastAsia="宋体" w:cs="Times New Roman"/>
          <w:color w:val="auto"/>
          <w:sz w:val="32"/>
          <w:szCs w:val="28"/>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25F83B6F">
      <w:pPr>
        <w:pStyle w:val="3"/>
        <w:bidi w:val="0"/>
        <w:ind w:left="0" w:leftChars="0" w:firstLine="0" w:firstLineChars="0"/>
        <w:jc w:val="both"/>
        <w:rPr>
          <w:rFonts w:hint="eastAsia" w:ascii="Times New Roman" w:hAnsi="Times New Roman" w:cs="Times New Roman"/>
          <w:sz w:val="28"/>
          <w:szCs w:val="13"/>
          <w:lang w:val="en-US" w:eastAsia="zh-CN"/>
        </w:rPr>
      </w:pPr>
      <w:bookmarkStart w:id="93" w:name="_Toc9119"/>
      <w:r>
        <w:rPr>
          <w:rFonts w:hint="default" w:ascii="Times New Roman" w:hAnsi="Times New Roman" w:cs="Times New Roman"/>
          <w:sz w:val="28"/>
          <w:szCs w:val="13"/>
          <w:lang w:val="en-US" w:eastAsia="zh-CN"/>
        </w:rPr>
        <w:t>附件</w:t>
      </w:r>
      <w:r>
        <w:rPr>
          <w:rFonts w:hint="eastAsia" w:ascii="Times New Roman" w:hAnsi="Times New Roman" w:cs="Times New Roman"/>
          <w:sz w:val="28"/>
          <w:szCs w:val="13"/>
          <w:lang w:val="en-US" w:eastAsia="zh-CN"/>
        </w:rPr>
        <w:t>3</w:t>
      </w:r>
      <w:r>
        <w:rPr>
          <w:rFonts w:hint="default" w:ascii="Times New Roman" w:hAnsi="Times New Roman" w:cs="Times New Roman"/>
          <w:sz w:val="28"/>
          <w:szCs w:val="13"/>
          <w:lang w:val="en-US" w:eastAsia="zh-CN"/>
        </w:rPr>
        <w:t xml:space="preserve"> </w:t>
      </w:r>
      <w:r>
        <w:rPr>
          <w:rFonts w:hint="eastAsia" w:ascii="Times New Roman" w:hAnsi="Times New Roman" w:cs="Times New Roman"/>
          <w:sz w:val="28"/>
          <w:szCs w:val="13"/>
          <w:lang w:val="en-US" w:eastAsia="zh-CN"/>
        </w:rPr>
        <w:t>专家意见</w:t>
      </w:r>
      <w:bookmarkEnd w:id="93"/>
    </w:p>
    <w:p w14:paraId="1BA0757A">
      <w:pPr>
        <w:bidi w:val="0"/>
        <w:ind w:left="0" w:leftChars="0" w:firstLine="0" w:firstLineChars="0"/>
        <w:rPr>
          <w:rFonts w:hint="eastAsia"/>
          <w:lang w:val="en-US" w:eastAsia="zh-CN"/>
        </w:rPr>
      </w:pPr>
      <w:r>
        <w:rPr>
          <w:rFonts w:hint="eastAsia"/>
          <w:lang w:val="en-US" w:eastAsia="zh-CN"/>
        </w:rPr>
        <w:drawing>
          <wp:inline distT="0" distB="0" distL="114300" distR="114300">
            <wp:extent cx="5422900" cy="7669530"/>
            <wp:effectExtent l="0" t="0" r="6350" b="7620"/>
            <wp:docPr id="15" name="图片 15" descr="1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 001"/>
                    <pic:cNvPicPr>
                      <a:picLocks noChangeAspect="1"/>
                    </pic:cNvPicPr>
                  </pic:nvPicPr>
                  <pic:blipFill>
                    <a:blip r:embed="rId95"/>
                    <a:stretch>
                      <a:fillRect/>
                    </a:stretch>
                  </pic:blipFill>
                  <pic:spPr>
                    <a:xfrm>
                      <a:off x="0" y="0"/>
                      <a:ext cx="5422900" cy="7669530"/>
                    </a:xfrm>
                    <a:prstGeom prst="rect">
                      <a:avLst/>
                    </a:prstGeom>
                  </pic:spPr>
                </pic:pic>
              </a:graphicData>
            </a:graphic>
          </wp:inline>
        </w:drawing>
      </w:r>
    </w:p>
    <w:p w14:paraId="40DD442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before="0" w:beforeLines="0" w:after="0" w:afterLines="0" w:line="360" w:lineRule="auto"/>
        <w:ind w:left="0" w:leftChars="0" w:right="0" w:rightChars="0" w:firstLine="0" w:firstLineChars="0"/>
        <w:jc w:val="center"/>
        <w:textAlignment w:val="auto"/>
        <w:rPr>
          <w:rFonts w:hint="default"/>
          <w:lang w:eastAsia="zh-CN"/>
        </w:rPr>
      </w:pPr>
      <w:r>
        <w:rPr>
          <w:rFonts w:hint="default"/>
          <w:lang w:eastAsia="zh-CN"/>
        </w:rPr>
        <w:drawing>
          <wp:inline distT="0" distB="0" distL="114300" distR="114300">
            <wp:extent cx="5699125" cy="8059420"/>
            <wp:effectExtent l="0" t="0" r="15875" b="17780"/>
            <wp:docPr id="23" name="图片 23" descr="1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 002"/>
                    <pic:cNvPicPr>
                      <a:picLocks noChangeAspect="1"/>
                    </pic:cNvPicPr>
                  </pic:nvPicPr>
                  <pic:blipFill>
                    <a:blip r:embed="rId96"/>
                    <a:stretch>
                      <a:fillRect/>
                    </a:stretch>
                  </pic:blipFill>
                  <pic:spPr>
                    <a:xfrm>
                      <a:off x="0" y="0"/>
                      <a:ext cx="5699125" cy="8059420"/>
                    </a:xfrm>
                    <a:prstGeom prst="rect">
                      <a:avLst/>
                    </a:prstGeom>
                  </pic:spPr>
                </pic:pic>
              </a:graphicData>
            </a:graphic>
          </wp:inline>
        </w:drawing>
      </w:r>
    </w:p>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serif">
    <w:altName w:val="微软雅黑"/>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幼圆">
    <w:altName w:val="宋体"/>
    <w:panose1 w:val="0201050906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A2CD4">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DD0DA">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14476">
    <w:pPr>
      <w:pStyle w:val="13"/>
      <w:ind w:firstLine="360"/>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-74295</wp:posOffset>
              </wp:positionV>
              <wp:extent cx="1828800" cy="1828800"/>
              <wp:effectExtent l="0" t="0" r="0" b="0"/>
              <wp:wrapNone/>
              <wp:docPr id="6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6F475E">
                          <w:pPr>
                            <w:pStyle w:val="13"/>
                            <w:ind w:left="0" w:leftChars="0"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41</w:t>
                          </w:r>
                          <w:r>
                            <w:rPr>
                              <w:rFonts w:hint="eastAsia" w:asciiTheme="minorEastAsia" w:hAnsiTheme="minorEastAsia" w:eastAsiaTheme="minorEastAsia" w:cstheme="minorEastAsia"/>
                              <w:sz w:val="28"/>
                              <w:szCs w:val="28"/>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5.85pt;height:144pt;width:144pt;mso-position-horizontal:outside;mso-position-horizontal-relative:margin;mso-wrap-style:none;z-index:251666432;mso-width-relative:page;mso-height-relative:page;" filled="f" stroked="f" coordsize="21600,21600" o:gfxdata="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zP74DUAAAACAEAAA8AAAAAAAAAAQAgAAAAIgAAAGRycy9kb3du&#10;cmV2LnhtbFBLAQIUABQAAAAIAIdO4kAs20/IygEAAJoDAAAOAAAAAAAAAAEAIAAAACMBAABkcnMv&#10;ZTJvRG9jLnhtbFBLBQYAAAAABgAGAFkBAABfBQAAAAA=&#10;">
              <v:fill on="f" focussize="0,0"/>
              <v:stroke on="f"/>
              <v:imagedata o:title=""/>
              <o:lock v:ext="edit" aspectratio="f"/>
              <v:textbox inset="0mm,0mm,0mm,0mm" style="mso-fit-shape-to-text:t;">
                <w:txbxContent>
                  <w:p w14:paraId="1C6F475E">
                    <w:pPr>
                      <w:pStyle w:val="13"/>
                      <w:ind w:left="0" w:leftChars="0"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C58A8">
    <w:pPr>
      <w:pStyle w:val="13"/>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-74295</wp:posOffset>
              </wp:positionV>
              <wp:extent cx="1828800" cy="1828800"/>
              <wp:effectExtent l="0" t="0" r="0" b="0"/>
              <wp:wrapNone/>
              <wp:docPr id="160"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47DF03">
                          <w:pPr>
                            <w:pStyle w:val="13"/>
                            <w:ind w:firstLine="360"/>
                            <w:rPr>
                              <w:rFonts w:hint="eastAsia"/>
                            </w:rPr>
                          </w:pPr>
                          <w:r>
                            <w:rPr>
                              <w:rFonts w:hint="eastAsia"/>
                            </w:rPr>
                            <w:fldChar w:fldCharType="begin"/>
                          </w:r>
                          <w:r>
                            <w:rPr>
                              <w:rFonts w:hint="eastAsia"/>
                            </w:rPr>
                            <w:instrText xml:space="preserve"> PAGE  \* MERGEFORMAT </w:instrText>
                          </w:r>
                          <w:r>
                            <w:rPr>
                              <w:rFonts w:hint="eastAsia"/>
                            </w:rPr>
                            <w:fldChar w:fldCharType="separate"/>
                          </w:r>
                          <w:r>
                            <w:t>89</w:t>
                          </w:r>
                          <w:r>
                            <w:rPr>
                              <w:rFonts w:hint="eastAsia"/>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5.85pt;height:144pt;width:144pt;mso-position-horizontal:outside;mso-position-horizontal-relative:margin;mso-wrap-style:none;z-index:251659264;mso-width-relative:page;mso-height-relative:page;" filled="f" stroked="f" coordsize="21600,21600" o:gfxdata="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bM/vgNQAAAAIAQAADwAAAAAAAAABACAAAAAiAAAAZHJzL2Rvd25y&#10;ZXYueG1sUEsBAhQAFAAAAAgAh07iQACkjR7JAQAAmwMAAA4AAAAAAAAAAQAgAAAAIwEAAGRycy9l&#10;Mm9Eb2MueG1sUEsFBgAAAAAGAAYAWQEAAF4FAAAAAA==&#10;">
              <v:fill on="f" focussize="0,0"/>
              <v:stroke on="f"/>
              <v:imagedata o:title=""/>
              <o:lock v:ext="edit" aspectratio="f"/>
              <v:textbox inset="0mm,0mm,0mm,0mm" style="mso-fit-shape-to-text:t;">
                <w:txbxContent>
                  <w:p w14:paraId="1E47DF03">
                    <w:pPr>
                      <w:pStyle w:val="13"/>
                      <w:ind w:firstLine="360"/>
                      <w:rPr>
                        <w:rFonts w:hint="eastAsia"/>
                      </w:rPr>
                    </w:pPr>
                    <w:r>
                      <w:rPr>
                        <w:rFonts w:hint="eastAsia"/>
                      </w:rPr>
                      <w:fldChar w:fldCharType="begin"/>
                    </w:r>
                    <w:r>
                      <w:rPr>
                        <w:rFonts w:hint="eastAsia"/>
                      </w:rPr>
                      <w:instrText xml:space="preserve"> PAGE  \* MERGEFORMAT </w:instrText>
                    </w:r>
                    <w:r>
                      <w:rPr>
                        <w:rFonts w:hint="eastAsia"/>
                      </w:rPr>
                      <w:fldChar w:fldCharType="separate"/>
                    </w:r>
                    <w:r>
                      <w:t>89</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233D1">
    <w:pPr>
      <w:pStyle w:val="14"/>
      <w:ind w:firstLine="420"/>
      <w:jc w:val="right"/>
      <w:rPr>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78E67">
    <w:pPr>
      <w:pStyle w:val="14"/>
      <w:pBdr>
        <w:bottom w:val="single" w:color="auto" w:sz="4" w:space="1"/>
      </w:pBdr>
      <w:ind w:firstLine="420"/>
      <w:jc w:val="right"/>
      <w:rPr>
        <w:sz w:val="21"/>
        <w:szCs w:val="21"/>
        <w:highlight w:val="none"/>
      </w:rPr>
    </w:pPr>
    <w:r>
      <w:rPr>
        <w:rFonts w:hint="eastAsia"/>
        <w:sz w:val="21"/>
        <w:szCs w:val="21"/>
        <w:highlight w:val="none"/>
        <w:lang w:eastAsia="zh-CN"/>
      </w:rPr>
      <w:t>阳高县</w:t>
    </w:r>
    <w:r>
      <w:rPr>
        <w:rFonts w:hint="eastAsia"/>
        <w:sz w:val="21"/>
        <w:szCs w:val="21"/>
        <w:highlight w:val="none"/>
      </w:rPr>
      <w:t>地下水环境质量国家考核点位水质达标方案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decimal"/>
      <w:suff w:val="nothing"/>
      <w:lvlText w:val="%1、"/>
      <w:lvlJc w:val="left"/>
      <w:pPr>
        <w:ind w:left="630" w:firstLine="0"/>
      </w:pPr>
    </w:lvl>
  </w:abstractNum>
  <w:abstractNum w:abstractNumId="1">
    <w:nsid w:val="78176E00"/>
    <w:multiLevelType w:val="singleLevel"/>
    <w:tmpl w:val="78176E0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kZWJkZmIzMjkxMmJhMjdkMjlkZmZiNGRhOWE1ZDIifQ=="/>
  </w:docVars>
  <w:rsids>
    <w:rsidRoot w:val="00F14994"/>
    <w:rsid w:val="000C393A"/>
    <w:rsid w:val="000F2C3A"/>
    <w:rsid w:val="00171F2B"/>
    <w:rsid w:val="00270E3C"/>
    <w:rsid w:val="00361FD9"/>
    <w:rsid w:val="003E4D4A"/>
    <w:rsid w:val="00476569"/>
    <w:rsid w:val="004C2166"/>
    <w:rsid w:val="00652900"/>
    <w:rsid w:val="006A003C"/>
    <w:rsid w:val="007138F5"/>
    <w:rsid w:val="007463F0"/>
    <w:rsid w:val="007502C7"/>
    <w:rsid w:val="007A235F"/>
    <w:rsid w:val="00833FCC"/>
    <w:rsid w:val="008374E6"/>
    <w:rsid w:val="008451C8"/>
    <w:rsid w:val="008B085E"/>
    <w:rsid w:val="008D17AD"/>
    <w:rsid w:val="009B3195"/>
    <w:rsid w:val="00A3499E"/>
    <w:rsid w:val="00AE7D47"/>
    <w:rsid w:val="00B706B0"/>
    <w:rsid w:val="00BA3A3F"/>
    <w:rsid w:val="00BC47B2"/>
    <w:rsid w:val="00C02E07"/>
    <w:rsid w:val="00C64CC7"/>
    <w:rsid w:val="00C76196"/>
    <w:rsid w:val="00D7681D"/>
    <w:rsid w:val="00EF238C"/>
    <w:rsid w:val="00F14994"/>
    <w:rsid w:val="00F94103"/>
    <w:rsid w:val="00FC7F89"/>
    <w:rsid w:val="011727AF"/>
    <w:rsid w:val="011A399C"/>
    <w:rsid w:val="015613ED"/>
    <w:rsid w:val="015F7888"/>
    <w:rsid w:val="01612889"/>
    <w:rsid w:val="018C7327"/>
    <w:rsid w:val="018F4B78"/>
    <w:rsid w:val="01AE3368"/>
    <w:rsid w:val="01CD7471"/>
    <w:rsid w:val="01E37B5C"/>
    <w:rsid w:val="01FD4E2B"/>
    <w:rsid w:val="020F5552"/>
    <w:rsid w:val="021F7E9A"/>
    <w:rsid w:val="022B107A"/>
    <w:rsid w:val="02341EBE"/>
    <w:rsid w:val="02837604"/>
    <w:rsid w:val="029C5AA8"/>
    <w:rsid w:val="02CD2BBC"/>
    <w:rsid w:val="02DB6ABE"/>
    <w:rsid w:val="02E14CFF"/>
    <w:rsid w:val="02E2293E"/>
    <w:rsid w:val="02F510CB"/>
    <w:rsid w:val="02FA38C9"/>
    <w:rsid w:val="02FC326D"/>
    <w:rsid w:val="03431BD0"/>
    <w:rsid w:val="035A56B5"/>
    <w:rsid w:val="0380716D"/>
    <w:rsid w:val="03980D64"/>
    <w:rsid w:val="03CA5361"/>
    <w:rsid w:val="03F23AC2"/>
    <w:rsid w:val="03FC1DBD"/>
    <w:rsid w:val="041D7ED0"/>
    <w:rsid w:val="04292167"/>
    <w:rsid w:val="045C1148"/>
    <w:rsid w:val="0478097B"/>
    <w:rsid w:val="048D53A2"/>
    <w:rsid w:val="04927E61"/>
    <w:rsid w:val="04A80BC3"/>
    <w:rsid w:val="050A3ED6"/>
    <w:rsid w:val="051C6FAB"/>
    <w:rsid w:val="05A7689C"/>
    <w:rsid w:val="05C15214"/>
    <w:rsid w:val="05CA0505"/>
    <w:rsid w:val="05F27288"/>
    <w:rsid w:val="06170C7B"/>
    <w:rsid w:val="065B2503"/>
    <w:rsid w:val="069D0CA3"/>
    <w:rsid w:val="06A15F9E"/>
    <w:rsid w:val="06B417F7"/>
    <w:rsid w:val="070752BC"/>
    <w:rsid w:val="070C5E32"/>
    <w:rsid w:val="07216E27"/>
    <w:rsid w:val="076C0D3A"/>
    <w:rsid w:val="077530D3"/>
    <w:rsid w:val="07AA737A"/>
    <w:rsid w:val="07B82835"/>
    <w:rsid w:val="07E3601E"/>
    <w:rsid w:val="07F40D03"/>
    <w:rsid w:val="08327EED"/>
    <w:rsid w:val="08487F28"/>
    <w:rsid w:val="084D764E"/>
    <w:rsid w:val="0876232F"/>
    <w:rsid w:val="08873EFF"/>
    <w:rsid w:val="08A368DE"/>
    <w:rsid w:val="08C4418A"/>
    <w:rsid w:val="08DB2D3E"/>
    <w:rsid w:val="08F8015D"/>
    <w:rsid w:val="09153383"/>
    <w:rsid w:val="09223F53"/>
    <w:rsid w:val="093A04FE"/>
    <w:rsid w:val="093A4B6C"/>
    <w:rsid w:val="09B841B3"/>
    <w:rsid w:val="09C91B1F"/>
    <w:rsid w:val="09D1338F"/>
    <w:rsid w:val="09ED0DF3"/>
    <w:rsid w:val="0A551017"/>
    <w:rsid w:val="0A6817AE"/>
    <w:rsid w:val="0A973774"/>
    <w:rsid w:val="0AA81238"/>
    <w:rsid w:val="0AA96A0E"/>
    <w:rsid w:val="0AC946CE"/>
    <w:rsid w:val="0B043487"/>
    <w:rsid w:val="0B243327"/>
    <w:rsid w:val="0BA44213"/>
    <w:rsid w:val="0BA510F3"/>
    <w:rsid w:val="0BDE07C6"/>
    <w:rsid w:val="0BF0453E"/>
    <w:rsid w:val="0BF8558F"/>
    <w:rsid w:val="0BF94608"/>
    <w:rsid w:val="0C224EE8"/>
    <w:rsid w:val="0C3F4DD0"/>
    <w:rsid w:val="0C584898"/>
    <w:rsid w:val="0C6D5137"/>
    <w:rsid w:val="0C8E1752"/>
    <w:rsid w:val="0CA15FC2"/>
    <w:rsid w:val="0CB21B8B"/>
    <w:rsid w:val="0CDD301A"/>
    <w:rsid w:val="0CE33BF5"/>
    <w:rsid w:val="0CFE6942"/>
    <w:rsid w:val="0D2244F5"/>
    <w:rsid w:val="0D4219F1"/>
    <w:rsid w:val="0D431144"/>
    <w:rsid w:val="0D5360BB"/>
    <w:rsid w:val="0D9F6435"/>
    <w:rsid w:val="0DB25462"/>
    <w:rsid w:val="0DD6699D"/>
    <w:rsid w:val="0DD76172"/>
    <w:rsid w:val="0DFD0003"/>
    <w:rsid w:val="0E042FD2"/>
    <w:rsid w:val="0E14175F"/>
    <w:rsid w:val="0E145DC2"/>
    <w:rsid w:val="0E794756"/>
    <w:rsid w:val="0E9F40E6"/>
    <w:rsid w:val="0ECD6DF7"/>
    <w:rsid w:val="0ED64FB4"/>
    <w:rsid w:val="0EE93768"/>
    <w:rsid w:val="0EEA5BFB"/>
    <w:rsid w:val="0F4F2F5A"/>
    <w:rsid w:val="0F524629"/>
    <w:rsid w:val="0F740A6B"/>
    <w:rsid w:val="0F9D5B38"/>
    <w:rsid w:val="0FA03358"/>
    <w:rsid w:val="0FC4458B"/>
    <w:rsid w:val="0FCB1FFB"/>
    <w:rsid w:val="0FCF4DD5"/>
    <w:rsid w:val="0FDA33AE"/>
    <w:rsid w:val="10061217"/>
    <w:rsid w:val="100645C4"/>
    <w:rsid w:val="104162B3"/>
    <w:rsid w:val="104A5D27"/>
    <w:rsid w:val="104E206C"/>
    <w:rsid w:val="10CC5BA9"/>
    <w:rsid w:val="10FD4CAF"/>
    <w:rsid w:val="11030C1E"/>
    <w:rsid w:val="11214B5B"/>
    <w:rsid w:val="113637BC"/>
    <w:rsid w:val="114C6E1B"/>
    <w:rsid w:val="114E21CA"/>
    <w:rsid w:val="114F214C"/>
    <w:rsid w:val="11650BF7"/>
    <w:rsid w:val="11981EA1"/>
    <w:rsid w:val="11B807DF"/>
    <w:rsid w:val="11C554C1"/>
    <w:rsid w:val="11D1559B"/>
    <w:rsid w:val="120D5C1F"/>
    <w:rsid w:val="12111448"/>
    <w:rsid w:val="121A76F3"/>
    <w:rsid w:val="122B5BC9"/>
    <w:rsid w:val="12427FD6"/>
    <w:rsid w:val="124F6152"/>
    <w:rsid w:val="1264200E"/>
    <w:rsid w:val="127542EA"/>
    <w:rsid w:val="12AA010D"/>
    <w:rsid w:val="12BB6A62"/>
    <w:rsid w:val="12DB6B27"/>
    <w:rsid w:val="12EA49B9"/>
    <w:rsid w:val="131019D1"/>
    <w:rsid w:val="13256B93"/>
    <w:rsid w:val="13364A61"/>
    <w:rsid w:val="135D5F2E"/>
    <w:rsid w:val="137769EE"/>
    <w:rsid w:val="13B70679"/>
    <w:rsid w:val="13DA0556"/>
    <w:rsid w:val="13F41BB4"/>
    <w:rsid w:val="13FE7775"/>
    <w:rsid w:val="14024A73"/>
    <w:rsid w:val="146C1C87"/>
    <w:rsid w:val="14945BD1"/>
    <w:rsid w:val="14A45A73"/>
    <w:rsid w:val="14A55593"/>
    <w:rsid w:val="14B667A4"/>
    <w:rsid w:val="14DC16AB"/>
    <w:rsid w:val="14EE75B4"/>
    <w:rsid w:val="15397FF8"/>
    <w:rsid w:val="153A5035"/>
    <w:rsid w:val="15486595"/>
    <w:rsid w:val="15666E6D"/>
    <w:rsid w:val="157D7458"/>
    <w:rsid w:val="15882846"/>
    <w:rsid w:val="158B33C9"/>
    <w:rsid w:val="15D05F96"/>
    <w:rsid w:val="15D67304"/>
    <w:rsid w:val="15F168BF"/>
    <w:rsid w:val="15F827AE"/>
    <w:rsid w:val="15FB7EBC"/>
    <w:rsid w:val="161C31BD"/>
    <w:rsid w:val="16205B90"/>
    <w:rsid w:val="16525C00"/>
    <w:rsid w:val="16B81839"/>
    <w:rsid w:val="16CE60DD"/>
    <w:rsid w:val="16D324AA"/>
    <w:rsid w:val="16D62952"/>
    <w:rsid w:val="16E91852"/>
    <w:rsid w:val="16EA3D32"/>
    <w:rsid w:val="16EC03DA"/>
    <w:rsid w:val="16F66897"/>
    <w:rsid w:val="17093348"/>
    <w:rsid w:val="171B7712"/>
    <w:rsid w:val="17AD6620"/>
    <w:rsid w:val="17D44F54"/>
    <w:rsid w:val="17E10422"/>
    <w:rsid w:val="18213093"/>
    <w:rsid w:val="18542287"/>
    <w:rsid w:val="186418BC"/>
    <w:rsid w:val="18CB47D5"/>
    <w:rsid w:val="18CE05F1"/>
    <w:rsid w:val="18FC409D"/>
    <w:rsid w:val="191049EF"/>
    <w:rsid w:val="193638BF"/>
    <w:rsid w:val="194E6057"/>
    <w:rsid w:val="198E71FF"/>
    <w:rsid w:val="19F40887"/>
    <w:rsid w:val="1A102FAD"/>
    <w:rsid w:val="1A220C11"/>
    <w:rsid w:val="1A53140F"/>
    <w:rsid w:val="1A7659F0"/>
    <w:rsid w:val="1A831C67"/>
    <w:rsid w:val="1A887E96"/>
    <w:rsid w:val="1A8A690E"/>
    <w:rsid w:val="1A950B19"/>
    <w:rsid w:val="1A992984"/>
    <w:rsid w:val="1AD3210D"/>
    <w:rsid w:val="1AF46547"/>
    <w:rsid w:val="1AFA011A"/>
    <w:rsid w:val="1AFD2612"/>
    <w:rsid w:val="1B096E05"/>
    <w:rsid w:val="1B127856"/>
    <w:rsid w:val="1B3238BA"/>
    <w:rsid w:val="1B842E9F"/>
    <w:rsid w:val="1BBF0491"/>
    <w:rsid w:val="1C0A7F9F"/>
    <w:rsid w:val="1C33571B"/>
    <w:rsid w:val="1C392D00"/>
    <w:rsid w:val="1C72063B"/>
    <w:rsid w:val="1C9126F8"/>
    <w:rsid w:val="1C9908A3"/>
    <w:rsid w:val="1CF41881"/>
    <w:rsid w:val="1D081732"/>
    <w:rsid w:val="1D0D7A09"/>
    <w:rsid w:val="1D383AD8"/>
    <w:rsid w:val="1DA973D9"/>
    <w:rsid w:val="1DCE62B2"/>
    <w:rsid w:val="1E10494D"/>
    <w:rsid w:val="1E5B2A1A"/>
    <w:rsid w:val="1E6F60B5"/>
    <w:rsid w:val="1EC44DBF"/>
    <w:rsid w:val="1EC93ABA"/>
    <w:rsid w:val="1EEC305B"/>
    <w:rsid w:val="1F167E28"/>
    <w:rsid w:val="1F1C15B4"/>
    <w:rsid w:val="1F6B7BC4"/>
    <w:rsid w:val="1F7101F7"/>
    <w:rsid w:val="1F736E6E"/>
    <w:rsid w:val="1F7923A6"/>
    <w:rsid w:val="1FBD7061"/>
    <w:rsid w:val="1FFB30F5"/>
    <w:rsid w:val="20193587"/>
    <w:rsid w:val="203367F3"/>
    <w:rsid w:val="20690445"/>
    <w:rsid w:val="20A5560A"/>
    <w:rsid w:val="20B443B2"/>
    <w:rsid w:val="20BB0121"/>
    <w:rsid w:val="20E21BC2"/>
    <w:rsid w:val="2152685E"/>
    <w:rsid w:val="217444BD"/>
    <w:rsid w:val="21753F30"/>
    <w:rsid w:val="21D30931"/>
    <w:rsid w:val="2210107D"/>
    <w:rsid w:val="222E4FFF"/>
    <w:rsid w:val="22301B16"/>
    <w:rsid w:val="22302998"/>
    <w:rsid w:val="223B3320"/>
    <w:rsid w:val="22506915"/>
    <w:rsid w:val="225775EE"/>
    <w:rsid w:val="229D5752"/>
    <w:rsid w:val="22A20667"/>
    <w:rsid w:val="22A43E3E"/>
    <w:rsid w:val="22C6007A"/>
    <w:rsid w:val="2319134B"/>
    <w:rsid w:val="23666B5B"/>
    <w:rsid w:val="236E171E"/>
    <w:rsid w:val="237B569A"/>
    <w:rsid w:val="23CE5A76"/>
    <w:rsid w:val="2420377B"/>
    <w:rsid w:val="242A30F2"/>
    <w:rsid w:val="245E6D52"/>
    <w:rsid w:val="24761E77"/>
    <w:rsid w:val="249A2985"/>
    <w:rsid w:val="24D65DA0"/>
    <w:rsid w:val="25161670"/>
    <w:rsid w:val="253C08B1"/>
    <w:rsid w:val="254B389A"/>
    <w:rsid w:val="25680A39"/>
    <w:rsid w:val="25A34581"/>
    <w:rsid w:val="25A50969"/>
    <w:rsid w:val="25AF3BDD"/>
    <w:rsid w:val="25D77D36"/>
    <w:rsid w:val="262631FF"/>
    <w:rsid w:val="262F673D"/>
    <w:rsid w:val="2634131D"/>
    <w:rsid w:val="264529D0"/>
    <w:rsid w:val="265926E3"/>
    <w:rsid w:val="26B61C19"/>
    <w:rsid w:val="26CB776E"/>
    <w:rsid w:val="26F169AB"/>
    <w:rsid w:val="27041A1B"/>
    <w:rsid w:val="271C30B7"/>
    <w:rsid w:val="27493F6C"/>
    <w:rsid w:val="276A54A7"/>
    <w:rsid w:val="279735B9"/>
    <w:rsid w:val="27A73DFB"/>
    <w:rsid w:val="27CB0E9C"/>
    <w:rsid w:val="27D57F0B"/>
    <w:rsid w:val="280719FC"/>
    <w:rsid w:val="28091A39"/>
    <w:rsid w:val="28243358"/>
    <w:rsid w:val="284D1BAF"/>
    <w:rsid w:val="28514861"/>
    <w:rsid w:val="28706A29"/>
    <w:rsid w:val="287E6497"/>
    <w:rsid w:val="288B1F91"/>
    <w:rsid w:val="28AA33BD"/>
    <w:rsid w:val="28E10E3A"/>
    <w:rsid w:val="28F3722C"/>
    <w:rsid w:val="290A0096"/>
    <w:rsid w:val="291B34AC"/>
    <w:rsid w:val="291C5954"/>
    <w:rsid w:val="295403E9"/>
    <w:rsid w:val="296957BF"/>
    <w:rsid w:val="29AF0390"/>
    <w:rsid w:val="29B8524A"/>
    <w:rsid w:val="29CA03F5"/>
    <w:rsid w:val="29D12A4F"/>
    <w:rsid w:val="29D476F0"/>
    <w:rsid w:val="29F144C2"/>
    <w:rsid w:val="2A2746D7"/>
    <w:rsid w:val="2A2B1EEF"/>
    <w:rsid w:val="2A9B5F75"/>
    <w:rsid w:val="2AAA1F10"/>
    <w:rsid w:val="2AED4635"/>
    <w:rsid w:val="2AF11CA4"/>
    <w:rsid w:val="2B00503A"/>
    <w:rsid w:val="2B203DA5"/>
    <w:rsid w:val="2B492A4F"/>
    <w:rsid w:val="2B4B2EC7"/>
    <w:rsid w:val="2B6740E7"/>
    <w:rsid w:val="2B9300A4"/>
    <w:rsid w:val="2BA5404D"/>
    <w:rsid w:val="2BDE6371"/>
    <w:rsid w:val="2C030992"/>
    <w:rsid w:val="2C154FAF"/>
    <w:rsid w:val="2C157392"/>
    <w:rsid w:val="2C4F1FC2"/>
    <w:rsid w:val="2C80526D"/>
    <w:rsid w:val="2CBD5977"/>
    <w:rsid w:val="2CDA35C2"/>
    <w:rsid w:val="2CFC089A"/>
    <w:rsid w:val="2D02032D"/>
    <w:rsid w:val="2D301768"/>
    <w:rsid w:val="2D6145D4"/>
    <w:rsid w:val="2D6A2CAB"/>
    <w:rsid w:val="2D7B4474"/>
    <w:rsid w:val="2E432FB5"/>
    <w:rsid w:val="2E707F9B"/>
    <w:rsid w:val="2E7D08F1"/>
    <w:rsid w:val="2EA0370C"/>
    <w:rsid w:val="2EB545C3"/>
    <w:rsid w:val="2ECF763E"/>
    <w:rsid w:val="2ED56D75"/>
    <w:rsid w:val="2ED973C6"/>
    <w:rsid w:val="2F3471AD"/>
    <w:rsid w:val="2F5E57A9"/>
    <w:rsid w:val="2F730760"/>
    <w:rsid w:val="2F911697"/>
    <w:rsid w:val="2F971886"/>
    <w:rsid w:val="2FD07EFF"/>
    <w:rsid w:val="2FF7547C"/>
    <w:rsid w:val="300A645E"/>
    <w:rsid w:val="300F753B"/>
    <w:rsid w:val="302C0C47"/>
    <w:rsid w:val="30603582"/>
    <w:rsid w:val="306E0AC9"/>
    <w:rsid w:val="30992F8E"/>
    <w:rsid w:val="30F95DAF"/>
    <w:rsid w:val="31281CEE"/>
    <w:rsid w:val="317140C3"/>
    <w:rsid w:val="31913450"/>
    <w:rsid w:val="319E14BC"/>
    <w:rsid w:val="31A01AAB"/>
    <w:rsid w:val="31DD1475"/>
    <w:rsid w:val="31E81E7F"/>
    <w:rsid w:val="320D350F"/>
    <w:rsid w:val="32100637"/>
    <w:rsid w:val="322C30E7"/>
    <w:rsid w:val="323C5382"/>
    <w:rsid w:val="32444E18"/>
    <w:rsid w:val="32565626"/>
    <w:rsid w:val="329736A8"/>
    <w:rsid w:val="329745F4"/>
    <w:rsid w:val="32C11BFE"/>
    <w:rsid w:val="32CD5422"/>
    <w:rsid w:val="32F707C8"/>
    <w:rsid w:val="33876A14"/>
    <w:rsid w:val="338B3110"/>
    <w:rsid w:val="33BB094C"/>
    <w:rsid w:val="33FD3E06"/>
    <w:rsid w:val="343F3210"/>
    <w:rsid w:val="344C2AC7"/>
    <w:rsid w:val="347F4EB0"/>
    <w:rsid w:val="34910E46"/>
    <w:rsid w:val="34935658"/>
    <w:rsid w:val="34B04B85"/>
    <w:rsid w:val="34B3565C"/>
    <w:rsid w:val="35062735"/>
    <w:rsid w:val="35105E64"/>
    <w:rsid w:val="356B13AC"/>
    <w:rsid w:val="35C90DD3"/>
    <w:rsid w:val="35CE3659"/>
    <w:rsid w:val="35D750C3"/>
    <w:rsid w:val="35E86E2C"/>
    <w:rsid w:val="36013981"/>
    <w:rsid w:val="36464BE9"/>
    <w:rsid w:val="367624B7"/>
    <w:rsid w:val="36B302EC"/>
    <w:rsid w:val="36B60D80"/>
    <w:rsid w:val="36C310EF"/>
    <w:rsid w:val="36D473F4"/>
    <w:rsid w:val="36F86436"/>
    <w:rsid w:val="371127A3"/>
    <w:rsid w:val="37432F5D"/>
    <w:rsid w:val="37436BCB"/>
    <w:rsid w:val="376C3F28"/>
    <w:rsid w:val="37823AE0"/>
    <w:rsid w:val="37A24478"/>
    <w:rsid w:val="37D52DD0"/>
    <w:rsid w:val="37E4388C"/>
    <w:rsid w:val="37FC49AB"/>
    <w:rsid w:val="38330FDF"/>
    <w:rsid w:val="38411BF7"/>
    <w:rsid w:val="38560200"/>
    <w:rsid w:val="386316C9"/>
    <w:rsid w:val="38A74012"/>
    <w:rsid w:val="38D9315C"/>
    <w:rsid w:val="393D1319"/>
    <w:rsid w:val="39830222"/>
    <w:rsid w:val="399F5968"/>
    <w:rsid w:val="39DD3754"/>
    <w:rsid w:val="39FC0D9D"/>
    <w:rsid w:val="3A0F5283"/>
    <w:rsid w:val="3A156577"/>
    <w:rsid w:val="3A791F39"/>
    <w:rsid w:val="3AA40714"/>
    <w:rsid w:val="3ABC0AEF"/>
    <w:rsid w:val="3B076453"/>
    <w:rsid w:val="3B15653F"/>
    <w:rsid w:val="3B162D2A"/>
    <w:rsid w:val="3B424240"/>
    <w:rsid w:val="3B85554D"/>
    <w:rsid w:val="3C292C06"/>
    <w:rsid w:val="3C2F3377"/>
    <w:rsid w:val="3C322C00"/>
    <w:rsid w:val="3C4523F1"/>
    <w:rsid w:val="3C5D4AD8"/>
    <w:rsid w:val="3CB30DC9"/>
    <w:rsid w:val="3CB5215C"/>
    <w:rsid w:val="3CF6750F"/>
    <w:rsid w:val="3D2B3D0E"/>
    <w:rsid w:val="3D671E86"/>
    <w:rsid w:val="3D6D1CF3"/>
    <w:rsid w:val="3DAC2558"/>
    <w:rsid w:val="3DB433B0"/>
    <w:rsid w:val="3DBA3D44"/>
    <w:rsid w:val="3DD670E0"/>
    <w:rsid w:val="3DE42D32"/>
    <w:rsid w:val="3DF80075"/>
    <w:rsid w:val="3E04243B"/>
    <w:rsid w:val="3E43701A"/>
    <w:rsid w:val="3E7339BE"/>
    <w:rsid w:val="3E9D532C"/>
    <w:rsid w:val="3EAE2999"/>
    <w:rsid w:val="3ED859AB"/>
    <w:rsid w:val="3EFA0678"/>
    <w:rsid w:val="3F011814"/>
    <w:rsid w:val="3F7B4522"/>
    <w:rsid w:val="3FD17356"/>
    <w:rsid w:val="3FD5527E"/>
    <w:rsid w:val="40017EA4"/>
    <w:rsid w:val="40372845"/>
    <w:rsid w:val="406060A5"/>
    <w:rsid w:val="40617007"/>
    <w:rsid w:val="40722D09"/>
    <w:rsid w:val="408400C7"/>
    <w:rsid w:val="40962E57"/>
    <w:rsid w:val="40983F4F"/>
    <w:rsid w:val="40AB2731"/>
    <w:rsid w:val="40D24CD8"/>
    <w:rsid w:val="40DD1C9F"/>
    <w:rsid w:val="40DD468E"/>
    <w:rsid w:val="40DE33AA"/>
    <w:rsid w:val="40E36483"/>
    <w:rsid w:val="41122739"/>
    <w:rsid w:val="412948FB"/>
    <w:rsid w:val="414F2B20"/>
    <w:rsid w:val="41B936E4"/>
    <w:rsid w:val="41E8347C"/>
    <w:rsid w:val="421B0C63"/>
    <w:rsid w:val="42395163"/>
    <w:rsid w:val="42536F20"/>
    <w:rsid w:val="428336F8"/>
    <w:rsid w:val="42AF0BF7"/>
    <w:rsid w:val="42B21BBA"/>
    <w:rsid w:val="42E11DE9"/>
    <w:rsid w:val="42E538E5"/>
    <w:rsid w:val="42E579E4"/>
    <w:rsid w:val="431657DA"/>
    <w:rsid w:val="43410331"/>
    <w:rsid w:val="43433200"/>
    <w:rsid w:val="434D23E9"/>
    <w:rsid w:val="435164B5"/>
    <w:rsid w:val="437311ED"/>
    <w:rsid w:val="438F0976"/>
    <w:rsid w:val="43E66B74"/>
    <w:rsid w:val="43F806DF"/>
    <w:rsid w:val="444566F1"/>
    <w:rsid w:val="446534FA"/>
    <w:rsid w:val="44B062D9"/>
    <w:rsid w:val="44B303BC"/>
    <w:rsid w:val="44B36934"/>
    <w:rsid w:val="44D02F21"/>
    <w:rsid w:val="44E063A7"/>
    <w:rsid w:val="44E34FAD"/>
    <w:rsid w:val="44EB1B12"/>
    <w:rsid w:val="44FB657A"/>
    <w:rsid w:val="44FF27F3"/>
    <w:rsid w:val="45584679"/>
    <w:rsid w:val="456157B2"/>
    <w:rsid w:val="45620F1A"/>
    <w:rsid w:val="45702BD1"/>
    <w:rsid w:val="45743B03"/>
    <w:rsid w:val="457455A9"/>
    <w:rsid w:val="457E0A38"/>
    <w:rsid w:val="458D3927"/>
    <w:rsid w:val="45C11C22"/>
    <w:rsid w:val="45CB34D9"/>
    <w:rsid w:val="460A1103"/>
    <w:rsid w:val="469B11CF"/>
    <w:rsid w:val="46C30A3E"/>
    <w:rsid w:val="46D45F86"/>
    <w:rsid w:val="470B0D36"/>
    <w:rsid w:val="476664E1"/>
    <w:rsid w:val="47A273EC"/>
    <w:rsid w:val="47F455AB"/>
    <w:rsid w:val="480A1D6E"/>
    <w:rsid w:val="48180C57"/>
    <w:rsid w:val="48484163"/>
    <w:rsid w:val="487A6513"/>
    <w:rsid w:val="48954067"/>
    <w:rsid w:val="48AD253B"/>
    <w:rsid w:val="48B27821"/>
    <w:rsid w:val="48E00E71"/>
    <w:rsid w:val="48E10B4D"/>
    <w:rsid w:val="48F915CF"/>
    <w:rsid w:val="490717CA"/>
    <w:rsid w:val="496A10D8"/>
    <w:rsid w:val="49A11FF7"/>
    <w:rsid w:val="49CD6317"/>
    <w:rsid w:val="49CE7CAA"/>
    <w:rsid w:val="49DF17A7"/>
    <w:rsid w:val="49E4069C"/>
    <w:rsid w:val="49FE0558"/>
    <w:rsid w:val="4A0A1DE0"/>
    <w:rsid w:val="4A422F01"/>
    <w:rsid w:val="4A5E1665"/>
    <w:rsid w:val="4A7415C9"/>
    <w:rsid w:val="4A93061D"/>
    <w:rsid w:val="4AA65ADC"/>
    <w:rsid w:val="4ABB232E"/>
    <w:rsid w:val="4AE017F9"/>
    <w:rsid w:val="4AE320A5"/>
    <w:rsid w:val="4B0237CE"/>
    <w:rsid w:val="4B2465B5"/>
    <w:rsid w:val="4C095422"/>
    <w:rsid w:val="4C443448"/>
    <w:rsid w:val="4C8572E2"/>
    <w:rsid w:val="4C9E3E33"/>
    <w:rsid w:val="4CB13C6B"/>
    <w:rsid w:val="4D054FC2"/>
    <w:rsid w:val="4D093372"/>
    <w:rsid w:val="4D49353B"/>
    <w:rsid w:val="4D5F7F00"/>
    <w:rsid w:val="4D600F07"/>
    <w:rsid w:val="4D7E17CA"/>
    <w:rsid w:val="4D89378A"/>
    <w:rsid w:val="4D89619A"/>
    <w:rsid w:val="4DAE0D4B"/>
    <w:rsid w:val="4DDF6A6D"/>
    <w:rsid w:val="4DF14E4A"/>
    <w:rsid w:val="4E0E4D2E"/>
    <w:rsid w:val="4E2F1F34"/>
    <w:rsid w:val="4E3C4D99"/>
    <w:rsid w:val="4E593595"/>
    <w:rsid w:val="4E625D3F"/>
    <w:rsid w:val="4E704783"/>
    <w:rsid w:val="4E877F36"/>
    <w:rsid w:val="4EB36E4C"/>
    <w:rsid w:val="4ECB54D7"/>
    <w:rsid w:val="4ECD00BD"/>
    <w:rsid w:val="4ED11180"/>
    <w:rsid w:val="4F2B0124"/>
    <w:rsid w:val="4F337BF0"/>
    <w:rsid w:val="4F875A6A"/>
    <w:rsid w:val="4F891013"/>
    <w:rsid w:val="4F982F80"/>
    <w:rsid w:val="4FC3053E"/>
    <w:rsid w:val="4FDE4969"/>
    <w:rsid w:val="50396620"/>
    <w:rsid w:val="50446265"/>
    <w:rsid w:val="50533FC4"/>
    <w:rsid w:val="5071221A"/>
    <w:rsid w:val="50A92A32"/>
    <w:rsid w:val="50BD591D"/>
    <w:rsid w:val="512A365A"/>
    <w:rsid w:val="514A3466"/>
    <w:rsid w:val="51740B92"/>
    <w:rsid w:val="517F165C"/>
    <w:rsid w:val="51825945"/>
    <w:rsid w:val="51927109"/>
    <w:rsid w:val="51A34CA2"/>
    <w:rsid w:val="51B71908"/>
    <w:rsid w:val="51FC5D91"/>
    <w:rsid w:val="521554ED"/>
    <w:rsid w:val="523B6591"/>
    <w:rsid w:val="525B2B6C"/>
    <w:rsid w:val="5269495A"/>
    <w:rsid w:val="52744604"/>
    <w:rsid w:val="529803F6"/>
    <w:rsid w:val="52A03093"/>
    <w:rsid w:val="52A437E7"/>
    <w:rsid w:val="52B109C8"/>
    <w:rsid w:val="52B603D6"/>
    <w:rsid w:val="52C94E6E"/>
    <w:rsid w:val="53074588"/>
    <w:rsid w:val="538446FA"/>
    <w:rsid w:val="53BC2E44"/>
    <w:rsid w:val="53C806B1"/>
    <w:rsid w:val="53DC3E32"/>
    <w:rsid w:val="53E15A69"/>
    <w:rsid w:val="53E73B65"/>
    <w:rsid w:val="53F669D2"/>
    <w:rsid w:val="54103267"/>
    <w:rsid w:val="54314646"/>
    <w:rsid w:val="54515A65"/>
    <w:rsid w:val="549F71AC"/>
    <w:rsid w:val="54F80AD0"/>
    <w:rsid w:val="550D44AA"/>
    <w:rsid w:val="55157087"/>
    <w:rsid w:val="554D4AB6"/>
    <w:rsid w:val="55650930"/>
    <w:rsid w:val="55835672"/>
    <w:rsid w:val="5599164E"/>
    <w:rsid w:val="55AC6C4B"/>
    <w:rsid w:val="55C14CCD"/>
    <w:rsid w:val="55C86152"/>
    <w:rsid w:val="55D83BE5"/>
    <w:rsid w:val="55EC713F"/>
    <w:rsid w:val="56473294"/>
    <w:rsid w:val="564F58F2"/>
    <w:rsid w:val="5676407F"/>
    <w:rsid w:val="56943C9E"/>
    <w:rsid w:val="56A63D61"/>
    <w:rsid w:val="56AC28DC"/>
    <w:rsid w:val="56C04567"/>
    <w:rsid w:val="572319DD"/>
    <w:rsid w:val="57474E37"/>
    <w:rsid w:val="576D624C"/>
    <w:rsid w:val="57860109"/>
    <w:rsid w:val="578D75CE"/>
    <w:rsid w:val="57C047C7"/>
    <w:rsid w:val="57DE00FB"/>
    <w:rsid w:val="57E537E3"/>
    <w:rsid w:val="57F21D40"/>
    <w:rsid w:val="58086D82"/>
    <w:rsid w:val="580F2213"/>
    <w:rsid w:val="584B3800"/>
    <w:rsid w:val="58824399"/>
    <w:rsid w:val="589B15D3"/>
    <w:rsid w:val="58B65F44"/>
    <w:rsid w:val="58D63A07"/>
    <w:rsid w:val="58E82EF1"/>
    <w:rsid w:val="59071515"/>
    <w:rsid w:val="59197B69"/>
    <w:rsid w:val="592A0552"/>
    <w:rsid w:val="5976722E"/>
    <w:rsid w:val="597B7ADE"/>
    <w:rsid w:val="597D0260"/>
    <w:rsid w:val="59844BBA"/>
    <w:rsid w:val="59EC1673"/>
    <w:rsid w:val="5A0E617A"/>
    <w:rsid w:val="5A287E12"/>
    <w:rsid w:val="5A5750A0"/>
    <w:rsid w:val="5AB372DC"/>
    <w:rsid w:val="5AB71B35"/>
    <w:rsid w:val="5B1436B6"/>
    <w:rsid w:val="5B191199"/>
    <w:rsid w:val="5B1A27E4"/>
    <w:rsid w:val="5B3D47CE"/>
    <w:rsid w:val="5B7F5032"/>
    <w:rsid w:val="5B907249"/>
    <w:rsid w:val="5B9E50A1"/>
    <w:rsid w:val="5BCD3AC5"/>
    <w:rsid w:val="5BD5161E"/>
    <w:rsid w:val="5BE44B28"/>
    <w:rsid w:val="5C1F0A38"/>
    <w:rsid w:val="5C2B5A7F"/>
    <w:rsid w:val="5C586540"/>
    <w:rsid w:val="5C621FF8"/>
    <w:rsid w:val="5C780772"/>
    <w:rsid w:val="5C80553F"/>
    <w:rsid w:val="5C8C00DB"/>
    <w:rsid w:val="5C950B83"/>
    <w:rsid w:val="5CB85554"/>
    <w:rsid w:val="5CB94498"/>
    <w:rsid w:val="5CC12051"/>
    <w:rsid w:val="5D1435A2"/>
    <w:rsid w:val="5D6B3BA9"/>
    <w:rsid w:val="5D746194"/>
    <w:rsid w:val="5DA10A2C"/>
    <w:rsid w:val="5DB86576"/>
    <w:rsid w:val="5DBD00BA"/>
    <w:rsid w:val="5DBE71AB"/>
    <w:rsid w:val="5DED488D"/>
    <w:rsid w:val="5E164A9A"/>
    <w:rsid w:val="5E1A528D"/>
    <w:rsid w:val="5E224048"/>
    <w:rsid w:val="5E3A2EB5"/>
    <w:rsid w:val="5E5B08A4"/>
    <w:rsid w:val="5EFB17B4"/>
    <w:rsid w:val="5F2745DF"/>
    <w:rsid w:val="5F3321CE"/>
    <w:rsid w:val="5F4A5DB4"/>
    <w:rsid w:val="5F6C1201"/>
    <w:rsid w:val="5F84165F"/>
    <w:rsid w:val="5F990328"/>
    <w:rsid w:val="5F9E3BCD"/>
    <w:rsid w:val="5FA168E2"/>
    <w:rsid w:val="5FAA60EB"/>
    <w:rsid w:val="5FCE1FF3"/>
    <w:rsid w:val="5FDF112B"/>
    <w:rsid w:val="601D4D07"/>
    <w:rsid w:val="602320AC"/>
    <w:rsid w:val="60474702"/>
    <w:rsid w:val="604E6B8F"/>
    <w:rsid w:val="60CA68F2"/>
    <w:rsid w:val="60D42589"/>
    <w:rsid w:val="614A76AF"/>
    <w:rsid w:val="615F4BD2"/>
    <w:rsid w:val="616958EF"/>
    <w:rsid w:val="61817E2D"/>
    <w:rsid w:val="61894C7D"/>
    <w:rsid w:val="618A7728"/>
    <w:rsid w:val="618B0E8F"/>
    <w:rsid w:val="61CA0F65"/>
    <w:rsid w:val="621931D4"/>
    <w:rsid w:val="625440E9"/>
    <w:rsid w:val="62A22DBE"/>
    <w:rsid w:val="62B80A46"/>
    <w:rsid w:val="62F21DFC"/>
    <w:rsid w:val="62F4664C"/>
    <w:rsid w:val="633B49D3"/>
    <w:rsid w:val="636801A1"/>
    <w:rsid w:val="63997766"/>
    <w:rsid w:val="63A417B9"/>
    <w:rsid w:val="63FC3444"/>
    <w:rsid w:val="64176EF8"/>
    <w:rsid w:val="64222117"/>
    <w:rsid w:val="64226BAD"/>
    <w:rsid w:val="645A7AE6"/>
    <w:rsid w:val="646B5642"/>
    <w:rsid w:val="64A320F8"/>
    <w:rsid w:val="64D94FC4"/>
    <w:rsid w:val="65152CB8"/>
    <w:rsid w:val="651733E1"/>
    <w:rsid w:val="6524153A"/>
    <w:rsid w:val="6527048C"/>
    <w:rsid w:val="65491ACB"/>
    <w:rsid w:val="656B798D"/>
    <w:rsid w:val="65AA7B60"/>
    <w:rsid w:val="65C87537"/>
    <w:rsid w:val="65DA032D"/>
    <w:rsid w:val="65EB3892"/>
    <w:rsid w:val="660A4FFE"/>
    <w:rsid w:val="661654C8"/>
    <w:rsid w:val="66170F51"/>
    <w:rsid w:val="664257CF"/>
    <w:rsid w:val="667E55B2"/>
    <w:rsid w:val="668A5911"/>
    <w:rsid w:val="66C842D0"/>
    <w:rsid w:val="66E03727"/>
    <w:rsid w:val="6708017F"/>
    <w:rsid w:val="670805D8"/>
    <w:rsid w:val="67083D22"/>
    <w:rsid w:val="67230CD5"/>
    <w:rsid w:val="674F144D"/>
    <w:rsid w:val="677B5C92"/>
    <w:rsid w:val="677C2832"/>
    <w:rsid w:val="678F28D1"/>
    <w:rsid w:val="67CD5C1A"/>
    <w:rsid w:val="67F17E72"/>
    <w:rsid w:val="67F76F3C"/>
    <w:rsid w:val="684E163E"/>
    <w:rsid w:val="685C66A6"/>
    <w:rsid w:val="68AC6A98"/>
    <w:rsid w:val="69185F08"/>
    <w:rsid w:val="691A5F53"/>
    <w:rsid w:val="69353FC9"/>
    <w:rsid w:val="69593A8B"/>
    <w:rsid w:val="698C2A96"/>
    <w:rsid w:val="699C1443"/>
    <w:rsid w:val="69AD2C0F"/>
    <w:rsid w:val="69EC2565"/>
    <w:rsid w:val="6A5A6B3C"/>
    <w:rsid w:val="6A7A77F4"/>
    <w:rsid w:val="6A917126"/>
    <w:rsid w:val="6ABC074D"/>
    <w:rsid w:val="6B0D59D2"/>
    <w:rsid w:val="6B427BF9"/>
    <w:rsid w:val="6B481AF6"/>
    <w:rsid w:val="6B5D6EC9"/>
    <w:rsid w:val="6B6F0E63"/>
    <w:rsid w:val="6B6F55B8"/>
    <w:rsid w:val="6BED5BA9"/>
    <w:rsid w:val="6C041EA4"/>
    <w:rsid w:val="6C055981"/>
    <w:rsid w:val="6C0768E2"/>
    <w:rsid w:val="6C156863"/>
    <w:rsid w:val="6C221ED7"/>
    <w:rsid w:val="6C550EA3"/>
    <w:rsid w:val="6C8F63A1"/>
    <w:rsid w:val="6CA7714C"/>
    <w:rsid w:val="6CAC6A75"/>
    <w:rsid w:val="6CBE7A27"/>
    <w:rsid w:val="6D416D76"/>
    <w:rsid w:val="6D576120"/>
    <w:rsid w:val="6D8D62D3"/>
    <w:rsid w:val="6D954A5C"/>
    <w:rsid w:val="6E0B0FCB"/>
    <w:rsid w:val="6E3413BE"/>
    <w:rsid w:val="6E3C41EF"/>
    <w:rsid w:val="6E47213B"/>
    <w:rsid w:val="6E4E6FB3"/>
    <w:rsid w:val="6EC32603"/>
    <w:rsid w:val="6ED66209"/>
    <w:rsid w:val="6FA614C9"/>
    <w:rsid w:val="6FAA56EC"/>
    <w:rsid w:val="701A1D2E"/>
    <w:rsid w:val="7021141D"/>
    <w:rsid w:val="70602E2A"/>
    <w:rsid w:val="706D1056"/>
    <w:rsid w:val="709A041A"/>
    <w:rsid w:val="70CF76C0"/>
    <w:rsid w:val="71182C14"/>
    <w:rsid w:val="714207CF"/>
    <w:rsid w:val="714479C8"/>
    <w:rsid w:val="714F6B55"/>
    <w:rsid w:val="716344A4"/>
    <w:rsid w:val="71966DF4"/>
    <w:rsid w:val="72074C2F"/>
    <w:rsid w:val="720E209C"/>
    <w:rsid w:val="721758B3"/>
    <w:rsid w:val="721A7B6D"/>
    <w:rsid w:val="724456C6"/>
    <w:rsid w:val="726D2458"/>
    <w:rsid w:val="73037A14"/>
    <w:rsid w:val="73192A71"/>
    <w:rsid w:val="73227CA5"/>
    <w:rsid w:val="734C30CD"/>
    <w:rsid w:val="73777F8A"/>
    <w:rsid w:val="73AE1271"/>
    <w:rsid w:val="73B96864"/>
    <w:rsid w:val="73FF6ECB"/>
    <w:rsid w:val="742E7611"/>
    <w:rsid w:val="7443012D"/>
    <w:rsid w:val="746D32AB"/>
    <w:rsid w:val="74A52A19"/>
    <w:rsid w:val="74B8626E"/>
    <w:rsid w:val="74D20787"/>
    <w:rsid w:val="74E51643"/>
    <w:rsid w:val="74F20386"/>
    <w:rsid w:val="751B3BDF"/>
    <w:rsid w:val="75AF5839"/>
    <w:rsid w:val="75BA6A6A"/>
    <w:rsid w:val="75BD7170"/>
    <w:rsid w:val="75E3738C"/>
    <w:rsid w:val="75ED0E3D"/>
    <w:rsid w:val="75F531DC"/>
    <w:rsid w:val="76106A7F"/>
    <w:rsid w:val="76273ED5"/>
    <w:rsid w:val="76381209"/>
    <w:rsid w:val="764D61E8"/>
    <w:rsid w:val="76791AD4"/>
    <w:rsid w:val="76A71197"/>
    <w:rsid w:val="76EB05B0"/>
    <w:rsid w:val="771E49A1"/>
    <w:rsid w:val="772264A0"/>
    <w:rsid w:val="774266BF"/>
    <w:rsid w:val="77434883"/>
    <w:rsid w:val="774F4ED4"/>
    <w:rsid w:val="777F6196"/>
    <w:rsid w:val="77822D04"/>
    <w:rsid w:val="779B661A"/>
    <w:rsid w:val="77B441D8"/>
    <w:rsid w:val="77C14066"/>
    <w:rsid w:val="77C375EE"/>
    <w:rsid w:val="77DE44D9"/>
    <w:rsid w:val="77F945C8"/>
    <w:rsid w:val="77FA14C2"/>
    <w:rsid w:val="783C5BC4"/>
    <w:rsid w:val="784375E8"/>
    <w:rsid w:val="784E1A04"/>
    <w:rsid w:val="787D0B44"/>
    <w:rsid w:val="7890133E"/>
    <w:rsid w:val="78926711"/>
    <w:rsid w:val="78A41D4D"/>
    <w:rsid w:val="78D76414"/>
    <w:rsid w:val="790B752C"/>
    <w:rsid w:val="7922360E"/>
    <w:rsid w:val="79456112"/>
    <w:rsid w:val="794E7DAB"/>
    <w:rsid w:val="799C7BE9"/>
    <w:rsid w:val="79A26D29"/>
    <w:rsid w:val="79E22B39"/>
    <w:rsid w:val="79ED3DD5"/>
    <w:rsid w:val="7A107911"/>
    <w:rsid w:val="7A135157"/>
    <w:rsid w:val="7A17578B"/>
    <w:rsid w:val="7A287E18"/>
    <w:rsid w:val="7A3E1BA1"/>
    <w:rsid w:val="7A3F2E2B"/>
    <w:rsid w:val="7A7A568C"/>
    <w:rsid w:val="7AB27363"/>
    <w:rsid w:val="7AD00F0F"/>
    <w:rsid w:val="7AFF72F6"/>
    <w:rsid w:val="7B1D19B6"/>
    <w:rsid w:val="7B2761C3"/>
    <w:rsid w:val="7B386B28"/>
    <w:rsid w:val="7B5C32B8"/>
    <w:rsid w:val="7BCA1891"/>
    <w:rsid w:val="7BED2B18"/>
    <w:rsid w:val="7C1C2047"/>
    <w:rsid w:val="7C20625B"/>
    <w:rsid w:val="7C2E3CA3"/>
    <w:rsid w:val="7C687605"/>
    <w:rsid w:val="7C757789"/>
    <w:rsid w:val="7C9004EC"/>
    <w:rsid w:val="7C9E373A"/>
    <w:rsid w:val="7CAF1CB0"/>
    <w:rsid w:val="7CBC0E00"/>
    <w:rsid w:val="7CC45EE3"/>
    <w:rsid w:val="7CD34F6E"/>
    <w:rsid w:val="7CDF13D1"/>
    <w:rsid w:val="7D1604F8"/>
    <w:rsid w:val="7D21768C"/>
    <w:rsid w:val="7D482A38"/>
    <w:rsid w:val="7D60176B"/>
    <w:rsid w:val="7D670D92"/>
    <w:rsid w:val="7DAA7173"/>
    <w:rsid w:val="7DD230F0"/>
    <w:rsid w:val="7DE40E6D"/>
    <w:rsid w:val="7DF01CAC"/>
    <w:rsid w:val="7E082119"/>
    <w:rsid w:val="7E22662E"/>
    <w:rsid w:val="7E2C4B54"/>
    <w:rsid w:val="7E7F605A"/>
    <w:rsid w:val="7EAD7BD9"/>
    <w:rsid w:val="7EB70B7C"/>
    <w:rsid w:val="7EBB679D"/>
    <w:rsid w:val="7EC6559A"/>
    <w:rsid w:val="7ED507DC"/>
    <w:rsid w:val="7F440524"/>
    <w:rsid w:val="7F4E5B87"/>
    <w:rsid w:val="7F54037F"/>
    <w:rsid w:val="7F5D7541"/>
    <w:rsid w:val="7F6C68CB"/>
    <w:rsid w:val="7F731E75"/>
    <w:rsid w:val="7F7F3C80"/>
    <w:rsid w:val="7FC70F7A"/>
    <w:rsid w:val="7FCC70EE"/>
    <w:rsid w:val="7FD63C4B"/>
    <w:rsid w:val="7FF1612D"/>
    <w:rsid w:val="7FFE1AFB"/>
    <w:rsid w:val="EDFE052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snapToGrid w:val="0"/>
      <w:spacing w:line="360" w:lineRule="auto"/>
      <w:ind w:firstLine="883" w:firstLineChars="200"/>
      <w:jc w:val="both"/>
    </w:pPr>
    <w:rPr>
      <w:rFonts w:ascii="Times New Roman" w:hAnsi="Times New Roman" w:eastAsia="宋体" w:cs="宋体"/>
      <w:kern w:val="2"/>
      <w:sz w:val="24"/>
      <w:szCs w:val="24"/>
      <w:lang w:val="en-US" w:eastAsia="zh-CN" w:bidi="ar-SA"/>
    </w:rPr>
  </w:style>
  <w:style w:type="paragraph" w:styleId="3">
    <w:name w:val="heading 1"/>
    <w:basedOn w:val="1"/>
    <w:next w:val="1"/>
    <w:link w:val="36"/>
    <w:qFormat/>
    <w:uiPriority w:val="0"/>
    <w:pPr>
      <w:keepNext/>
      <w:keepLines/>
      <w:spacing w:before="320" w:after="240"/>
      <w:jc w:val="center"/>
      <w:outlineLvl w:val="0"/>
    </w:pPr>
    <w:rPr>
      <w:rFonts w:ascii="Calibri" w:hAnsi="Calibri" w:eastAsia="黑体" w:cs="Times New Roman"/>
      <w:b/>
      <w:kern w:val="44"/>
      <w:sz w:val="44"/>
      <w:szCs w:val="20"/>
    </w:rPr>
  </w:style>
  <w:style w:type="paragraph" w:styleId="4">
    <w:name w:val="heading 2"/>
    <w:basedOn w:val="1"/>
    <w:next w:val="1"/>
    <w:link w:val="37"/>
    <w:autoRedefine/>
    <w:qFormat/>
    <w:uiPriority w:val="0"/>
    <w:pPr>
      <w:keepNext/>
      <w:keepLines/>
      <w:adjustRightInd/>
      <w:snapToGrid/>
      <w:spacing w:line="360" w:lineRule="auto"/>
      <w:ind w:firstLine="0" w:firstLineChars="0"/>
      <w:outlineLvl w:val="1"/>
    </w:pPr>
    <w:rPr>
      <w:rFonts w:ascii="Times New Roman" w:hAnsi="Times New Roman" w:eastAsia="黑体" w:cs="Times New Roman"/>
      <w:b/>
      <w:kern w:val="0"/>
      <w:sz w:val="32"/>
      <w:szCs w:val="20"/>
    </w:rPr>
  </w:style>
  <w:style w:type="paragraph" w:styleId="5">
    <w:name w:val="heading 3"/>
    <w:basedOn w:val="1"/>
    <w:next w:val="1"/>
    <w:link w:val="38"/>
    <w:autoRedefine/>
    <w:qFormat/>
    <w:uiPriority w:val="0"/>
    <w:pPr>
      <w:keepNext/>
      <w:keepLines/>
      <w:adjustRightInd/>
      <w:snapToGrid/>
      <w:outlineLvl w:val="2"/>
    </w:pPr>
    <w:rPr>
      <w:rFonts w:ascii="Times New Roman" w:hAnsi="Times New Roman" w:eastAsia="宋体" w:cs="Times New Roman"/>
      <w:b/>
      <w:kern w:val="0"/>
      <w:sz w:val="28"/>
      <w:szCs w:val="20"/>
    </w:rPr>
  </w:style>
  <w:style w:type="paragraph" w:styleId="6">
    <w:name w:val="heading 4"/>
    <w:basedOn w:val="1"/>
    <w:next w:val="1"/>
    <w:link w:val="39"/>
    <w:autoRedefine/>
    <w:qFormat/>
    <w:uiPriority w:val="0"/>
    <w:pPr>
      <w:keepNext/>
      <w:keepLines/>
      <w:outlineLvl w:val="3"/>
    </w:pPr>
    <w:rPr>
      <w:rFonts w:ascii="Arial" w:hAnsi="Arial" w:eastAsia="宋体"/>
      <w:b/>
      <w:sz w:val="28"/>
    </w:rPr>
  </w:style>
  <w:style w:type="character" w:default="1" w:styleId="23">
    <w:name w:val="Default Paragraph Font"/>
    <w:autoRedefine/>
    <w:unhideWhenUsed/>
    <w:qFormat/>
    <w:uiPriority w:val="1"/>
  </w:style>
  <w:style w:type="table" w:default="1" w:styleId="21">
    <w:name w:val="Normal Table"/>
    <w:autoRedefin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1"/>
    <w:next w:val="1"/>
    <w:autoRedefine/>
    <w:qFormat/>
    <w:uiPriority w:val="0"/>
    <w:pPr>
      <w:spacing w:line="520" w:lineRule="exact"/>
      <w:ind w:firstLine="560"/>
    </w:pPr>
    <w:rPr>
      <w:rFonts w:ascii="宋体"/>
      <w:sz w:val="28"/>
    </w:rPr>
  </w:style>
  <w:style w:type="paragraph" w:styleId="7">
    <w:name w:val="Normal Indent"/>
    <w:basedOn w:val="1"/>
    <w:next w:val="1"/>
    <w:autoRedefine/>
    <w:qFormat/>
    <w:uiPriority w:val="0"/>
    <w:pPr>
      <w:ind w:firstLine="420"/>
    </w:pPr>
    <w:rPr>
      <w:sz w:val="28"/>
      <w:szCs w:val="20"/>
    </w:rPr>
  </w:style>
  <w:style w:type="paragraph" w:styleId="8">
    <w:name w:val="annotation text"/>
    <w:basedOn w:val="1"/>
    <w:link w:val="40"/>
    <w:autoRedefine/>
    <w:qFormat/>
    <w:uiPriority w:val="0"/>
    <w:pPr>
      <w:jc w:val="left"/>
    </w:pPr>
  </w:style>
  <w:style w:type="paragraph" w:styleId="9">
    <w:name w:val="Body Text"/>
    <w:basedOn w:val="1"/>
    <w:autoRedefine/>
    <w:qFormat/>
    <w:uiPriority w:val="0"/>
    <w:pPr>
      <w:keepNext w:val="0"/>
      <w:keepLines w:val="0"/>
      <w:widowControl w:val="0"/>
      <w:suppressLineNumbers w:val="0"/>
      <w:autoSpaceDE w:val="0"/>
      <w:autoSpaceDN w:val="0"/>
      <w:spacing w:before="0" w:beforeAutospacing="0" w:after="0" w:afterAutospacing="0"/>
      <w:ind w:left="860" w:right="0"/>
      <w:jc w:val="left"/>
    </w:pPr>
    <w:rPr>
      <w:rFonts w:hint="eastAsia" w:ascii="仿宋" w:hAnsi="仿宋" w:eastAsia="仿宋" w:cs="仿宋"/>
      <w:kern w:val="0"/>
      <w:sz w:val="32"/>
      <w:szCs w:val="32"/>
      <w:lang w:val="en-US" w:eastAsia="zh-CN" w:bidi="ar"/>
    </w:rPr>
  </w:style>
  <w:style w:type="paragraph" w:styleId="10">
    <w:name w:val="Body Text Indent"/>
    <w:basedOn w:val="1"/>
    <w:autoRedefine/>
    <w:qFormat/>
    <w:uiPriority w:val="0"/>
    <w:pPr>
      <w:spacing w:line="620" w:lineRule="exact"/>
      <w:ind w:firstLine="573"/>
    </w:pPr>
    <w:rPr>
      <w:rFonts w:ascii="宋体"/>
    </w:rPr>
  </w:style>
  <w:style w:type="paragraph" w:styleId="11">
    <w:name w:val="toc 3"/>
    <w:basedOn w:val="1"/>
    <w:next w:val="1"/>
    <w:autoRedefine/>
    <w:qFormat/>
    <w:uiPriority w:val="0"/>
    <w:pPr>
      <w:ind w:left="840" w:leftChars="400"/>
    </w:pPr>
  </w:style>
  <w:style w:type="paragraph" w:styleId="12">
    <w:name w:val="Balloon Text"/>
    <w:basedOn w:val="1"/>
    <w:link w:val="41"/>
    <w:autoRedefine/>
    <w:qFormat/>
    <w:uiPriority w:val="0"/>
    <w:pPr>
      <w:spacing w:line="240" w:lineRule="auto"/>
    </w:pPr>
    <w:rPr>
      <w:sz w:val="18"/>
      <w:szCs w:val="18"/>
    </w:rPr>
  </w:style>
  <w:style w:type="paragraph" w:styleId="13">
    <w:name w:val="footer"/>
    <w:basedOn w:val="1"/>
    <w:autoRedefine/>
    <w:qFormat/>
    <w:uiPriority w:val="0"/>
    <w:pPr>
      <w:tabs>
        <w:tab w:val="center" w:pos="4153"/>
        <w:tab w:val="right" w:pos="8306"/>
      </w:tabs>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15">
    <w:name w:val="toc 1"/>
    <w:basedOn w:val="1"/>
    <w:next w:val="1"/>
    <w:autoRedefine/>
    <w:qFormat/>
    <w:uiPriority w:val="39"/>
    <w:pPr>
      <w:tabs>
        <w:tab w:val="right" w:leader="middleDot" w:pos="8820"/>
      </w:tabs>
      <w:adjustRightInd w:val="0"/>
      <w:snapToGrid w:val="0"/>
      <w:spacing w:before="240" w:after="120" w:line="400" w:lineRule="atLeast"/>
      <w:ind w:left="400" w:leftChars="400"/>
      <w:jc w:val="left"/>
    </w:pPr>
    <w:rPr>
      <w:rFonts w:eastAsia="黑体"/>
      <w:sz w:val="28"/>
      <w:szCs w:val="20"/>
    </w:rPr>
  </w:style>
  <w:style w:type="paragraph" w:styleId="16">
    <w:name w:val="Body Text Indent 3"/>
    <w:basedOn w:val="1"/>
    <w:autoRedefine/>
    <w:qFormat/>
    <w:uiPriority w:val="0"/>
    <w:pPr>
      <w:ind w:firstLine="600"/>
    </w:pPr>
  </w:style>
  <w:style w:type="paragraph" w:styleId="17">
    <w:name w:val="toc 2"/>
    <w:basedOn w:val="1"/>
    <w:next w:val="1"/>
    <w:autoRedefine/>
    <w:qFormat/>
    <w:uiPriority w:val="0"/>
    <w:pPr>
      <w:ind w:left="420" w:leftChars="200"/>
    </w:pPr>
  </w:style>
  <w:style w:type="paragraph" w:styleId="18">
    <w:name w:val="Normal (Web)"/>
    <w:basedOn w:val="1"/>
    <w:autoRedefine/>
    <w:qFormat/>
    <w:uiPriority w:val="0"/>
    <w:pPr>
      <w:jc w:val="left"/>
    </w:pPr>
    <w:rPr>
      <w:kern w:val="0"/>
      <w:sz w:val="21"/>
      <w:szCs w:val="21"/>
    </w:rPr>
  </w:style>
  <w:style w:type="paragraph" w:styleId="19">
    <w:name w:val="Title"/>
    <w:basedOn w:val="1"/>
    <w:next w:val="1"/>
    <w:autoRedefine/>
    <w:qFormat/>
    <w:uiPriority w:val="0"/>
    <w:pPr>
      <w:ind w:firstLine="200"/>
      <w:jc w:val="center"/>
    </w:pPr>
    <w:rPr>
      <w:rFonts w:ascii="Cambria" w:hAnsi="Cambria" w:eastAsia="Cambria" w:cs="Cambria"/>
      <w:b/>
    </w:rPr>
  </w:style>
  <w:style w:type="paragraph" w:styleId="20">
    <w:name w:val="annotation subject"/>
    <w:basedOn w:val="8"/>
    <w:next w:val="8"/>
    <w:link w:val="42"/>
    <w:autoRedefine/>
    <w:qFormat/>
    <w:uiPriority w:val="0"/>
    <w:rPr>
      <w:b/>
      <w:bCs/>
    </w:rPr>
  </w:style>
  <w:style w:type="table" w:styleId="22">
    <w:name w:val="Table Grid"/>
    <w:basedOn w:val="21"/>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4">
    <w:name w:val="Strong"/>
    <w:basedOn w:val="23"/>
    <w:autoRedefine/>
    <w:qFormat/>
    <w:uiPriority w:val="0"/>
    <w:rPr>
      <w:b/>
    </w:rPr>
  </w:style>
  <w:style w:type="character" w:styleId="25">
    <w:name w:val="FollowedHyperlink"/>
    <w:basedOn w:val="23"/>
    <w:autoRedefine/>
    <w:qFormat/>
    <w:uiPriority w:val="0"/>
    <w:rPr>
      <w:color w:val="000000"/>
      <w:u w:val="none"/>
    </w:rPr>
  </w:style>
  <w:style w:type="character" w:styleId="26">
    <w:name w:val="Emphasis"/>
    <w:basedOn w:val="23"/>
    <w:autoRedefine/>
    <w:qFormat/>
    <w:uiPriority w:val="0"/>
  </w:style>
  <w:style w:type="character" w:styleId="27">
    <w:name w:val="HTML Definition"/>
    <w:basedOn w:val="23"/>
    <w:autoRedefine/>
    <w:qFormat/>
    <w:uiPriority w:val="0"/>
  </w:style>
  <w:style w:type="character" w:styleId="28">
    <w:name w:val="HTML Variable"/>
    <w:basedOn w:val="23"/>
    <w:autoRedefine/>
    <w:qFormat/>
    <w:uiPriority w:val="0"/>
  </w:style>
  <w:style w:type="character" w:styleId="29">
    <w:name w:val="Hyperlink"/>
    <w:basedOn w:val="23"/>
    <w:autoRedefine/>
    <w:qFormat/>
    <w:uiPriority w:val="0"/>
    <w:rPr>
      <w:color w:val="000000"/>
      <w:u w:val="none"/>
    </w:rPr>
  </w:style>
  <w:style w:type="character" w:styleId="30">
    <w:name w:val="HTML Code"/>
    <w:basedOn w:val="23"/>
    <w:autoRedefine/>
    <w:qFormat/>
    <w:uiPriority w:val="0"/>
    <w:rPr>
      <w:rFonts w:ascii="serif" w:hAnsi="serif" w:eastAsia="serif" w:cs="serif"/>
      <w:sz w:val="21"/>
      <w:szCs w:val="21"/>
    </w:rPr>
  </w:style>
  <w:style w:type="character" w:styleId="31">
    <w:name w:val="annotation reference"/>
    <w:basedOn w:val="23"/>
    <w:autoRedefine/>
    <w:qFormat/>
    <w:uiPriority w:val="0"/>
    <w:rPr>
      <w:sz w:val="21"/>
      <w:szCs w:val="21"/>
    </w:rPr>
  </w:style>
  <w:style w:type="character" w:styleId="32">
    <w:name w:val="HTML Cite"/>
    <w:basedOn w:val="23"/>
    <w:autoRedefine/>
    <w:qFormat/>
    <w:uiPriority w:val="0"/>
  </w:style>
  <w:style w:type="character" w:styleId="33">
    <w:name w:val="HTML Keyboard"/>
    <w:basedOn w:val="23"/>
    <w:autoRedefine/>
    <w:qFormat/>
    <w:uiPriority w:val="0"/>
    <w:rPr>
      <w:rFonts w:hint="default" w:ascii="serif" w:hAnsi="serif" w:eastAsia="serif" w:cs="serif"/>
      <w:sz w:val="21"/>
      <w:szCs w:val="21"/>
    </w:rPr>
  </w:style>
  <w:style w:type="character" w:styleId="34">
    <w:name w:val="HTML Sample"/>
    <w:basedOn w:val="23"/>
    <w:autoRedefine/>
    <w:qFormat/>
    <w:uiPriority w:val="0"/>
    <w:rPr>
      <w:rFonts w:hint="default" w:ascii="serif" w:hAnsi="serif" w:eastAsia="serif" w:cs="serif"/>
      <w:sz w:val="21"/>
      <w:szCs w:val="21"/>
    </w:rPr>
  </w:style>
  <w:style w:type="paragraph" w:customStyle="1" w:styleId="35">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36">
    <w:name w:val="标题 1 Char"/>
    <w:link w:val="3"/>
    <w:autoRedefine/>
    <w:qFormat/>
    <w:uiPriority w:val="0"/>
    <w:rPr>
      <w:rFonts w:ascii="Calibri" w:hAnsi="Calibri" w:eastAsia="黑体"/>
      <w:b/>
      <w:kern w:val="44"/>
      <w:sz w:val="44"/>
    </w:rPr>
  </w:style>
  <w:style w:type="character" w:customStyle="1" w:styleId="37">
    <w:name w:val="标题 2 Char"/>
    <w:link w:val="4"/>
    <w:autoRedefine/>
    <w:qFormat/>
    <w:uiPriority w:val="0"/>
    <w:rPr>
      <w:rFonts w:ascii="Times New Roman" w:hAnsi="Times New Roman" w:eastAsia="黑体"/>
      <w:b/>
      <w:sz w:val="32"/>
    </w:rPr>
  </w:style>
  <w:style w:type="character" w:customStyle="1" w:styleId="38">
    <w:name w:val="标题 3 Char"/>
    <w:link w:val="5"/>
    <w:autoRedefine/>
    <w:qFormat/>
    <w:uiPriority w:val="0"/>
    <w:rPr>
      <w:rFonts w:ascii="Times New Roman" w:hAnsi="Times New Roman" w:eastAsia="宋体"/>
      <w:b/>
      <w:sz w:val="28"/>
    </w:rPr>
  </w:style>
  <w:style w:type="character" w:customStyle="1" w:styleId="39">
    <w:name w:val="标题 4 Char"/>
    <w:basedOn w:val="23"/>
    <w:link w:val="6"/>
    <w:autoRedefine/>
    <w:qFormat/>
    <w:uiPriority w:val="0"/>
    <w:rPr>
      <w:rFonts w:ascii="Arial" w:hAnsi="Arial" w:eastAsia="宋体" w:cs="宋体"/>
      <w:b/>
      <w:kern w:val="2"/>
      <w:sz w:val="28"/>
      <w:szCs w:val="24"/>
    </w:rPr>
  </w:style>
  <w:style w:type="character" w:customStyle="1" w:styleId="40">
    <w:name w:val="批注文字 Char"/>
    <w:basedOn w:val="23"/>
    <w:link w:val="8"/>
    <w:autoRedefine/>
    <w:qFormat/>
    <w:uiPriority w:val="0"/>
    <w:rPr>
      <w:rFonts w:cs="宋体"/>
      <w:kern w:val="2"/>
      <w:sz w:val="24"/>
      <w:szCs w:val="24"/>
    </w:rPr>
  </w:style>
  <w:style w:type="character" w:customStyle="1" w:styleId="41">
    <w:name w:val="批注框文本 Char"/>
    <w:basedOn w:val="23"/>
    <w:link w:val="12"/>
    <w:autoRedefine/>
    <w:qFormat/>
    <w:uiPriority w:val="0"/>
    <w:rPr>
      <w:rFonts w:cs="宋体"/>
      <w:kern w:val="2"/>
      <w:sz w:val="18"/>
      <w:szCs w:val="18"/>
    </w:rPr>
  </w:style>
  <w:style w:type="character" w:customStyle="1" w:styleId="42">
    <w:name w:val="批注主题 Char"/>
    <w:basedOn w:val="40"/>
    <w:link w:val="20"/>
    <w:autoRedefine/>
    <w:qFormat/>
    <w:uiPriority w:val="0"/>
    <w:rPr>
      <w:rFonts w:cs="宋体"/>
      <w:b/>
      <w:bCs/>
      <w:kern w:val="2"/>
      <w:sz w:val="24"/>
      <w:szCs w:val="24"/>
    </w:rPr>
  </w:style>
  <w:style w:type="paragraph" w:customStyle="1" w:styleId="43">
    <w:name w:val="图名hh"/>
    <w:basedOn w:val="1"/>
    <w:next w:val="44"/>
    <w:autoRedefine/>
    <w:qFormat/>
    <w:uiPriority w:val="0"/>
    <w:pPr>
      <w:ind w:firstLine="200" w:firstLineChars="200"/>
      <w:jc w:val="center"/>
    </w:pPr>
    <w:rPr>
      <w:rFonts w:hAnsi="宋体" w:eastAsia="黑体"/>
      <w:szCs w:val="22"/>
    </w:rPr>
  </w:style>
  <w:style w:type="paragraph" w:customStyle="1" w:styleId="44">
    <w:name w:val="表名 刘宇"/>
    <w:basedOn w:val="1"/>
    <w:autoRedefine/>
    <w:qFormat/>
    <w:uiPriority w:val="0"/>
    <w:pPr>
      <w:jc w:val="center"/>
    </w:pPr>
    <w:rPr>
      <w:rFonts w:eastAsia="黑体" w:cs="宋体"/>
      <w:szCs w:val="22"/>
    </w:rPr>
  </w:style>
  <w:style w:type="character" w:customStyle="1" w:styleId="45">
    <w:name w:val="font51"/>
    <w:basedOn w:val="23"/>
    <w:autoRedefine/>
    <w:qFormat/>
    <w:uiPriority w:val="0"/>
    <w:rPr>
      <w:rFonts w:hint="eastAsia" w:ascii="宋体" w:hAnsi="宋体" w:eastAsia="宋体" w:cs="宋体"/>
      <w:color w:val="000000"/>
      <w:sz w:val="21"/>
      <w:szCs w:val="21"/>
      <w:u w:val="none"/>
    </w:rPr>
  </w:style>
  <w:style w:type="character" w:customStyle="1" w:styleId="46">
    <w:name w:val="font41"/>
    <w:basedOn w:val="23"/>
    <w:autoRedefine/>
    <w:qFormat/>
    <w:uiPriority w:val="0"/>
    <w:rPr>
      <w:rFonts w:hint="default" w:ascii="Times New Roman" w:hAnsi="Times New Roman" w:cs="Times New Roman"/>
      <w:b/>
      <w:color w:val="000000"/>
      <w:sz w:val="22"/>
      <w:szCs w:val="22"/>
      <w:u w:val="none"/>
    </w:rPr>
  </w:style>
  <w:style w:type="character" w:customStyle="1" w:styleId="47">
    <w:name w:val="font11"/>
    <w:basedOn w:val="23"/>
    <w:autoRedefine/>
    <w:qFormat/>
    <w:uiPriority w:val="0"/>
    <w:rPr>
      <w:rFonts w:hint="default" w:ascii="Times New Roman" w:hAnsi="Times New Roman" w:cs="Times New Roman"/>
      <w:color w:val="000000"/>
      <w:sz w:val="21"/>
      <w:szCs w:val="21"/>
      <w:u w:val="none"/>
    </w:rPr>
  </w:style>
  <w:style w:type="character" w:customStyle="1" w:styleId="48">
    <w:name w:val="last-of-type"/>
    <w:basedOn w:val="23"/>
    <w:autoRedefine/>
    <w:qFormat/>
    <w:uiPriority w:val="0"/>
    <w:rPr>
      <w:color w:val="62A2DD"/>
    </w:rPr>
  </w:style>
  <w:style w:type="character" w:customStyle="1" w:styleId="49">
    <w:name w:val="on"/>
    <w:basedOn w:val="23"/>
    <w:qFormat/>
    <w:uiPriority w:val="0"/>
  </w:style>
  <w:style w:type="character" w:customStyle="1" w:styleId="50">
    <w:name w:val="font01"/>
    <w:basedOn w:val="23"/>
    <w:autoRedefine/>
    <w:qFormat/>
    <w:uiPriority w:val="0"/>
    <w:rPr>
      <w:rFonts w:hint="eastAsia" w:ascii="宋体" w:hAnsi="宋体" w:eastAsia="宋体" w:cs="宋体"/>
      <w:b/>
      <w:color w:val="000000"/>
      <w:sz w:val="22"/>
      <w:szCs w:val="22"/>
      <w:u w:val="none"/>
    </w:rPr>
  </w:style>
  <w:style w:type="character" w:customStyle="1" w:styleId="51">
    <w:name w:val="current"/>
    <w:basedOn w:val="23"/>
    <w:autoRedefine/>
    <w:qFormat/>
    <w:uiPriority w:val="0"/>
    <w:rPr>
      <w:shd w:val="clear" w:color="auto" w:fill="D43334"/>
    </w:rPr>
  </w:style>
  <w:style w:type="character" w:customStyle="1" w:styleId="52">
    <w:name w:val="first-child"/>
    <w:basedOn w:val="23"/>
    <w:autoRedefine/>
    <w:qFormat/>
    <w:uiPriority w:val="0"/>
  </w:style>
  <w:style w:type="character" w:customStyle="1" w:styleId="53">
    <w:name w:val="active2"/>
    <w:basedOn w:val="23"/>
    <w:autoRedefine/>
    <w:qFormat/>
    <w:uiPriority w:val="0"/>
    <w:rPr>
      <w:color w:val="FFFFFF"/>
      <w:shd w:val="clear" w:color="auto" w:fill="0679D6"/>
    </w:rPr>
  </w:style>
  <w:style w:type="character" w:customStyle="1" w:styleId="54">
    <w:name w:val="10"/>
    <w:basedOn w:val="23"/>
    <w:autoRedefine/>
    <w:qFormat/>
    <w:uiPriority w:val="0"/>
    <w:rPr>
      <w:rFonts w:hint="default" w:ascii="Calibri" w:hAnsi="Calibri" w:cs="Calibri"/>
    </w:rPr>
  </w:style>
  <w:style w:type="character" w:customStyle="1" w:styleId="55">
    <w:name w:val="font61"/>
    <w:basedOn w:val="23"/>
    <w:autoRedefine/>
    <w:qFormat/>
    <w:uiPriority w:val="0"/>
    <w:rPr>
      <w:rFonts w:hint="default" w:ascii="Times New Roman" w:hAnsi="Times New Roman" w:cs="Times New Roman"/>
      <w:color w:val="000000"/>
      <w:sz w:val="21"/>
      <w:szCs w:val="21"/>
      <w:u w:val="none"/>
    </w:rPr>
  </w:style>
  <w:style w:type="character" w:customStyle="1" w:styleId="56">
    <w:name w:val="font21"/>
    <w:basedOn w:val="23"/>
    <w:autoRedefine/>
    <w:qFormat/>
    <w:uiPriority w:val="0"/>
    <w:rPr>
      <w:rFonts w:hint="default" w:ascii="Times New Roman" w:hAnsi="Times New Roman" w:cs="Times New Roman"/>
      <w:b/>
      <w:color w:val="000000"/>
      <w:sz w:val="21"/>
      <w:szCs w:val="21"/>
      <w:u w:val="none"/>
    </w:rPr>
  </w:style>
  <w:style w:type="character" w:customStyle="1" w:styleId="57">
    <w:name w:val="not([class*=suffix])1"/>
    <w:basedOn w:val="23"/>
    <w:autoRedefine/>
    <w:qFormat/>
    <w:uiPriority w:val="0"/>
  </w:style>
  <w:style w:type="character" w:customStyle="1" w:styleId="58">
    <w:name w:val="hover4"/>
    <w:basedOn w:val="23"/>
    <w:qFormat/>
    <w:uiPriority w:val="0"/>
    <w:rPr>
      <w:color w:val="D92E2E"/>
    </w:rPr>
  </w:style>
  <w:style w:type="character" w:customStyle="1" w:styleId="59">
    <w:name w:val="not([class*=suffix])"/>
    <w:basedOn w:val="23"/>
    <w:qFormat/>
    <w:uiPriority w:val="0"/>
    <w:rPr>
      <w:sz w:val="19"/>
      <w:szCs w:val="19"/>
    </w:rPr>
  </w:style>
  <w:style w:type="character" w:customStyle="1" w:styleId="60">
    <w:name w:val="fontstrikethrough"/>
    <w:basedOn w:val="23"/>
    <w:qFormat/>
    <w:uiPriority w:val="0"/>
    <w:rPr>
      <w:strike/>
    </w:rPr>
  </w:style>
  <w:style w:type="character" w:customStyle="1" w:styleId="61">
    <w:name w:val="font71"/>
    <w:basedOn w:val="23"/>
    <w:qFormat/>
    <w:uiPriority w:val="0"/>
    <w:rPr>
      <w:rFonts w:hint="default" w:ascii="Times New Roman" w:hAnsi="Times New Roman" w:cs="Times New Roman"/>
      <w:color w:val="000000"/>
      <w:sz w:val="21"/>
      <w:szCs w:val="21"/>
      <w:u w:val="none"/>
    </w:rPr>
  </w:style>
  <w:style w:type="character" w:customStyle="1" w:styleId="62">
    <w:name w:val="on2"/>
    <w:basedOn w:val="23"/>
    <w:qFormat/>
    <w:uiPriority w:val="0"/>
  </w:style>
  <w:style w:type="character" w:customStyle="1" w:styleId="63">
    <w:name w:val="fontborder"/>
    <w:basedOn w:val="23"/>
    <w:qFormat/>
    <w:uiPriority w:val="0"/>
    <w:rPr>
      <w:bdr w:val="single" w:color="000000" w:sz="6" w:space="0"/>
    </w:rPr>
  </w:style>
  <w:style w:type="character" w:customStyle="1" w:styleId="64">
    <w:name w:val="15"/>
    <w:basedOn w:val="23"/>
    <w:qFormat/>
    <w:uiPriority w:val="0"/>
    <w:rPr>
      <w:rFonts w:hint="default" w:ascii="Times New Roman" w:hAnsi="Times New Roman" w:eastAsia="宋体" w:cs="Times New Roman"/>
      <w:b/>
      <w:sz w:val="28"/>
      <w:szCs w:val="28"/>
    </w:rPr>
  </w:style>
  <w:style w:type="character" w:customStyle="1" w:styleId="65">
    <w:name w:val="font31"/>
    <w:basedOn w:val="23"/>
    <w:qFormat/>
    <w:uiPriority w:val="0"/>
    <w:rPr>
      <w:rFonts w:hint="default" w:ascii="Times New Roman" w:hAnsi="Times New Roman" w:cs="Times New Roman"/>
      <w:b/>
      <w:color w:val="000000"/>
      <w:sz w:val="22"/>
      <w:szCs w:val="22"/>
      <w:u w:val="none"/>
    </w:rPr>
  </w:style>
  <w:style w:type="paragraph" w:customStyle="1" w:styleId="66">
    <w:name w:val="三级标题"/>
    <w:basedOn w:val="1"/>
    <w:qFormat/>
    <w:uiPriority w:val="0"/>
    <w:pPr>
      <w:keepNext w:val="0"/>
      <w:keepLines w:val="0"/>
      <w:widowControl w:val="0"/>
      <w:suppressLineNumbers w:val="0"/>
      <w:adjustRightInd w:val="0"/>
      <w:snapToGrid w:val="0"/>
      <w:spacing w:before="191" w:beforeLines="50" w:beforeAutospacing="0" w:after="191" w:afterLines="50" w:afterAutospacing="0" w:line="240" w:lineRule="auto"/>
      <w:ind w:firstLine="561" w:firstLineChars="200"/>
      <w:jc w:val="both"/>
      <w:outlineLvl w:val="2"/>
    </w:pPr>
    <w:rPr>
      <w:rFonts w:hint="default" w:ascii="华文中宋" w:hAnsi="华文中宋" w:eastAsia="华文中宋" w:cs="Times New Roman"/>
      <w:b/>
      <w:color w:val="0000FF"/>
      <w:kern w:val="0"/>
      <w:sz w:val="28"/>
      <w:szCs w:val="28"/>
      <w:lang w:val="en-US" w:eastAsia="zh-CN" w:bidi="ar"/>
    </w:rPr>
  </w:style>
  <w:style w:type="paragraph" w:customStyle="1" w:styleId="67">
    <w:name w:val="正文（新科联）"/>
    <w:basedOn w:val="1"/>
    <w:qFormat/>
    <w:uiPriority w:val="0"/>
    <w:pPr>
      <w:keepNext w:val="0"/>
      <w:keepLines w:val="0"/>
      <w:widowControl w:val="0"/>
      <w:suppressLineNumbers w:val="0"/>
      <w:adjustRightInd w:val="0"/>
      <w:snapToGrid w:val="0"/>
      <w:spacing w:before="0" w:beforeAutospacing="0" w:after="0" w:afterAutospacing="0" w:line="480" w:lineRule="exact"/>
      <w:ind w:left="0" w:right="0" w:firstLine="200" w:firstLineChars="200"/>
      <w:jc w:val="both"/>
    </w:pPr>
    <w:rPr>
      <w:rFonts w:hint="default" w:ascii="华文中宋" w:hAnsi="华文中宋" w:eastAsia="华文中宋" w:cs="Times New Roman"/>
      <w:color w:val="0000FF"/>
      <w:kern w:val="0"/>
      <w:sz w:val="24"/>
      <w:szCs w:val="24"/>
      <w:lang w:val="en-US" w:eastAsia="zh-CN" w:bidi="ar"/>
    </w:rPr>
  </w:style>
  <w:style w:type="paragraph" w:customStyle="1" w:styleId="68">
    <w:name w:val="WPSOffice手动目录 1"/>
    <w:qFormat/>
    <w:uiPriority w:val="0"/>
    <w:rPr>
      <w:rFonts w:ascii="Calibri" w:hAnsi="Calibri" w:eastAsia="宋体" w:cs="宋体"/>
      <w:lang w:val="en-US" w:eastAsia="zh-CN" w:bidi="ar-SA"/>
    </w:rPr>
  </w:style>
  <w:style w:type="paragraph" w:customStyle="1" w:styleId="69">
    <w:name w:val="表格内文字"/>
    <w:basedOn w:val="1"/>
    <w:qFormat/>
    <w:uiPriority w:val="0"/>
    <w:pPr>
      <w:keepNext w:val="0"/>
      <w:keepLines w:val="0"/>
      <w:widowControl w:val="0"/>
      <w:suppressLineNumbers w:val="0"/>
      <w:adjustRightInd w:val="0"/>
      <w:snapToGrid w:val="0"/>
      <w:spacing w:before="0" w:beforeAutospacing="0" w:after="0" w:afterAutospacing="0" w:line="240" w:lineRule="auto"/>
      <w:ind w:left="0" w:right="0" w:firstLine="0" w:firstLineChars="0"/>
      <w:jc w:val="center"/>
    </w:pPr>
    <w:rPr>
      <w:rFonts w:hint="eastAsia" w:ascii="华文中宋" w:hAnsi="华文中宋" w:eastAsia="华文中宋" w:cs="Times New Roman"/>
      <w:snapToGrid/>
      <w:color w:val="0000FF"/>
      <w:kern w:val="0"/>
      <w:sz w:val="21"/>
      <w:szCs w:val="21"/>
      <w:lang w:val="en-US" w:eastAsia="zh-CN" w:bidi="ar"/>
    </w:rPr>
  </w:style>
  <w:style w:type="paragraph" w:customStyle="1" w:styleId="70">
    <w:name w:val="表头"/>
    <w:basedOn w:val="1"/>
    <w:qFormat/>
    <w:uiPriority w:val="0"/>
    <w:pPr>
      <w:keepNext w:val="0"/>
      <w:keepLines w:val="0"/>
      <w:widowControl w:val="0"/>
      <w:suppressLineNumbers w:val="0"/>
      <w:spacing w:before="0" w:beforeAutospacing="0" w:after="0" w:afterAutospacing="0" w:line="480" w:lineRule="exact"/>
      <w:ind w:left="0" w:right="0" w:firstLine="0" w:firstLineChars="0"/>
      <w:jc w:val="center"/>
    </w:pPr>
    <w:rPr>
      <w:rFonts w:hint="default" w:ascii="Times New Roman" w:hAnsi="Times New Roman" w:eastAsia="黑体" w:cs="Times New Roman"/>
      <w:color w:val="000000"/>
      <w:kern w:val="2"/>
      <w:sz w:val="24"/>
      <w:szCs w:val="24"/>
      <w:lang w:val="en-US" w:eastAsia="zh-CN" w:bidi="ar"/>
    </w:rPr>
  </w:style>
  <w:style w:type="paragraph" w:styleId="71">
    <w:name w:val="No Spacing"/>
    <w:qFormat/>
    <w:uiPriority w:val="99"/>
    <w:pPr>
      <w:widowControl w:val="0"/>
      <w:jc w:val="center"/>
    </w:pPr>
    <w:rPr>
      <w:rFonts w:ascii="Times New Roman" w:hAnsi="Times New Roman" w:eastAsia="宋体" w:cs="Times New Roman"/>
      <w:kern w:val="2"/>
      <w:sz w:val="21"/>
      <w:lang w:val="en-US" w:eastAsia="zh-CN" w:bidi="ar-SA"/>
    </w:rPr>
  </w:style>
  <w:style w:type="paragraph" w:customStyle="1" w:styleId="72">
    <w:name w:val="正文（有空格）"/>
    <w:basedOn w:val="1"/>
    <w:qFormat/>
    <w:uiPriority w:val="0"/>
    <w:pPr>
      <w:keepNext w:val="0"/>
      <w:keepLines w:val="0"/>
      <w:widowControl w:val="0"/>
      <w:suppressLineNumbers w:val="0"/>
      <w:adjustRightInd w:val="0"/>
      <w:snapToGrid w:val="0"/>
      <w:spacing w:before="0" w:beforeAutospacing="0" w:after="0" w:afterAutospacing="0" w:line="360" w:lineRule="auto"/>
      <w:ind w:left="0" w:right="0" w:firstLine="200" w:firstLineChars="200"/>
      <w:jc w:val="left"/>
    </w:pPr>
    <w:rPr>
      <w:rFonts w:hint="default" w:ascii="Times New Roman" w:hAnsi="Times New Roman" w:eastAsia="宋体" w:cs="Times New Roman"/>
      <w:kern w:val="2"/>
      <w:sz w:val="28"/>
      <w:szCs w:val="28"/>
      <w:lang w:val="en-US" w:eastAsia="zh-CN" w:bidi="ar"/>
    </w:rPr>
  </w:style>
  <w:style w:type="paragraph" w:customStyle="1" w:styleId="73">
    <w:name w:val="无间隔1"/>
    <w:qFormat/>
    <w:uiPriority w:val="1"/>
    <w:pPr>
      <w:widowControl w:val="0"/>
      <w:spacing w:line="360" w:lineRule="auto"/>
      <w:jc w:val="center"/>
    </w:pPr>
    <w:rPr>
      <w:rFonts w:ascii="Times New Roman" w:hAnsi="Times New Roman" w:eastAsia="宋体" w:cs="Times New Roman"/>
      <w:kern w:val="2"/>
      <w:sz w:val="24"/>
      <w:szCs w:val="24"/>
      <w:lang w:val="en-US" w:eastAsia="zh-CN" w:bidi="ar-SA"/>
    </w:rPr>
  </w:style>
  <w:style w:type="paragraph" w:customStyle="1" w:styleId="74">
    <w:name w:val="二级标题"/>
    <w:qFormat/>
    <w:uiPriority w:val="0"/>
    <w:pPr>
      <w:adjustRightInd w:val="0"/>
      <w:snapToGrid w:val="0"/>
      <w:spacing w:before="191" w:beforeLines="50" w:after="191" w:afterLines="50"/>
      <w:ind w:firstLine="601" w:firstLineChars="200"/>
      <w:outlineLvl w:val="1"/>
    </w:pPr>
    <w:rPr>
      <w:rFonts w:ascii="华文中宋" w:hAnsi="华文中宋" w:eastAsia="华文中宋" w:cs="Times New Roman"/>
      <w:b/>
      <w:color w:val="0000FF"/>
      <w:sz w:val="30"/>
      <w:szCs w:val="30"/>
      <w:lang w:val="en-US" w:eastAsia="zh-CN" w:bidi="ar-SA"/>
    </w:rPr>
  </w:style>
  <w:style w:type="paragraph" w:customStyle="1" w:styleId="75">
    <w:name w:val="Table Paragraph"/>
    <w:basedOn w:val="1"/>
    <w:qFormat/>
    <w:uiPriority w:val="0"/>
    <w:pPr>
      <w:keepNext w:val="0"/>
      <w:keepLines w:val="0"/>
      <w:widowControl w:val="0"/>
      <w:suppressLineNumbers w:val="0"/>
      <w:autoSpaceDE w:val="0"/>
      <w:autoSpaceDN w:val="0"/>
      <w:spacing w:before="0" w:beforeAutospacing="0" w:after="0" w:afterAutospacing="0"/>
      <w:ind w:left="107" w:right="0"/>
      <w:jc w:val="left"/>
    </w:pPr>
    <w:rPr>
      <w:rFonts w:hint="eastAsia" w:ascii="仿宋" w:hAnsi="仿宋" w:eastAsia="仿宋" w:cs="仿宋"/>
      <w:kern w:val="0"/>
      <w:sz w:val="22"/>
      <w:szCs w:val="22"/>
      <w:lang w:val="en-US" w:eastAsia="zh-CN" w:bidi="ar"/>
    </w:rPr>
  </w:style>
  <w:style w:type="paragraph" w:customStyle="1" w:styleId="76">
    <w:name w:val="Revision"/>
    <w:semiHidden/>
    <w:qFormat/>
    <w:uiPriority w:val="99"/>
    <w:rPr>
      <w:rFonts w:ascii="Times New Roman" w:hAnsi="Times New Roman" w:eastAsia="宋体" w:cs="宋体"/>
      <w:kern w:val="2"/>
      <w:sz w:val="24"/>
      <w:szCs w:val="24"/>
      <w:lang w:val="en-US" w:eastAsia="zh-CN" w:bidi="ar-SA"/>
    </w:rPr>
  </w:style>
  <w:style w:type="paragraph" w:customStyle="1" w:styleId="77">
    <w:name w:val="WPSOffice手动目录 2"/>
    <w:qFormat/>
    <w:uiPriority w:val="0"/>
    <w:pPr>
      <w:ind w:left="200" w:leftChars="200"/>
    </w:pPr>
    <w:rPr>
      <w:rFonts w:ascii="Calibri" w:hAnsi="Calibri" w:eastAsia="宋体" w:cs="宋体"/>
      <w:lang w:val="en-US" w:eastAsia="zh-CN" w:bidi="ar-SA"/>
    </w:rPr>
  </w:style>
  <w:style w:type="paragraph" w:customStyle="1" w:styleId="78">
    <w:name w:val="样式1"/>
    <w:basedOn w:val="1"/>
    <w:qFormat/>
    <w:uiPriority w:val="0"/>
    <w:pPr>
      <w:ind w:firstLine="600"/>
    </w:pPr>
    <w:rPr>
      <w:rFonts w:eastAsia="幼圆"/>
      <w:sz w:val="30"/>
    </w:rPr>
  </w:style>
  <w:style w:type="paragraph" w:customStyle="1" w:styleId="79">
    <w:name w:val="表格及图片名称"/>
    <w:basedOn w:val="1"/>
    <w:qFormat/>
    <w:uiPriority w:val="0"/>
    <w:pPr>
      <w:keepNext w:val="0"/>
      <w:keepLines w:val="0"/>
      <w:widowControl w:val="0"/>
      <w:suppressLineNumbers w:val="0"/>
      <w:adjustRightInd w:val="0"/>
      <w:snapToGrid w:val="0"/>
      <w:spacing w:before="50" w:beforeLines="50" w:beforeAutospacing="0" w:after="50" w:afterLines="50" w:afterAutospacing="0" w:line="240" w:lineRule="auto"/>
      <w:ind w:firstLine="0" w:firstLineChars="0"/>
      <w:jc w:val="center"/>
    </w:pPr>
    <w:rPr>
      <w:rFonts w:hint="eastAsia" w:ascii="华文中宋" w:hAnsi="华文中宋" w:eastAsia="华文中宋" w:cs="Times New Roman"/>
      <w:b/>
      <w:snapToGrid/>
      <w:color w:val="0000FF"/>
      <w:kern w:val="0"/>
      <w:sz w:val="24"/>
      <w:szCs w:val="24"/>
      <w:lang w:val="en-US" w:eastAsia="zh-CN" w:bidi="ar"/>
    </w:rPr>
  </w:style>
  <w:style w:type="paragraph" w:customStyle="1" w:styleId="80">
    <w:name w:val="Style"/>
    <w:qFormat/>
    <w:uiPriority w:val="0"/>
    <w:pPr>
      <w:widowControl w:val="0"/>
      <w:autoSpaceDE w:val="0"/>
      <w:autoSpaceDN w:val="0"/>
      <w:adjustRightInd w:val="0"/>
    </w:pPr>
    <w:rPr>
      <w:rFonts w:ascii="Times New Roman" w:hAnsi="Times New Roman" w:eastAsia="宋体" w:cs="Times New Roman"/>
      <w:sz w:val="24"/>
      <w:szCs w:val="24"/>
    </w:rPr>
  </w:style>
  <w:style w:type="paragraph" w:customStyle="1" w:styleId="81">
    <w:name w:val="正文2"/>
    <w:basedOn w:val="1"/>
    <w:qFormat/>
    <w:uiPriority w:val="0"/>
    <w:pPr>
      <w:ind w:firstLine="200"/>
    </w:pPr>
    <w:rPr>
      <w:rFonts w:ascii="Times New Roman" w:hAnsi="Times New Roman" w:cs="Times New Roman"/>
    </w:rPr>
  </w:style>
  <w:style w:type="paragraph" w:customStyle="1" w:styleId="82">
    <w:name w:val="我的正文"/>
    <w:basedOn w:val="1"/>
    <w:qFormat/>
    <w:uiPriority w:val="0"/>
    <w:pPr>
      <w:spacing w:line="460" w:lineRule="exact"/>
      <w:ind w:firstLine="482"/>
    </w:pPr>
    <w:rPr>
      <w:rFonts w:eastAsia="宋体"/>
      <w:kern w:val="2"/>
      <w:sz w:val="24"/>
      <w:szCs w:val="24"/>
      <w:lang w:val="en-US" w:eastAsia="zh-CN" w:bidi="ar-SA"/>
    </w:rPr>
  </w:style>
  <w:style w:type="paragraph" w:customStyle="1" w:styleId="83">
    <w:name w:val="文字"/>
    <w:basedOn w:val="1"/>
    <w:qFormat/>
    <w:uiPriority w:val="0"/>
    <w:pPr>
      <w:widowControl/>
      <w:spacing w:line="360" w:lineRule="auto"/>
      <w:ind w:firstLine="560" w:firstLineChars="200"/>
    </w:pPr>
    <w:rPr>
      <w:rFonts w:ascii="Times New Roman" w:hAnsi="Times New Roman" w:eastAsia="宋体"/>
      <w:kern w:val="0"/>
      <w:sz w:val="24"/>
    </w:r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numbering" Target="numbering.xml"/><Relationship Id="rId97" Type="http://schemas.openxmlformats.org/officeDocument/2006/relationships/customXml" Target="../customXml/item1.xml"/><Relationship Id="rId96" Type="http://schemas.openxmlformats.org/officeDocument/2006/relationships/image" Target="media/image80.jpeg"/><Relationship Id="rId95" Type="http://schemas.openxmlformats.org/officeDocument/2006/relationships/image" Target="media/image79.jpeg"/><Relationship Id="rId94" Type="http://schemas.openxmlformats.org/officeDocument/2006/relationships/image" Target="media/image78.jpeg"/><Relationship Id="rId93" Type="http://schemas.openxmlformats.org/officeDocument/2006/relationships/image" Target="media/image77.jpeg"/><Relationship Id="rId92" Type="http://schemas.openxmlformats.org/officeDocument/2006/relationships/image" Target="media/image76.jpeg"/><Relationship Id="rId91" Type="http://schemas.openxmlformats.org/officeDocument/2006/relationships/image" Target="media/image75.jpeg"/><Relationship Id="rId90" Type="http://schemas.openxmlformats.org/officeDocument/2006/relationships/image" Target="media/image74.jpeg"/><Relationship Id="rId9" Type="http://schemas.openxmlformats.org/officeDocument/2006/relationships/footer" Target="footer3.xml"/><Relationship Id="rId89" Type="http://schemas.openxmlformats.org/officeDocument/2006/relationships/image" Target="media/image73.jpeg"/><Relationship Id="rId88" Type="http://schemas.openxmlformats.org/officeDocument/2006/relationships/image" Target="media/image72.jpeg"/><Relationship Id="rId87" Type="http://schemas.openxmlformats.org/officeDocument/2006/relationships/image" Target="media/image71.jpeg"/><Relationship Id="rId86" Type="http://schemas.openxmlformats.org/officeDocument/2006/relationships/image" Target="media/image70.jpeg"/><Relationship Id="rId85" Type="http://schemas.openxmlformats.org/officeDocument/2006/relationships/image" Target="media/image69.jpeg"/><Relationship Id="rId84" Type="http://schemas.openxmlformats.org/officeDocument/2006/relationships/image" Target="media/image68.jpeg"/><Relationship Id="rId83" Type="http://schemas.openxmlformats.org/officeDocument/2006/relationships/image" Target="media/image67.jpeg"/><Relationship Id="rId82" Type="http://schemas.openxmlformats.org/officeDocument/2006/relationships/image" Target="media/image66.jpeg"/><Relationship Id="rId81" Type="http://schemas.openxmlformats.org/officeDocument/2006/relationships/image" Target="media/image65.jpeg"/><Relationship Id="rId80" Type="http://schemas.openxmlformats.org/officeDocument/2006/relationships/image" Target="media/image64.jpeg"/><Relationship Id="rId8" Type="http://schemas.openxmlformats.org/officeDocument/2006/relationships/footer" Target="footer2.xml"/><Relationship Id="rId79" Type="http://schemas.openxmlformats.org/officeDocument/2006/relationships/image" Target="media/image63.jpeg"/><Relationship Id="rId78" Type="http://schemas.openxmlformats.org/officeDocument/2006/relationships/image" Target="media/image62.jpeg"/><Relationship Id="rId77" Type="http://schemas.openxmlformats.org/officeDocument/2006/relationships/image" Target="media/image61.jpeg"/><Relationship Id="rId76" Type="http://schemas.openxmlformats.org/officeDocument/2006/relationships/image" Target="media/image60.jpeg"/><Relationship Id="rId75" Type="http://schemas.openxmlformats.org/officeDocument/2006/relationships/image" Target="media/image59.jpeg"/><Relationship Id="rId74" Type="http://schemas.openxmlformats.org/officeDocument/2006/relationships/image" Target="media/image58.jpeg"/><Relationship Id="rId73" Type="http://schemas.openxmlformats.org/officeDocument/2006/relationships/image" Target="media/image57.jpeg"/><Relationship Id="rId72" Type="http://schemas.openxmlformats.org/officeDocument/2006/relationships/image" Target="media/image56.jpeg"/><Relationship Id="rId71" Type="http://schemas.openxmlformats.org/officeDocument/2006/relationships/image" Target="media/image55.jpeg"/><Relationship Id="rId70" Type="http://schemas.openxmlformats.org/officeDocument/2006/relationships/image" Target="media/image54.jpeg"/><Relationship Id="rId7" Type="http://schemas.openxmlformats.org/officeDocument/2006/relationships/footer" Target="footer1.xml"/><Relationship Id="rId69" Type="http://schemas.openxmlformats.org/officeDocument/2006/relationships/image" Target="media/image53.jpeg"/><Relationship Id="rId68" Type="http://schemas.openxmlformats.org/officeDocument/2006/relationships/image" Target="media/image52.jpeg"/><Relationship Id="rId67" Type="http://schemas.openxmlformats.org/officeDocument/2006/relationships/image" Target="media/image51.jpeg"/><Relationship Id="rId66" Type="http://schemas.openxmlformats.org/officeDocument/2006/relationships/image" Target="media/image50.jpeg"/><Relationship Id="rId65" Type="http://schemas.openxmlformats.org/officeDocument/2006/relationships/image" Target="media/image49.jpeg"/><Relationship Id="rId64" Type="http://schemas.openxmlformats.org/officeDocument/2006/relationships/image" Target="media/image48.jpeg"/><Relationship Id="rId63" Type="http://schemas.openxmlformats.org/officeDocument/2006/relationships/image" Target="media/image47.jpeg"/><Relationship Id="rId62" Type="http://schemas.openxmlformats.org/officeDocument/2006/relationships/image" Target="media/image46.jpeg"/><Relationship Id="rId61" Type="http://schemas.openxmlformats.org/officeDocument/2006/relationships/image" Target="media/image45.jpeg"/><Relationship Id="rId60" Type="http://schemas.openxmlformats.org/officeDocument/2006/relationships/image" Target="media/image44.jpeg"/><Relationship Id="rId6" Type="http://schemas.openxmlformats.org/officeDocument/2006/relationships/header" Target="header2.xml"/><Relationship Id="rId59" Type="http://schemas.openxmlformats.org/officeDocument/2006/relationships/image" Target="media/image43.jpeg"/><Relationship Id="rId58" Type="http://schemas.openxmlformats.org/officeDocument/2006/relationships/image" Target="media/image42.jpeg"/><Relationship Id="rId57" Type="http://schemas.openxmlformats.org/officeDocument/2006/relationships/image" Target="media/image41.jpeg"/><Relationship Id="rId56" Type="http://schemas.openxmlformats.org/officeDocument/2006/relationships/image" Target="media/image40.jpeg"/><Relationship Id="rId55" Type="http://schemas.openxmlformats.org/officeDocument/2006/relationships/image" Target="media/image39.jpeg"/><Relationship Id="rId54" Type="http://schemas.openxmlformats.org/officeDocument/2006/relationships/image" Target="media/image38.jpeg"/><Relationship Id="rId53" Type="http://schemas.openxmlformats.org/officeDocument/2006/relationships/image" Target="media/image37.jpeg"/><Relationship Id="rId52" Type="http://schemas.openxmlformats.org/officeDocument/2006/relationships/image" Target="media/image36.png"/><Relationship Id="rId51" Type="http://schemas.openxmlformats.org/officeDocument/2006/relationships/image" Target="media/image35.jpeg"/><Relationship Id="rId50" Type="http://schemas.openxmlformats.org/officeDocument/2006/relationships/image" Target="media/image34.png"/><Relationship Id="rId5" Type="http://schemas.openxmlformats.org/officeDocument/2006/relationships/header" Target="header1.xml"/><Relationship Id="rId49" Type="http://schemas.openxmlformats.org/officeDocument/2006/relationships/image" Target="media/image33.jpeg"/><Relationship Id="rId48" Type="http://schemas.openxmlformats.org/officeDocument/2006/relationships/image" Target="media/image32.jpeg"/><Relationship Id="rId47" Type="http://schemas.openxmlformats.org/officeDocument/2006/relationships/image" Target="media/image31.png"/><Relationship Id="rId46" Type="http://schemas.openxmlformats.org/officeDocument/2006/relationships/chart" Target="charts/chart5.xml"/><Relationship Id="rId45" Type="http://schemas.openxmlformats.org/officeDocument/2006/relationships/chart" Target="charts/chart4.xml"/><Relationship Id="rId44" Type="http://schemas.openxmlformats.org/officeDocument/2006/relationships/chart" Target="charts/chart3.xml"/><Relationship Id="rId43" Type="http://schemas.openxmlformats.org/officeDocument/2006/relationships/chart" Target="charts/chart2.xml"/><Relationship Id="rId42" Type="http://schemas.openxmlformats.org/officeDocument/2006/relationships/chart" Target="charts/chart1.xml"/><Relationship Id="rId41" Type="http://schemas.openxmlformats.org/officeDocument/2006/relationships/image" Target="media/image30.tiff"/><Relationship Id="rId40" Type="http://schemas.openxmlformats.org/officeDocument/2006/relationships/image" Target="media/image29.wmf"/><Relationship Id="rId4" Type="http://schemas.openxmlformats.org/officeDocument/2006/relationships/endnotes" Target="endnotes.xml"/><Relationship Id="rId39" Type="http://schemas.openxmlformats.org/officeDocument/2006/relationships/image" Target="media/image28.jpeg"/><Relationship Id="rId38" Type="http://schemas.openxmlformats.org/officeDocument/2006/relationships/image" Target="media/image27.jpeg"/><Relationship Id="rId37" Type="http://schemas.openxmlformats.org/officeDocument/2006/relationships/image" Target="media/image26.jpeg"/><Relationship Id="rId36" Type="http://schemas.openxmlformats.org/officeDocument/2006/relationships/image" Target="media/image25.jpeg"/><Relationship Id="rId35" Type="http://schemas.openxmlformats.org/officeDocument/2006/relationships/image" Target="media/image24.jpeg"/><Relationship Id="rId34" Type="http://schemas.openxmlformats.org/officeDocument/2006/relationships/image" Target="media/image23.png"/><Relationship Id="rId33" Type="http://schemas.openxmlformats.org/officeDocument/2006/relationships/image" Target="media/image22.jpe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jpeg"/><Relationship Id="rId28" Type="http://schemas.openxmlformats.org/officeDocument/2006/relationships/image" Target="media/image17.png"/><Relationship Id="rId27" Type="http://schemas.openxmlformats.org/officeDocument/2006/relationships/image" Target="media/image16.tiff"/><Relationship Id="rId26" Type="http://schemas.openxmlformats.org/officeDocument/2006/relationships/image" Target="media/image15.jpeg"/><Relationship Id="rId25" Type="http://schemas.openxmlformats.org/officeDocument/2006/relationships/image" Target="media/image14.jpeg"/><Relationship Id="rId24" Type="http://schemas.openxmlformats.org/officeDocument/2006/relationships/image" Target="media/image13.jpeg"/><Relationship Id="rId23" Type="http://schemas.openxmlformats.org/officeDocument/2006/relationships/image" Target="media/image12.jpeg"/><Relationship Id="rId22" Type="http://schemas.openxmlformats.org/officeDocument/2006/relationships/image" Target="media/image11.png"/><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jpe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pH值</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2023.4.26</c:v>
                </c:pt>
                <c:pt idx="1">
                  <c:v>2023.5.5</c:v>
                </c:pt>
                <c:pt idx="2">
                  <c:v>2023.5.9</c:v>
                </c:pt>
                <c:pt idx="3">
                  <c:v>2023.5.12</c:v>
                </c:pt>
                <c:pt idx="4">
                  <c:v>2023.5.17</c:v>
                </c:pt>
              </c:strCache>
            </c:strRef>
          </c:cat>
          <c:val>
            <c:numRef>
              <c:f>Sheet1!$B$2:$B$6</c:f>
              <c:numCache>
                <c:formatCode>General</c:formatCode>
                <c:ptCount val="5"/>
                <c:pt idx="0">
                  <c:v>7.6</c:v>
                </c:pt>
                <c:pt idx="1">
                  <c:v>7.6</c:v>
                </c:pt>
                <c:pt idx="2">
                  <c:v>7.6</c:v>
                </c:pt>
                <c:pt idx="3">
                  <c:v>7.5</c:v>
                </c:pt>
                <c:pt idx="4">
                  <c:v>7.6</c:v>
                </c:pt>
              </c:numCache>
            </c:numRef>
          </c:val>
          <c:smooth val="0"/>
        </c:ser>
        <c:ser>
          <c:idx val="1"/>
          <c:order val="1"/>
          <c:tx>
            <c:strRef>
              <c:f>Sheet1!$C$1</c:f>
              <c:strCache>
                <c:ptCount val="1"/>
                <c:pt idx="0">
                  <c:v>Ⅳ类标准限值</c:v>
                </c:pt>
              </c:strCache>
            </c:strRef>
          </c:tx>
          <c:spPr>
            <a:ln w="28575" cap="rnd">
              <a:solidFill>
                <a:schemeClr val="accent6"/>
              </a:solidFill>
              <a:round/>
            </a:ln>
            <a:effectLst/>
          </c:spPr>
          <c:marker>
            <c:symbol val="circle"/>
            <c:size val="5"/>
            <c:spPr>
              <a:noFill/>
              <a:ln w="9525">
                <a:noFill/>
              </a:ln>
              <a:effectLst/>
            </c:spPr>
          </c:marker>
          <c:dPt>
            <c:idx val="4"/>
            <c:marker>
              <c:symbol val="circle"/>
              <c:size val="5"/>
              <c:spPr>
                <a:noFill/>
                <a:ln w="9525">
                  <a:noFill/>
                </a:ln>
                <a:effectLst/>
              </c:spPr>
            </c:marker>
            <c:bubble3D val="0"/>
            <c:spPr>
              <a:ln w="28575" cap="flat">
                <a:solidFill>
                  <a:schemeClr val="accent6"/>
                </a:solidFill>
                <a:miter lim="800000"/>
              </a:ln>
              <a:effectLst/>
            </c:spPr>
          </c:dPt>
          <c:dLbls>
            <c:delete val="1"/>
          </c:dLbls>
          <c:cat>
            <c:strRef>
              <c:f>Sheet1!$A$2:$A$6</c:f>
              <c:strCache>
                <c:ptCount val="5"/>
                <c:pt idx="0">
                  <c:v>2023.4.26</c:v>
                </c:pt>
                <c:pt idx="1">
                  <c:v>2023.5.5</c:v>
                </c:pt>
                <c:pt idx="2">
                  <c:v>2023.5.9</c:v>
                </c:pt>
                <c:pt idx="3">
                  <c:v>2023.5.12</c:v>
                </c:pt>
                <c:pt idx="4">
                  <c:v>2023.5.17</c:v>
                </c:pt>
              </c:strCache>
            </c:strRef>
          </c:cat>
          <c:val>
            <c:numRef>
              <c:f>Sheet1!$C$2:$C$6</c:f>
              <c:numCache>
                <c:formatCode>General</c:formatCode>
                <c:ptCount val="5"/>
                <c:pt idx="0">
                  <c:v>5.5</c:v>
                </c:pt>
                <c:pt idx="1">
                  <c:v>5.5</c:v>
                </c:pt>
                <c:pt idx="2">
                  <c:v>5.5</c:v>
                </c:pt>
                <c:pt idx="3">
                  <c:v>5.5</c:v>
                </c:pt>
                <c:pt idx="4">
                  <c:v>5.5</c:v>
                </c:pt>
              </c:numCache>
            </c:numRef>
          </c:val>
          <c:smooth val="0"/>
        </c:ser>
        <c:ser>
          <c:idx val="2"/>
          <c:order val="2"/>
          <c:tx>
            <c:strRef>
              <c:f>Sheet1!$D$1</c:f>
              <c:strCache>
                <c:ptCount val="1"/>
                <c:pt idx="0">
                  <c:v>系列 3</c:v>
                </c:pt>
              </c:strCache>
            </c:strRef>
          </c:tx>
          <c:spPr>
            <a:ln w="28575" cap="rnd">
              <a:solidFill>
                <a:schemeClr val="accent6"/>
              </a:solidFill>
              <a:round/>
            </a:ln>
            <a:effectLst/>
          </c:spPr>
          <c:marker>
            <c:symbol val="circle"/>
            <c:size val="5"/>
            <c:spPr>
              <a:noFill/>
              <a:ln w="9525">
                <a:noFill/>
              </a:ln>
              <a:effectLst/>
            </c:spPr>
          </c:marker>
          <c:dLbls>
            <c:delete val="1"/>
          </c:dLbls>
          <c:cat>
            <c:strRef>
              <c:f>Sheet1!$A$2:$A$6</c:f>
              <c:strCache>
                <c:ptCount val="5"/>
                <c:pt idx="0">
                  <c:v>2023.4.26</c:v>
                </c:pt>
                <c:pt idx="1">
                  <c:v>2023.5.5</c:v>
                </c:pt>
                <c:pt idx="2">
                  <c:v>2023.5.9</c:v>
                </c:pt>
                <c:pt idx="3">
                  <c:v>2023.5.12</c:v>
                </c:pt>
                <c:pt idx="4">
                  <c:v>2023.5.17</c:v>
                </c:pt>
              </c:strCache>
            </c:strRef>
          </c:cat>
          <c:val>
            <c:numRef>
              <c:f>Sheet1!$D$2:$D$6</c:f>
              <c:numCache>
                <c:formatCode>0.0_ </c:formatCode>
                <c:ptCount val="5"/>
                <c:pt idx="0">
                  <c:v>9</c:v>
                </c:pt>
                <c:pt idx="1">
                  <c:v>9</c:v>
                </c:pt>
                <c:pt idx="2">
                  <c:v>9</c:v>
                </c:pt>
                <c:pt idx="3">
                  <c:v>9</c:v>
                </c:pt>
                <c:pt idx="4">
                  <c:v>9</c:v>
                </c:pt>
              </c:numCache>
            </c:numRef>
          </c:val>
          <c:smooth val="0"/>
        </c:ser>
        <c:dLbls>
          <c:showLegendKey val="0"/>
          <c:showVal val="1"/>
          <c:showCatName val="0"/>
          <c:showSerName val="0"/>
          <c:showPercent val="0"/>
          <c:showBubbleSize val="0"/>
        </c:dLbls>
        <c:marker val="1"/>
        <c:smooth val="0"/>
        <c:axId val="388053582"/>
        <c:axId val="455411570"/>
      </c:lineChart>
      <c:catAx>
        <c:axId val="388053582"/>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411570"/>
        <c:crosses val="autoZero"/>
        <c:auto val="1"/>
        <c:lblAlgn val="ctr"/>
        <c:lblOffset val="100"/>
        <c:noMultiLvlLbl val="0"/>
      </c:catAx>
      <c:valAx>
        <c:axId val="455411570"/>
        <c:scaling>
          <c:orientation val="minMax"/>
          <c:max val="10"/>
          <c:min val="4"/>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ph</a:t>
                </a:r>
                <a:r>
                  <a:rPr altLang="en-US"/>
                  <a:t>值</a:t>
                </a:r>
                <a:endParaRPr altLang="en-US"/>
              </a:p>
            </c:rich>
          </c:tx>
          <c:layout/>
          <c:overlay val="0"/>
          <c:spPr>
            <a:noFill/>
            <a:ln>
              <a:noFill/>
            </a:ln>
            <a:effectLst/>
          </c:spPr>
        </c:title>
        <c:numFmt formatCode="General" sourceLinked="1"/>
        <c:majorTickMark val="none"/>
        <c:minorTickMark val="none"/>
        <c:tickLblPos val="nextTo"/>
        <c:spPr>
          <a:noFill/>
          <a:ln>
            <a:solidFill>
              <a:schemeClr val="accent1"/>
            </a:solid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053582"/>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e0f5179-b66c-4143-903c-7aaf63442c4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耗氧量</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2023.4.26</c:v>
                </c:pt>
                <c:pt idx="1">
                  <c:v>2023.5.5</c:v>
                </c:pt>
                <c:pt idx="2">
                  <c:v>2023.5.9</c:v>
                </c:pt>
                <c:pt idx="3">
                  <c:v>2023.5.12</c:v>
                </c:pt>
                <c:pt idx="4">
                  <c:v>2023.5.17</c:v>
                </c:pt>
              </c:strCache>
            </c:strRef>
          </c:cat>
          <c:val>
            <c:numRef>
              <c:f>Sheet1!$B$2:$B$6</c:f>
              <c:numCache>
                <c:formatCode>General</c:formatCode>
                <c:ptCount val="5"/>
                <c:pt idx="0">
                  <c:v>0.52</c:v>
                </c:pt>
                <c:pt idx="1">
                  <c:v>0.64</c:v>
                </c:pt>
                <c:pt idx="2">
                  <c:v>1.01</c:v>
                </c:pt>
                <c:pt idx="3">
                  <c:v>1.03</c:v>
                </c:pt>
                <c:pt idx="4">
                  <c:v>0.3</c:v>
                </c:pt>
              </c:numCache>
            </c:numRef>
          </c:val>
          <c:smooth val="0"/>
        </c:ser>
        <c:ser>
          <c:idx val="1"/>
          <c:order val="1"/>
          <c:tx>
            <c:strRef>
              <c:f>Sheet1!$C$1</c:f>
              <c:strCache>
                <c:ptCount val="1"/>
                <c:pt idx="0">
                  <c:v>Ⅳ类标准限值</c:v>
                </c:pt>
              </c:strCache>
            </c:strRef>
          </c:tx>
          <c:spPr>
            <a:ln w="28575" cap="rnd">
              <a:solidFill>
                <a:schemeClr val="accent6"/>
              </a:solidFill>
              <a:round/>
            </a:ln>
            <a:effectLst/>
          </c:spPr>
          <c:marker>
            <c:symbol val="circle"/>
            <c:size val="5"/>
            <c:spPr>
              <a:noFill/>
              <a:ln w="9525">
                <a:noFill/>
              </a:ln>
              <a:effectLst/>
            </c:spPr>
          </c:marker>
          <c:dPt>
            <c:idx val="4"/>
            <c:marker>
              <c:symbol val="circle"/>
              <c:size val="5"/>
              <c:spPr>
                <a:noFill/>
                <a:ln w="9525">
                  <a:noFill/>
                </a:ln>
                <a:effectLst/>
              </c:spPr>
            </c:marker>
            <c:bubble3D val="0"/>
            <c:spPr>
              <a:ln w="28575" cap="flat">
                <a:solidFill>
                  <a:schemeClr val="accent6"/>
                </a:solidFill>
                <a:miter lim="800000"/>
              </a:ln>
              <a:effectLst/>
            </c:spPr>
          </c:dPt>
          <c:dLbls>
            <c:delete val="1"/>
          </c:dLbls>
          <c:cat>
            <c:strRef>
              <c:f>Sheet1!$A$2:$A$6</c:f>
              <c:strCache>
                <c:ptCount val="5"/>
                <c:pt idx="0">
                  <c:v>2023.4.26</c:v>
                </c:pt>
                <c:pt idx="1">
                  <c:v>2023.5.5</c:v>
                </c:pt>
                <c:pt idx="2">
                  <c:v>2023.5.9</c:v>
                </c:pt>
                <c:pt idx="3">
                  <c:v>2023.5.12</c:v>
                </c:pt>
                <c:pt idx="4">
                  <c:v>2023.5.17</c:v>
                </c:pt>
              </c:strCache>
            </c:strRef>
          </c:cat>
          <c:val>
            <c:numRef>
              <c:f>Sheet1!$C$2:$C$6</c:f>
              <c:numCache>
                <c:formatCode>General</c:formatCode>
                <c:ptCount val="5"/>
                <c:pt idx="0">
                  <c:v>10</c:v>
                </c:pt>
                <c:pt idx="1">
                  <c:v>10</c:v>
                </c:pt>
                <c:pt idx="2">
                  <c:v>10</c:v>
                </c:pt>
                <c:pt idx="3">
                  <c:v>10</c:v>
                </c:pt>
                <c:pt idx="4">
                  <c:v>10</c:v>
                </c:pt>
              </c:numCache>
            </c:numRef>
          </c:val>
          <c:smooth val="0"/>
        </c:ser>
        <c:ser>
          <c:idx val="2"/>
          <c:order val="2"/>
          <c:tx>
            <c:strRef>
              <c:f>Sheet1!$D$1</c:f>
              <c:strCache>
                <c:ptCount val="1"/>
                <c:pt idx="0">
                  <c:v>系列 3</c:v>
                </c:pt>
              </c:strCache>
            </c:strRef>
          </c:tx>
          <c:spPr>
            <a:ln w="28575" cap="rnd">
              <a:solidFill>
                <a:schemeClr val="accent6"/>
              </a:solidFill>
              <a:round/>
            </a:ln>
            <a:effectLst/>
          </c:spPr>
          <c:marker>
            <c:symbol val="circle"/>
            <c:size val="5"/>
            <c:spPr>
              <a:noFill/>
              <a:ln w="9525">
                <a:noFill/>
              </a:ln>
              <a:effectLst/>
            </c:spPr>
          </c:marker>
          <c:dLbls>
            <c:delete val="1"/>
          </c:dLbls>
          <c:cat>
            <c:strRef>
              <c:f>Sheet1!$A$2:$A$6</c:f>
              <c:strCache>
                <c:ptCount val="5"/>
                <c:pt idx="0">
                  <c:v>2023.4.26</c:v>
                </c:pt>
                <c:pt idx="1">
                  <c:v>2023.5.5</c:v>
                </c:pt>
                <c:pt idx="2">
                  <c:v>2023.5.9</c:v>
                </c:pt>
                <c:pt idx="3">
                  <c:v>2023.5.12</c:v>
                </c:pt>
                <c:pt idx="4">
                  <c:v>2023.5.17</c:v>
                </c:pt>
              </c:strCache>
            </c:strRef>
          </c:cat>
          <c:val>
            <c:numRef>
              <c:f>Sheet1!$D$2:$D$6</c:f>
              <c:numCache>
                <c:formatCode>General</c:formatCode>
                <c:ptCount val="5"/>
              </c:numCache>
            </c:numRef>
          </c:val>
          <c:smooth val="0"/>
        </c:ser>
        <c:dLbls>
          <c:showLegendKey val="0"/>
          <c:showVal val="1"/>
          <c:showCatName val="0"/>
          <c:showSerName val="0"/>
          <c:showPercent val="0"/>
          <c:showBubbleSize val="0"/>
        </c:dLbls>
        <c:marker val="1"/>
        <c:smooth val="0"/>
        <c:axId val="388053582"/>
        <c:axId val="455411570"/>
      </c:lineChart>
      <c:catAx>
        <c:axId val="388053582"/>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411570"/>
        <c:crosses val="autoZero"/>
        <c:auto val="1"/>
        <c:lblAlgn val="ctr"/>
        <c:lblOffset val="100"/>
        <c:noMultiLvlLbl val="0"/>
      </c:catAx>
      <c:valAx>
        <c:axId val="455411570"/>
        <c:scaling>
          <c:orientation val="minMax"/>
          <c:max val="12"/>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耗氧量（</a:t>
                </a:r>
                <a:r>
                  <a:rPr lang="en-US" altLang="zh-CN"/>
                  <a:t>mg/L</a:t>
                </a:r>
                <a:r>
                  <a:t>）</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053582"/>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7a950fe-9411-4af2-b77b-8b1c5fd8205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氨氮</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2023.4.26</c:v>
                </c:pt>
                <c:pt idx="1">
                  <c:v>2023.5.5</c:v>
                </c:pt>
                <c:pt idx="2">
                  <c:v>2023.5.9</c:v>
                </c:pt>
                <c:pt idx="3">
                  <c:v>2023.5.12</c:v>
                </c:pt>
                <c:pt idx="4">
                  <c:v>2023.5.17</c:v>
                </c:pt>
              </c:strCache>
            </c:strRef>
          </c:cat>
          <c:val>
            <c:numRef>
              <c:f>Sheet1!$B$2:$B$6</c:f>
              <c:numCache>
                <c:formatCode>General</c:formatCode>
                <c:ptCount val="5"/>
                <c:pt idx="0">
                  <c:v>0.194</c:v>
                </c:pt>
                <c:pt idx="1">
                  <c:v>0.116</c:v>
                </c:pt>
                <c:pt idx="2">
                  <c:v>0.08</c:v>
                </c:pt>
                <c:pt idx="3">
                  <c:v>0.092</c:v>
                </c:pt>
                <c:pt idx="4">
                  <c:v>0.138</c:v>
                </c:pt>
              </c:numCache>
            </c:numRef>
          </c:val>
          <c:smooth val="0"/>
        </c:ser>
        <c:ser>
          <c:idx val="1"/>
          <c:order val="1"/>
          <c:tx>
            <c:strRef>
              <c:f>Sheet1!$C$1</c:f>
              <c:strCache>
                <c:ptCount val="1"/>
                <c:pt idx="0">
                  <c:v>Ⅳ类标准限值</c:v>
                </c:pt>
              </c:strCache>
            </c:strRef>
          </c:tx>
          <c:spPr>
            <a:ln w="28575" cap="rnd">
              <a:solidFill>
                <a:schemeClr val="accent6"/>
              </a:solidFill>
              <a:round/>
            </a:ln>
            <a:effectLst/>
          </c:spPr>
          <c:marker>
            <c:symbol val="circle"/>
            <c:size val="5"/>
            <c:spPr>
              <a:noFill/>
              <a:ln w="9525">
                <a:noFill/>
              </a:ln>
              <a:effectLst/>
            </c:spPr>
          </c:marker>
          <c:dPt>
            <c:idx val="4"/>
            <c:marker>
              <c:symbol val="circle"/>
              <c:size val="5"/>
              <c:spPr>
                <a:noFill/>
                <a:ln w="9525">
                  <a:noFill/>
                </a:ln>
                <a:effectLst/>
              </c:spPr>
            </c:marker>
            <c:bubble3D val="0"/>
            <c:spPr>
              <a:ln w="28575" cap="flat">
                <a:solidFill>
                  <a:schemeClr val="accent6"/>
                </a:solidFill>
                <a:miter lim="800000"/>
              </a:ln>
              <a:effectLst/>
            </c:spPr>
          </c:dPt>
          <c:dLbls>
            <c:delete val="1"/>
          </c:dLbls>
          <c:cat>
            <c:strRef>
              <c:f>Sheet1!$A$2:$A$6</c:f>
              <c:strCache>
                <c:ptCount val="5"/>
                <c:pt idx="0">
                  <c:v>2023.4.26</c:v>
                </c:pt>
                <c:pt idx="1">
                  <c:v>2023.5.5</c:v>
                </c:pt>
                <c:pt idx="2">
                  <c:v>2023.5.9</c:v>
                </c:pt>
                <c:pt idx="3">
                  <c:v>2023.5.12</c:v>
                </c:pt>
                <c:pt idx="4">
                  <c:v>2023.5.17</c:v>
                </c:pt>
              </c:strCache>
            </c:strRef>
          </c:cat>
          <c:val>
            <c:numRef>
              <c:f>Sheet1!$C$2:$C$6</c:f>
              <c:numCache>
                <c:formatCode>General</c:formatCode>
                <c:ptCount val="5"/>
                <c:pt idx="0">
                  <c:v>1.5</c:v>
                </c:pt>
                <c:pt idx="1">
                  <c:v>1.5</c:v>
                </c:pt>
                <c:pt idx="2">
                  <c:v>1.5</c:v>
                </c:pt>
                <c:pt idx="3">
                  <c:v>1.5</c:v>
                </c:pt>
                <c:pt idx="4">
                  <c:v>1.5</c:v>
                </c:pt>
              </c:numCache>
            </c:numRef>
          </c:val>
          <c:smooth val="0"/>
        </c:ser>
        <c:ser>
          <c:idx val="2"/>
          <c:order val="2"/>
          <c:tx>
            <c:strRef>
              <c:f>Sheet1!$D$1</c:f>
              <c:strCache>
                <c:ptCount val="1"/>
                <c:pt idx="0">
                  <c:v>系列 3</c:v>
                </c:pt>
              </c:strCache>
            </c:strRef>
          </c:tx>
          <c:spPr>
            <a:ln w="28575" cap="rnd">
              <a:solidFill>
                <a:schemeClr val="accent6"/>
              </a:solidFill>
              <a:round/>
            </a:ln>
            <a:effectLst/>
          </c:spPr>
          <c:marker>
            <c:symbol val="circle"/>
            <c:size val="5"/>
            <c:spPr>
              <a:noFill/>
              <a:ln w="9525">
                <a:noFill/>
              </a:ln>
              <a:effectLst/>
            </c:spPr>
          </c:marker>
          <c:dLbls>
            <c:delete val="1"/>
          </c:dLbls>
          <c:cat>
            <c:strRef>
              <c:f>Sheet1!$A$2:$A$6</c:f>
              <c:strCache>
                <c:ptCount val="5"/>
                <c:pt idx="0">
                  <c:v>2023.4.26</c:v>
                </c:pt>
                <c:pt idx="1">
                  <c:v>2023.5.5</c:v>
                </c:pt>
                <c:pt idx="2">
                  <c:v>2023.5.9</c:v>
                </c:pt>
                <c:pt idx="3">
                  <c:v>2023.5.12</c:v>
                </c:pt>
                <c:pt idx="4">
                  <c:v>2023.5.17</c:v>
                </c:pt>
              </c:strCache>
            </c:strRef>
          </c:cat>
          <c:val>
            <c:numRef>
              <c:f>Sheet1!$D$2:$D$6</c:f>
              <c:numCache>
                <c:formatCode>General</c:formatCode>
                <c:ptCount val="5"/>
              </c:numCache>
            </c:numRef>
          </c:val>
          <c:smooth val="0"/>
        </c:ser>
        <c:dLbls>
          <c:showLegendKey val="0"/>
          <c:showVal val="1"/>
          <c:showCatName val="0"/>
          <c:showSerName val="0"/>
          <c:showPercent val="0"/>
          <c:showBubbleSize val="0"/>
        </c:dLbls>
        <c:marker val="1"/>
        <c:smooth val="0"/>
        <c:axId val="388053582"/>
        <c:axId val="455411570"/>
      </c:lineChart>
      <c:catAx>
        <c:axId val="388053582"/>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411570"/>
        <c:crosses val="autoZero"/>
        <c:auto val="1"/>
        <c:lblAlgn val="ctr"/>
        <c:lblOffset val="100"/>
        <c:noMultiLvlLbl val="0"/>
      </c:catAx>
      <c:valAx>
        <c:axId val="455411570"/>
        <c:scaling>
          <c:orientation val="minMax"/>
          <c:max val="2"/>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氨氮（</a:t>
                </a:r>
                <a:r>
                  <a:rPr lang="en-US" altLang="zh-CN"/>
                  <a:t>mg/L</a:t>
                </a:r>
                <a:r>
                  <a:t>）</a:t>
                </a:r>
              </a:p>
            </c:rich>
          </c:tx>
          <c:layout/>
          <c:overlay val="0"/>
          <c:spPr>
            <a:noFill/>
            <a:ln>
              <a:noFill/>
            </a:ln>
            <a:effectLst/>
          </c:spPr>
        </c:title>
        <c:numFmt formatCode="General" sourceLinked="1"/>
        <c:majorTickMark val="none"/>
        <c:minorTickMark val="none"/>
        <c:tickLblPos val="nextTo"/>
        <c:spPr>
          <a:noFill/>
          <a:ln>
            <a:solidFill>
              <a:schemeClr val="accent1"/>
            </a:solid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053582"/>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c86a8ae-a19d-4aa0-877d-3607ba97f6f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总大肠菌群</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未检出</a:t>
                    </a:r>
                  </a:p>
                </c:rich>
              </c:tx>
              <c:dLblPos val="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altLang="en-US"/>
                      <a:t>未检出</a:t>
                    </a:r>
                    <a:endParaRPr altLang="en-US"/>
                  </a:p>
                </c:rich>
              </c:tx>
              <c:dLblPos val="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未检出</a:t>
                    </a:r>
                  </a:p>
                </c:rich>
              </c:tx>
              <c:dLblPos val="t"/>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未检出</a:t>
                    </a:r>
                  </a:p>
                </c:rich>
              </c:tx>
              <c:dLblPos val="t"/>
              <c:showLegendKey val="0"/>
              <c:showVal val="1"/>
              <c:showCatName val="0"/>
              <c:showSerName val="0"/>
              <c:showPercent val="0"/>
              <c:showBubbleSize val="0"/>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未检出</a:t>
                    </a:r>
                  </a:p>
                </c:rich>
              </c:tx>
              <c:dLblPos val="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2023.4.26</c:v>
                </c:pt>
                <c:pt idx="1">
                  <c:v>2023.5.5</c:v>
                </c:pt>
                <c:pt idx="2">
                  <c:v>2023.5.9</c:v>
                </c:pt>
                <c:pt idx="3">
                  <c:v>2023.5.12</c:v>
                </c:pt>
                <c:pt idx="4">
                  <c:v>2023.5.17</c:v>
                </c:pt>
              </c:strCache>
            </c:strRef>
          </c:cat>
          <c:val>
            <c:numRef>
              <c:f>Sheet1!$B$2:$B$6</c:f>
              <c:numCache>
                <c:formatCode>General</c:formatCode>
                <c:ptCount val="5"/>
                <c:pt idx="0">
                  <c:v>0</c:v>
                </c:pt>
                <c:pt idx="1">
                  <c:v>0</c:v>
                </c:pt>
                <c:pt idx="2">
                  <c:v>0</c:v>
                </c:pt>
                <c:pt idx="3">
                  <c:v>0</c:v>
                </c:pt>
                <c:pt idx="4">
                  <c:v>0</c:v>
                </c:pt>
              </c:numCache>
            </c:numRef>
          </c:val>
          <c:smooth val="0"/>
        </c:ser>
        <c:ser>
          <c:idx val="1"/>
          <c:order val="1"/>
          <c:tx>
            <c:strRef>
              <c:f>Sheet1!$C$1</c:f>
              <c:strCache>
                <c:ptCount val="1"/>
                <c:pt idx="0">
                  <c:v>Ⅳ类标准限值</c:v>
                </c:pt>
              </c:strCache>
            </c:strRef>
          </c:tx>
          <c:spPr>
            <a:ln w="28575" cap="rnd">
              <a:solidFill>
                <a:schemeClr val="accent6"/>
              </a:solidFill>
              <a:round/>
            </a:ln>
            <a:effectLst/>
          </c:spPr>
          <c:marker>
            <c:symbol val="circle"/>
            <c:size val="5"/>
            <c:spPr>
              <a:noFill/>
              <a:ln w="9525">
                <a:noFill/>
              </a:ln>
              <a:effectLst/>
            </c:spPr>
          </c:marker>
          <c:dPt>
            <c:idx val="4"/>
            <c:marker>
              <c:symbol val="circle"/>
              <c:size val="5"/>
              <c:spPr>
                <a:noFill/>
                <a:ln w="9525">
                  <a:noFill/>
                </a:ln>
                <a:effectLst/>
              </c:spPr>
            </c:marker>
            <c:bubble3D val="0"/>
            <c:spPr>
              <a:ln w="28575" cap="flat">
                <a:solidFill>
                  <a:schemeClr val="accent6"/>
                </a:solidFill>
                <a:miter lim="800000"/>
              </a:ln>
              <a:effectLst/>
            </c:spPr>
          </c:dPt>
          <c:dLbls>
            <c:delete val="1"/>
          </c:dLbls>
          <c:cat>
            <c:strRef>
              <c:f>Sheet1!$A$2:$A$6</c:f>
              <c:strCache>
                <c:ptCount val="5"/>
                <c:pt idx="0">
                  <c:v>2023.4.26</c:v>
                </c:pt>
                <c:pt idx="1">
                  <c:v>2023.5.5</c:v>
                </c:pt>
                <c:pt idx="2">
                  <c:v>2023.5.9</c:v>
                </c:pt>
                <c:pt idx="3">
                  <c:v>2023.5.12</c:v>
                </c:pt>
                <c:pt idx="4">
                  <c:v>2023.5.17</c:v>
                </c:pt>
              </c:strCache>
            </c:strRef>
          </c:cat>
          <c:val>
            <c:numRef>
              <c:f>Sheet1!$C$2:$C$6</c:f>
              <c:numCache>
                <c:formatCode>General</c:formatCode>
                <c:ptCount val="5"/>
                <c:pt idx="0">
                  <c:v>100</c:v>
                </c:pt>
                <c:pt idx="1">
                  <c:v>100</c:v>
                </c:pt>
                <c:pt idx="2">
                  <c:v>100</c:v>
                </c:pt>
                <c:pt idx="3">
                  <c:v>100</c:v>
                </c:pt>
                <c:pt idx="4">
                  <c:v>100</c:v>
                </c:pt>
              </c:numCache>
            </c:numRef>
          </c:val>
          <c:smooth val="0"/>
        </c:ser>
        <c:ser>
          <c:idx val="2"/>
          <c:order val="2"/>
          <c:tx>
            <c:strRef>
              <c:f>Sheet1!$D$1</c:f>
              <c:strCache>
                <c:ptCount val="1"/>
                <c:pt idx="0">
                  <c:v>系列 3</c:v>
                </c:pt>
              </c:strCache>
            </c:strRef>
          </c:tx>
          <c:spPr>
            <a:ln w="28575" cap="rnd">
              <a:solidFill>
                <a:schemeClr val="accent6"/>
              </a:solidFill>
              <a:round/>
            </a:ln>
            <a:effectLst/>
          </c:spPr>
          <c:marker>
            <c:symbol val="circle"/>
            <c:size val="5"/>
            <c:spPr>
              <a:noFill/>
              <a:ln w="9525">
                <a:noFill/>
              </a:ln>
              <a:effectLst/>
            </c:spPr>
          </c:marker>
          <c:dLbls>
            <c:delete val="1"/>
          </c:dLbls>
          <c:cat>
            <c:strRef>
              <c:f>Sheet1!$A$2:$A$6</c:f>
              <c:strCache>
                <c:ptCount val="5"/>
                <c:pt idx="0">
                  <c:v>2023.4.26</c:v>
                </c:pt>
                <c:pt idx="1">
                  <c:v>2023.5.5</c:v>
                </c:pt>
                <c:pt idx="2">
                  <c:v>2023.5.9</c:v>
                </c:pt>
                <c:pt idx="3">
                  <c:v>2023.5.12</c:v>
                </c:pt>
                <c:pt idx="4">
                  <c:v>2023.5.17</c:v>
                </c:pt>
              </c:strCache>
            </c:strRef>
          </c:cat>
          <c:val>
            <c:numRef>
              <c:f>Sheet1!$D$2:$D$6</c:f>
              <c:numCache>
                <c:formatCode>General</c:formatCode>
                <c:ptCount val="5"/>
              </c:numCache>
            </c:numRef>
          </c:val>
          <c:smooth val="0"/>
        </c:ser>
        <c:dLbls>
          <c:showLegendKey val="0"/>
          <c:showVal val="1"/>
          <c:showCatName val="0"/>
          <c:showSerName val="0"/>
          <c:showPercent val="0"/>
          <c:showBubbleSize val="0"/>
        </c:dLbls>
        <c:marker val="1"/>
        <c:smooth val="0"/>
        <c:axId val="388053582"/>
        <c:axId val="455411570"/>
      </c:lineChart>
      <c:catAx>
        <c:axId val="388053582"/>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411570"/>
        <c:crosses val="autoZero"/>
        <c:auto val="1"/>
        <c:lblAlgn val="ctr"/>
        <c:lblOffset val="100"/>
        <c:noMultiLvlLbl val="0"/>
      </c:catAx>
      <c:valAx>
        <c:axId val="455411570"/>
        <c:scaling>
          <c:orientation val="minMax"/>
          <c:max val="11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总大肠菌群（</a:t>
                </a:r>
                <a:r>
                  <a:rPr lang="en-US" altLang="zh-CN"/>
                  <a:t>MPN/100ml</a:t>
                </a:r>
                <a:r>
                  <a:t>）</a:t>
                </a:r>
              </a:p>
            </c:rich>
          </c:tx>
          <c:layout/>
          <c:overlay val="0"/>
          <c:spPr>
            <a:noFill/>
            <a:ln>
              <a:noFill/>
            </a:ln>
            <a:effectLst/>
          </c:spPr>
        </c:title>
        <c:numFmt formatCode="General" sourceLinked="1"/>
        <c:majorTickMark val="none"/>
        <c:minorTickMark val="none"/>
        <c:tickLblPos val="nextTo"/>
        <c:spPr>
          <a:noFill/>
          <a:ln>
            <a:solidFill>
              <a:schemeClr val="accent1"/>
            </a:solid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053582"/>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af705ac-77de-4e00-876a-9fb66309b4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硝酸盐氮</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2023.4.26</c:v>
                </c:pt>
                <c:pt idx="1">
                  <c:v>2023.5.5</c:v>
                </c:pt>
                <c:pt idx="2">
                  <c:v>2023.5.9</c:v>
                </c:pt>
                <c:pt idx="3">
                  <c:v>2023.5.12</c:v>
                </c:pt>
                <c:pt idx="4">
                  <c:v>2023.5.17</c:v>
                </c:pt>
              </c:strCache>
            </c:strRef>
          </c:cat>
          <c:val>
            <c:numRef>
              <c:f>Sheet1!$B$2:$B$6</c:f>
              <c:numCache>
                <c:formatCode>General</c:formatCode>
                <c:ptCount val="5"/>
                <c:pt idx="0">
                  <c:v>6.61</c:v>
                </c:pt>
                <c:pt idx="1">
                  <c:v>7.6</c:v>
                </c:pt>
                <c:pt idx="2">
                  <c:v>7</c:v>
                </c:pt>
                <c:pt idx="3">
                  <c:v>9.09</c:v>
                </c:pt>
                <c:pt idx="4">
                  <c:v>7.64</c:v>
                </c:pt>
              </c:numCache>
            </c:numRef>
          </c:val>
          <c:smooth val="0"/>
        </c:ser>
        <c:ser>
          <c:idx val="1"/>
          <c:order val="1"/>
          <c:tx>
            <c:strRef>
              <c:f>Sheet1!$C$1</c:f>
              <c:strCache>
                <c:ptCount val="1"/>
                <c:pt idx="0">
                  <c:v>Ⅳ类标准限值</c:v>
                </c:pt>
              </c:strCache>
            </c:strRef>
          </c:tx>
          <c:spPr>
            <a:ln w="28575" cap="rnd">
              <a:solidFill>
                <a:schemeClr val="accent6"/>
              </a:solidFill>
              <a:round/>
            </a:ln>
            <a:effectLst/>
          </c:spPr>
          <c:marker>
            <c:symbol val="circle"/>
            <c:size val="5"/>
            <c:spPr>
              <a:noFill/>
              <a:ln w="9525">
                <a:noFill/>
              </a:ln>
              <a:effectLst/>
            </c:spPr>
          </c:marker>
          <c:dPt>
            <c:idx val="4"/>
            <c:marker>
              <c:symbol val="circle"/>
              <c:size val="5"/>
              <c:spPr>
                <a:noFill/>
                <a:ln w="9525">
                  <a:noFill/>
                </a:ln>
                <a:effectLst/>
              </c:spPr>
            </c:marker>
            <c:bubble3D val="0"/>
            <c:spPr>
              <a:ln w="28575" cap="flat">
                <a:solidFill>
                  <a:schemeClr val="accent6"/>
                </a:solidFill>
                <a:miter lim="800000"/>
              </a:ln>
              <a:effectLst/>
            </c:spPr>
          </c:dPt>
          <c:dLbls>
            <c:delete val="1"/>
          </c:dLbls>
          <c:cat>
            <c:strRef>
              <c:f>Sheet1!$A$2:$A$6</c:f>
              <c:strCache>
                <c:ptCount val="5"/>
                <c:pt idx="0">
                  <c:v>2023.4.26</c:v>
                </c:pt>
                <c:pt idx="1">
                  <c:v>2023.5.5</c:v>
                </c:pt>
                <c:pt idx="2">
                  <c:v>2023.5.9</c:v>
                </c:pt>
                <c:pt idx="3">
                  <c:v>2023.5.12</c:v>
                </c:pt>
                <c:pt idx="4">
                  <c:v>2023.5.17</c:v>
                </c:pt>
              </c:strCache>
            </c:strRef>
          </c:cat>
          <c:val>
            <c:numRef>
              <c:f>Sheet1!$C$2:$C$6</c:f>
              <c:numCache>
                <c:formatCode>General</c:formatCode>
                <c:ptCount val="5"/>
                <c:pt idx="0">
                  <c:v>30</c:v>
                </c:pt>
                <c:pt idx="1">
                  <c:v>30</c:v>
                </c:pt>
                <c:pt idx="2">
                  <c:v>30</c:v>
                </c:pt>
                <c:pt idx="3">
                  <c:v>30</c:v>
                </c:pt>
                <c:pt idx="4">
                  <c:v>30</c:v>
                </c:pt>
              </c:numCache>
            </c:numRef>
          </c:val>
          <c:smooth val="0"/>
        </c:ser>
        <c:ser>
          <c:idx val="2"/>
          <c:order val="2"/>
          <c:tx>
            <c:strRef>
              <c:f>Sheet1!$D$1</c:f>
              <c:strCache>
                <c:ptCount val="1"/>
                <c:pt idx="0">
                  <c:v>系列 3</c:v>
                </c:pt>
              </c:strCache>
            </c:strRef>
          </c:tx>
          <c:spPr>
            <a:ln w="28575" cap="rnd">
              <a:solidFill>
                <a:schemeClr val="accent6"/>
              </a:solidFill>
              <a:round/>
            </a:ln>
            <a:effectLst/>
          </c:spPr>
          <c:marker>
            <c:symbol val="circle"/>
            <c:size val="5"/>
            <c:spPr>
              <a:noFill/>
              <a:ln w="9525">
                <a:noFill/>
              </a:ln>
              <a:effectLst/>
            </c:spPr>
          </c:marker>
          <c:dLbls>
            <c:delete val="1"/>
          </c:dLbls>
          <c:cat>
            <c:strRef>
              <c:f>Sheet1!$A$2:$A$6</c:f>
              <c:strCache>
                <c:ptCount val="5"/>
                <c:pt idx="0">
                  <c:v>2023.4.26</c:v>
                </c:pt>
                <c:pt idx="1">
                  <c:v>2023.5.5</c:v>
                </c:pt>
                <c:pt idx="2">
                  <c:v>2023.5.9</c:v>
                </c:pt>
                <c:pt idx="3">
                  <c:v>2023.5.12</c:v>
                </c:pt>
                <c:pt idx="4">
                  <c:v>2023.5.17</c:v>
                </c:pt>
              </c:strCache>
            </c:strRef>
          </c:cat>
          <c:val>
            <c:numRef>
              <c:f>Sheet1!$D$2:$D$6</c:f>
              <c:numCache>
                <c:formatCode>General</c:formatCode>
                <c:ptCount val="5"/>
              </c:numCache>
            </c:numRef>
          </c:val>
          <c:smooth val="0"/>
        </c:ser>
        <c:dLbls>
          <c:showLegendKey val="0"/>
          <c:showVal val="1"/>
          <c:showCatName val="0"/>
          <c:showSerName val="0"/>
          <c:showPercent val="0"/>
          <c:showBubbleSize val="0"/>
        </c:dLbls>
        <c:marker val="1"/>
        <c:smooth val="0"/>
        <c:axId val="388053582"/>
        <c:axId val="455411570"/>
      </c:lineChart>
      <c:catAx>
        <c:axId val="388053582"/>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411570"/>
        <c:crosses val="autoZero"/>
        <c:auto val="1"/>
        <c:lblAlgn val="ctr"/>
        <c:lblOffset val="100"/>
        <c:noMultiLvlLbl val="0"/>
      </c:catAx>
      <c:valAx>
        <c:axId val="455411570"/>
        <c:scaling>
          <c:orientation val="minMax"/>
          <c:max val="3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硝酸盐氮（</a:t>
                </a:r>
                <a:r>
                  <a:rPr lang="en-US" altLang="zh-CN"/>
                  <a:t>mg/L</a:t>
                </a:r>
                <a:r>
                  <a:t>）</a:t>
                </a:r>
              </a:p>
            </c:rich>
          </c:tx>
          <c:layout/>
          <c:overlay val="0"/>
          <c:spPr>
            <a:noFill/>
            <a:ln>
              <a:noFill/>
            </a:ln>
            <a:effectLst/>
          </c:spPr>
        </c:title>
        <c:numFmt formatCode="General" sourceLinked="1"/>
        <c:majorTickMark val="none"/>
        <c:minorTickMark val="none"/>
        <c:tickLblPos val="nextTo"/>
        <c:spPr>
          <a:noFill/>
          <a:ln>
            <a:solidFill>
              <a:schemeClr val="accent1"/>
            </a:solid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053582"/>
        <c:crosses val="autoZero"/>
        <c:crossBetween val="between"/>
        <c:majorUnit val="3"/>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4758db-2eb0-4b66-b25c-1947924034c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100</Pages>
  <Words>24006</Words>
  <Characters>27310</Characters>
  <Lines>475</Lines>
  <Paragraphs>134</Paragraphs>
  <TotalTime>9</TotalTime>
  <ScaleCrop>false</ScaleCrop>
  <LinksUpToDate>false</LinksUpToDate>
  <CharactersWithSpaces>28467</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Administrator</cp:lastModifiedBy>
  <cp:lastPrinted>2020-07-02T02:40:00Z</cp:lastPrinted>
  <dcterms:modified xsi:type="dcterms:W3CDTF">2026-08-31T02:56:07Z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6323C2AD9A2341D981E39175E11A241D_13</vt:lpwstr>
  </property>
</Properties>
</file>